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E5F" w:rsidRDefault="00A80E5F" w:rsidP="00A5624D">
      <w:pPr>
        <w:rPr>
          <w:rFonts w:ascii="Times New Roman" w:hAnsi="Times New Roman" w:cs="Times New Roman"/>
          <w:b/>
          <w:sz w:val="28"/>
          <w:lang w:val="uk-UA"/>
        </w:rPr>
      </w:pPr>
    </w:p>
    <w:p w:rsidR="00A80E5F" w:rsidRDefault="00A80E5F">
      <w:pPr>
        <w:rPr>
          <w:rFonts w:ascii="Times New Roman" w:hAnsi="Times New Roman" w:cs="Times New Roman"/>
          <w:b/>
          <w:sz w:val="28"/>
          <w:lang w:val="uk-UA"/>
        </w:rPr>
      </w:pPr>
    </w:p>
    <w:p w:rsidR="00A80E5F" w:rsidRDefault="00A80E5F">
      <w:pPr>
        <w:rPr>
          <w:rFonts w:ascii="Times New Roman" w:hAnsi="Times New Roman" w:cs="Times New Roman"/>
          <w:b/>
          <w:sz w:val="28"/>
          <w:lang w:val="uk-UA"/>
        </w:rPr>
      </w:pPr>
      <w:r>
        <w:rPr>
          <w:rFonts w:ascii="Times New Roman" w:hAnsi="Times New Roman" w:cs="Times New Roman"/>
          <w:b/>
          <w:sz w:val="28"/>
          <w:lang w:val="uk-UA"/>
        </w:rPr>
        <w:br w:type="page"/>
      </w:r>
    </w:p>
    <w:sdt>
      <w:sdtPr>
        <w:rPr>
          <w:rFonts w:asciiTheme="minorHAnsi" w:eastAsiaTheme="minorHAnsi" w:hAnsiTheme="minorHAnsi" w:cstheme="minorBidi"/>
          <w:color w:val="auto"/>
          <w:sz w:val="22"/>
          <w:szCs w:val="22"/>
          <w:lang w:eastAsia="en-US"/>
        </w:rPr>
        <w:id w:val="1720864697"/>
        <w:docPartObj>
          <w:docPartGallery w:val="Table of Contents"/>
          <w:docPartUnique/>
        </w:docPartObj>
      </w:sdtPr>
      <w:sdtEndPr>
        <w:rPr>
          <w:rFonts w:ascii="Times New Roman" w:hAnsi="Times New Roman" w:cs="Times New Roman"/>
          <w:bCs/>
          <w:sz w:val="28"/>
        </w:rPr>
      </w:sdtEndPr>
      <w:sdtContent>
        <w:p w:rsidR="00987D61" w:rsidRPr="00987D61" w:rsidRDefault="00987D61" w:rsidP="00987D61">
          <w:pPr>
            <w:pStyle w:val="ad"/>
            <w:spacing w:line="360" w:lineRule="auto"/>
            <w:jc w:val="center"/>
            <w:rPr>
              <w:rFonts w:ascii="Times New Roman" w:hAnsi="Times New Roman" w:cs="Times New Roman"/>
              <w:b/>
              <w:color w:val="auto"/>
              <w:sz w:val="28"/>
              <w:lang w:val="uk-UA"/>
            </w:rPr>
          </w:pPr>
          <w:r w:rsidRPr="00987D61">
            <w:rPr>
              <w:rFonts w:ascii="Times New Roman" w:hAnsi="Times New Roman" w:cs="Times New Roman"/>
              <w:b/>
              <w:color w:val="auto"/>
              <w:sz w:val="28"/>
              <w:lang w:val="uk-UA"/>
            </w:rPr>
            <w:t>ЗМІСТ</w:t>
          </w:r>
        </w:p>
        <w:p w:rsidR="00987D61" w:rsidRPr="00987D61" w:rsidRDefault="00987D61" w:rsidP="00987D61">
          <w:pPr>
            <w:pStyle w:val="11"/>
            <w:tabs>
              <w:tab w:val="right" w:leader="dot" w:pos="9345"/>
            </w:tabs>
            <w:spacing w:line="360" w:lineRule="auto"/>
            <w:rPr>
              <w:rFonts w:ascii="Times New Roman" w:hAnsi="Times New Roman" w:cs="Times New Roman"/>
              <w:noProof/>
              <w:sz w:val="28"/>
            </w:rPr>
          </w:pPr>
          <w:r w:rsidRPr="00987D61">
            <w:rPr>
              <w:rFonts w:ascii="Times New Roman" w:hAnsi="Times New Roman" w:cs="Times New Roman"/>
              <w:sz w:val="28"/>
            </w:rPr>
            <w:fldChar w:fldCharType="begin"/>
          </w:r>
          <w:r w:rsidRPr="00987D61">
            <w:rPr>
              <w:rFonts w:ascii="Times New Roman" w:hAnsi="Times New Roman" w:cs="Times New Roman"/>
              <w:sz w:val="28"/>
            </w:rPr>
            <w:instrText xml:space="preserve"> TOC \o "1-3" \h \z \u </w:instrText>
          </w:r>
          <w:r w:rsidRPr="00987D61">
            <w:rPr>
              <w:rFonts w:ascii="Times New Roman" w:hAnsi="Times New Roman" w:cs="Times New Roman"/>
              <w:sz w:val="28"/>
            </w:rPr>
            <w:fldChar w:fldCharType="separate"/>
          </w:r>
          <w:hyperlink w:anchor="_Toc124440124" w:history="1">
            <w:r w:rsidRPr="00987D61">
              <w:rPr>
                <w:rStyle w:val="a8"/>
                <w:rFonts w:ascii="Times New Roman" w:hAnsi="Times New Roman" w:cs="Times New Roman"/>
                <w:noProof/>
                <w:sz w:val="28"/>
                <w:lang w:val="uk-UA"/>
              </w:rPr>
              <w:t>ВСТУП</w:t>
            </w:r>
            <w:r w:rsidRPr="00987D61">
              <w:rPr>
                <w:rFonts w:ascii="Times New Roman" w:hAnsi="Times New Roman" w:cs="Times New Roman"/>
                <w:noProof/>
                <w:webHidden/>
                <w:sz w:val="28"/>
              </w:rPr>
              <w:tab/>
            </w:r>
            <w:r w:rsidRPr="00987D61">
              <w:rPr>
                <w:rFonts w:ascii="Times New Roman" w:hAnsi="Times New Roman" w:cs="Times New Roman"/>
                <w:noProof/>
                <w:webHidden/>
                <w:sz w:val="28"/>
              </w:rPr>
              <w:fldChar w:fldCharType="begin"/>
            </w:r>
            <w:r w:rsidRPr="00987D61">
              <w:rPr>
                <w:rFonts w:ascii="Times New Roman" w:hAnsi="Times New Roman" w:cs="Times New Roman"/>
                <w:noProof/>
                <w:webHidden/>
                <w:sz w:val="28"/>
              </w:rPr>
              <w:instrText xml:space="preserve"> PAGEREF _Toc124440124 \h </w:instrText>
            </w:r>
            <w:r w:rsidRPr="00987D61">
              <w:rPr>
                <w:rFonts w:ascii="Times New Roman" w:hAnsi="Times New Roman" w:cs="Times New Roman"/>
                <w:noProof/>
                <w:webHidden/>
                <w:sz w:val="28"/>
              </w:rPr>
            </w:r>
            <w:r w:rsidRPr="00987D61">
              <w:rPr>
                <w:rFonts w:ascii="Times New Roman" w:hAnsi="Times New Roman" w:cs="Times New Roman"/>
                <w:noProof/>
                <w:webHidden/>
                <w:sz w:val="28"/>
              </w:rPr>
              <w:fldChar w:fldCharType="separate"/>
            </w:r>
            <w:r w:rsidRPr="00987D61">
              <w:rPr>
                <w:rFonts w:ascii="Times New Roman" w:hAnsi="Times New Roman" w:cs="Times New Roman"/>
                <w:noProof/>
                <w:webHidden/>
                <w:sz w:val="28"/>
              </w:rPr>
              <w:t>3</w:t>
            </w:r>
            <w:r w:rsidRPr="00987D61">
              <w:rPr>
                <w:rFonts w:ascii="Times New Roman" w:hAnsi="Times New Roman" w:cs="Times New Roman"/>
                <w:noProof/>
                <w:webHidden/>
                <w:sz w:val="28"/>
              </w:rPr>
              <w:fldChar w:fldCharType="end"/>
            </w:r>
          </w:hyperlink>
        </w:p>
        <w:p w:rsidR="00987D61" w:rsidRPr="00987D61" w:rsidRDefault="007222B6" w:rsidP="00987D61">
          <w:pPr>
            <w:pStyle w:val="11"/>
            <w:tabs>
              <w:tab w:val="right" w:leader="dot" w:pos="9345"/>
            </w:tabs>
            <w:spacing w:line="360" w:lineRule="auto"/>
            <w:rPr>
              <w:rFonts w:ascii="Times New Roman" w:hAnsi="Times New Roman" w:cs="Times New Roman"/>
              <w:noProof/>
              <w:sz w:val="28"/>
            </w:rPr>
          </w:pPr>
          <w:hyperlink w:anchor="_Toc124440125" w:history="1">
            <w:r w:rsidR="00987D61" w:rsidRPr="00987D61">
              <w:rPr>
                <w:rStyle w:val="a8"/>
                <w:rFonts w:ascii="Times New Roman" w:hAnsi="Times New Roman" w:cs="Times New Roman"/>
                <w:noProof/>
                <w:sz w:val="28"/>
                <w:lang w:val="uk-UA"/>
              </w:rPr>
              <w:t>РОЗДІЛ 1 ЗАГАЛЬНА КОНЦЕПЦІЯ РАСИ</w:t>
            </w:r>
            <w:r w:rsidR="00987D61" w:rsidRPr="00987D61">
              <w:rPr>
                <w:rFonts w:ascii="Times New Roman" w:hAnsi="Times New Roman" w:cs="Times New Roman"/>
                <w:noProof/>
                <w:webHidden/>
                <w:sz w:val="28"/>
              </w:rPr>
              <w:tab/>
            </w:r>
            <w:r w:rsidR="00987D61" w:rsidRPr="00987D61">
              <w:rPr>
                <w:rFonts w:ascii="Times New Roman" w:hAnsi="Times New Roman" w:cs="Times New Roman"/>
                <w:noProof/>
                <w:webHidden/>
                <w:sz w:val="28"/>
              </w:rPr>
              <w:fldChar w:fldCharType="begin"/>
            </w:r>
            <w:r w:rsidR="00987D61" w:rsidRPr="00987D61">
              <w:rPr>
                <w:rFonts w:ascii="Times New Roman" w:hAnsi="Times New Roman" w:cs="Times New Roman"/>
                <w:noProof/>
                <w:webHidden/>
                <w:sz w:val="28"/>
              </w:rPr>
              <w:instrText xml:space="preserve"> PAGEREF _Toc124440125 \h </w:instrText>
            </w:r>
            <w:r w:rsidR="00987D61" w:rsidRPr="00987D61">
              <w:rPr>
                <w:rFonts w:ascii="Times New Roman" w:hAnsi="Times New Roman" w:cs="Times New Roman"/>
                <w:noProof/>
                <w:webHidden/>
                <w:sz w:val="28"/>
              </w:rPr>
            </w:r>
            <w:r w:rsidR="00987D61" w:rsidRPr="00987D61">
              <w:rPr>
                <w:rFonts w:ascii="Times New Roman" w:hAnsi="Times New Roman" w:cs="Times New Roman"/>
                <w:noProof/>
                <w:webHidden/>
                <w:sz w:val="28"/>
              </w:rPr>
              <w:fldChar w:fldCharType="separate"/>
            </w:r>
            <w:r w:rsidR="00987D61" w:rsidRPr="00987D61">
              <w:rPr>
                <w:rFonts w:ascii="Times New Roman" w:hAnsi="Times New Roman" w:cs="Times New Roman"/>
                <w:noProof/>
                <w:webHidden/>
                <w:sz w:val="28"/>
              </w:rPr>
              <w:t>6</w:t>
            </w:r>
            <w:r w:rsidR="00987D61" w:rsidRPr="00987D61">
              <w:rPr>
                <w:rFonts w:ascii="Times New Roman" w:hAnsi="Times New Roman" w:cs="Times New Roman"/>
                <w:noProof/>
                <w:webHidden/>
                <w:sz w:val="28"/>
              </w:rPr>
              <w:fldChar w:fldCharType="end"/>
            </w:r>
          </w:hyperlink>
        </w:p>
        <w:p w:rsidR="00987D61" w:rsidRPr="00987D61" w:rsidRDefault="007222B6" w:rsidP="00987D61">
          <w:pPr>
            <w:pStyle w:val="21"/>
            <w:tabs>
              <w:tab w:val="right" w:leader="dot" w:pos="9345"/>
            </w:tabs>
            <w:spacing w:line="360" w:lineRule="auto"/>
            <w:rPr>
              <w:rFonts w:ascii="Times New Roman" w:hAnsi="Times New Roman" w:cs="Times New Roman"/>
              <w:noProof/>
              <w:sz w:val="28"/>
            </w:rPr>
          </w:pPr>
          <w:hyperlink w:anchor="_Toc124440126" w:history="1">
            <w:r w:rsidR="00987D61" w:rsidRPr="00987D61">
              <w:rPr>
                <w:rStyle w:val="a8"/>
                <w:rFonts w:ascii="Times New Roman" w:hAnsi="Times New Roman" w:cs="Times New Roman"/>
                <w:noProof/>
                <w:sz w:val="28"/>
                <w:lang w:val="uk-UA"/>
              </w:rPr>
              <w:t>1.1 Гіпотези походження людини</w:t>
            </w:r>
            <w:r w:rsidR="00987D61" w:rsidRPr="00987D61">
              <w:rPr>
                <w:rFonts w:ascii="Times New Roman" w:hAnsi="Times New Roman" w:cs="Times New Roman"/>
                <w:noProof/>
                <w:webHidden/>
                <w:sz w:val="28"/>
              </w:rPr>
              <w:tab/>
            </w:r>
            <w:r w:rsidR="00987D61" w:rsidRPr="00987D61">
              <w:rPr>
                <w:rFonts w:ascii="Times New Roman" w:hAnsi="Times New Roman" w:cs="Times New Roman"/>
                <w:noProof/>
                <w:webHidden/>
                <w:sz w:val="28"/>
              </w:rPr>
              <w:fldChar w:fldCharType="begin"/>
            </w:r>
            <w:r w:rsidR="00987D61" w:rsidRPr="00987D61">
              <w:rPr>
                <w:rFonts w:ascii="Times New Roman" w:hAnsi="Times New Roman" w:cs="Times New Roman"/>
                <w:noProof/>
                <w:webHidden/>
                <w:sz w:val="28"/>
              </w:rPr>
              <w:instrText xml:space="preserve"> PAGEREF _Toc124440126 \h </w:instrText>
            </w:r>
            <w:r w:rsidR="00987D61" w:rsidRPr="00987D61">
              <w:rPr>
                <w:rFonts w:ascii="Times New Roman" w:hAnsi="Times New Roman" w:cs="Times New Roman"/>
                <w:noProof/>
                <w:webHidden/>
                <w:sz w:val="28"/>
              </w:rPr>
            </w:r>
            <w:r w:rsidR="00987D61" w:rsidRPr="00987D61">
              <w:rPr>
                <w:rFonts w:ascii="Times New Roman" w:hAnsi="Times New Roman" w:cs="Times New Roman"/>
                <w:noProof/>
                <w:webHidden/>
                <w:sz w:val="28"/>
              </w:rPr>
              <w:fldChar w:fldCharType="separate"/>
            </w:r>
            <w:r w:rsidR="00987D61" w:rsidRPr="00987D61">
              <w:rPr>
                <w:rFonts w:ascii="Times New Roman" w:hAnsi="Times New Roman" w:cs="Times New Roman"/>
                <w:noProof/>
                <w:webHidden/>
                <w:sz w:val="28"/>
              </w:rPr>
              <w:t>6</w:t>
            </w:r>
            <w:r w:rsidR="00987D61" w:rsidRPr="00987D61">
              <w:rPr>
                <w:rFonts w:ascii="Times New Roman" w:hAnsi="Times New Roman" w:cs="Times New Roman"/>
                <w:noProof/>
                <w:webHidden/>
                <w:sz w:val="28"/>
              </w:rPr>
              <w:fldChar w:fldCharType="end"/>
            </w:r>
          </w:hyperlink>
        </w:p>
        <w:p w:rsidR="00987D61" w:rsidRPr="00987D61" w:rsidRDefault="007222B6" w:rsidP="00987D61">
          <w:pPr>
            <w:pStyle w:val="21"/>
            <w:tabs>
              <w:tab w:val="right" w:leader="dot" w:pos="9345"/>
            </w:tabs>
            <w:spacing w:line="360" w:lineRule="auto"/>
            <w:rPr>
              <w:rFonts w:ascii="Times New Roman" w:hAnsi="Times New Roman" w:cs="Times New Roman"/>
              <w:noProof/>
              <w:sz w:val="28"/>
            </w:rPr>
          </w:pPr>
          <w:hyperlink w:anchor="_Toc124440127" w:history="1">
            <w:r w:rsidR="00987D61" w:rsidRPr="00987D61">
              <w:rPr>
                <w:rStyle w:val="a8"/>
                <w:rFonts w:ascii="Times New Roman" w:hAnsi="Times New Roman" w:cs="Times New Roman"/>
                <w:noProof/>
                <w:sz w:val="28"/>
                <w:lang w:val="uk-UA"/>
              </w:rPr>
              <w:t>1.2 Рушійні сили антропогенезу (біологічні та соціальні)</w:t>
            </w:r>
            <w:r w:rsidR="00987D61" w:rsidRPr="00987D61">
              <w:rPr>
                <w:rFonts w:ascii="Times New Roman" w:hAnsi="Times New Roman" w:cs="Times New Roman"/>
                <w:noProof/>
                <w:webHidden/>
                <w:sz w:val="28"/>
              </w:rPr>
              <w:tab/>
            </w:r>
            <w:r w:rsidR="00987D61" w:rsidRPr="00987D61">
              <w:rPr>
                <w:rFonts w:ascii="Times New Roman" w:hAnsi="Times New Roman" w:cs="Times New Roman"/>
                <w:noProof/>
                <w:webHidden/>
                <w:sz w:val="28"/>
              </w:rPr>
              <w:fldChar w:fldCharType="begin"/>
            </w:r>
            <w:r w:rsidR="00987D61" w:rsidRPr="00987D61">
              <w:rPr>
                <w:rFonts w:ascii="Times New Roman" w:hAnsi="Times New Roman" w:cs="Times New Roman"/>
                <w:noProof/>
                <w:webHidden/>
                <w:sz w:val="28"/>
              </w:rPr>
              <w:instrText xml:space="preserve"> PAGEREF _Toc124440127 \h </w:instrText>
            </w:r>
            <w:r w:rsidR="00987D61" w:rsidRPr="00987D61">
              <w:rPr>
                <w:rFonts w:ascii="Times New Roman" w:hAnsi="Times New Roman" w:cs="Times New Roman"/>
                <w:noProof/>
                <w:webHidden/>
                <w:sz w:val="28"/>
              </w:rPr>
            </w:r>
            <w:r w:rsidR="00987D61" w:rsidRPr="00987D61">
              <w:rPr>
                <w:rFonts w:ascii="Times New Roman" w:hAnsi="Times New Roman" w:cs="Times New Roman"/>
                <w:noProof/>
                <w:webHidden/>
                <w:sz w:val="28"/>
              </w:rPr>
              <w:fldChar w:fldCharType="separate"/>
            </w:r>
            <w:r w:rsidR="00987D61" w:rsidRPr="00987D61">
              <w:rPr>
                <w:rFonts w:ascii="Times New Roman" w:hAnsi="Times New Roman" w:cs="Times New Roman"/>
                <w:noProof/>
                <w:webHidden/>
                <w:sz w:val="28"/>
              </w:rPr>
              <w:t>16</w:t>
            </w:r>
            <w:r w:rsidR="00987D61" w:rsidRPr="00987D61">
              <w:rPr>
                <w:rFonts w:ascii="Times New Roman" w:hAnsi="Times New Roman" w:cs="Times New Roman"/>
                <w:noProof/>
                <w:webHidden/>
                <w:sz w:val="28"/>
              </w:rPr>
              <w:fldChar w:fldCharType="end"/>
            </w:r>
          </w:hyperlink>
        </w:p>
        <w:p w:rsidR="00987D61" w:rsidRPr="00987D61" w:rsidRDefault="007222B6" w:rsidP="00987D61">
          <w:pPr>
            <w:pStyle w:val="21"/>
            <w:tabs>
              <w:tab w:val="right" w:leader="dot" w:pos="9345"/>
            </w:tabs>
            <w:spacing w:line="360" w:lineRule="auto"/>
            <w:rPr>
              <w:rFonts w:ascii="Times New Roman" w:hAnsi="Times New Roman" w:cs="Times New Roman"/>
              <w:noProof/>
              <w:sz w:val="28"/>
            </w:rPr>
          </w:pPr>
          <w:hyperlink w:anchor="_Toc124440128" w:history="1">
            <w:r w:rsidR="00987D61" w:rsidRPr="00987D61">
              <w:rPr>
                <w:rStyle w:val="a8"/>
                <w:rFonts w:ascii="Times New Roman" w:hAnsi="Times New Roman" w:cs="Times New Roman"/>
                <w:noProof/>
                <w:sz w:val="28"/>
                <w:lang w:val="uk-UA"/>
              </w:rPr>
              <w:t>1.3 Людські раси як соціально-біологічний феномен, їх походження та єдність</w:t>
            </w:r>
            <w:r w:rsidR="00987D61" w:rsidRPr="00987D61">
              <w:rPr>
                <w:rFonts w:ascii="Times New Roman" w:hAnsi="Times New Roman" w:cs="Times New Roman"/>
                <w:noProof/>
                <w:webHidden/>
                <w:sz w:val="28"/>
              </w:rPr>
              <w:tab/>
            </w:r>
            <w:r w:rsidR="00987D61" w:rsidRPr="00987D61">
              <w:rPr>
                <w:rFonts w:ascii="Times New Roman" w:hAnsi="Times New Roman" w:cs="Times New Roman"/>
                <w:noProof/>
                <w:webHidden/>
                <w:sz w:val="28"/>
              </w:rPr>
              <w:fldChar w:fldCharType="begin"/>
            </w:r>
            <w:r w:rsidR="00987D61" w:rsidRPr="00987D61">
              <w:rPr>
                <w:rFonts w:ascii="Times New Roman" w:hAnsi="Times New Roman" w:cs="Times New Roman"/>
                <w:noProof/>
                <w:webHidden/>
                <w:sz w:val="28"/>
              </w:rPr>
              <w:instrText xml:space="preserve"> PAGEREF _Toc124440128 \h </w:instrText>
            </w:r>
            <w:r w:rsidR="00987D61" w:rsidRPr="00987D61">
              <w:rPr>
                <w:rFonts w:ascii="Times New Roman" w:hAnsi="Times New Roman" w:cs="Times New Roman"/>
                <w:noProof/>
                <w:webHidden/>
                <w:sz w:val="28"/>
              </w:rPr>
            </w:r>
            <w:r w:rsidR="00987D61" w:rsidRPr="00987D61">
              <w:rPr>
                <w:rFonts w:ascii="Times New Roman" w:hAnsi="Times New Roman" w:cs="Times New Roman"/>
                <w:noProof/>
                <w:webHidden/>
                <w:sz w:val="28"/>
              </w:rPr>
              <w:fldChar w:fldCharType="separate"/>
            </w:r>
            <w:r w:rsidR="00987D61" w:rsidRPr="00987D61">
              <w:rPr>
                <w:rFonts w:ascii="Times New Roman" w:hAnsi="Times New Roman" w:cs="Times New Roman"/>
                <w:noProof/>
                <w:webHidden/>
                <w:sz w:val="28"/>
              </w:rPr>
              <w:t>23</w:t>
            </w:r>
            <w:r w:rsidR="00987D61" w:rsidRPr="00987D61">
              <w:rPr>
                <w:rFonts w:ascii="Times New Roman" w:hAnsi="Times New Roman" w:cs="Times New Roman"/>
                <w:noProof/>
                <w:webHidden/>
                <w:sz w:val="28"/>
              </w:rPr>
              <w:fldChar w:fldCharType="end"/>
            </w:r>
          </w:hyperlink>
        </w:p>
        <w:p w:rsidR="00987D61" w:rsidRPr="00987D61" w:rsidRDefault="007222B6" w:rsidP="00987D61">
          <w:pPr>
            <w:pStyle w:val="21"/>
            <w:tabs>
              <w:tab w:val="right" w:leader="dot" w:pos="9345"/>
            </w:tabs>
            <w:spacing w:line="360" w:lineRule="auto"/>
            <w:rPr>
              <w:rFonts w:ascii="Times New Roman" w:hAnsi="Times New Roman" w:cs="Times New Roman"/>
              <w:noProof/>
              <w:sz w:val="28"/>
            </w:rPr>
          </w:pPr>
          <w:hyperlink w:anchor="_Toc124440129" w:history="1">
            <w:r w:rsidR="00987D61" w:rsidRPr="00987D61">
              <w:rPr>
                <w:rStyle w:val="a8"/>
                <w:rFonts w:ascii="Times New Roman" w:hAnsi="Times New Roman" w:cs="Times New Roman"/>
                <w:noProof/>
                <w:sz w:val="28"/>
                <w:lang w:val="uk-UA"/>
              </w:rPr>
              <w:t>1.4 Расове різноманіття та проблема сприйняття</w:t>
            </w:r>
            <w:r w:rsidR="00987D61" w:rsidRPr="00987D61">
              <w:rPr>
                <w:rFonts w:ascii="Times New Roman" w:hAnsi="Times New Roman" w:cs="Times New Roman"/>
                <w:noProof/>
                <w:webHidden/>
                <w:sz w:val="28"/>
              </w:rPr>
              <w:tab/>
            </w:r>
            <w:r w:rsidR="00987D61" w:rsidRPr="00987D61">
              <w:rPr>
                <w:rFonts w:ascii="Times New Roman" w:hAnsi="Times New Roman" w:cs="Times New Roman"/>
                <w:noProof/>
                <w:webHidden/>
                <w:sz w:val="28"/>
              </w:rPr>
              <w:fldChar w:fldCharType="begin"/>
            </w:r>
            <w:r w:rsidR="00987D61" w:rsidRPr="00987D61">
              <w:rPr>
                <w:rFonts w:ascii="Times New Roman" w:hAnsi="Times New Roman" w:cs="Times New Roman"/>
                <w:noProof/>
                <w:webHidden/>
                <w:sz w:val="28"/>
              </w:rPr>
              <w:instrText xml:space="preserve"> PAGEREF _Toc124440129 \h </w:instrText>
            </w:r>
            <w:r w:rsidR="00987D61" w:rsidRPr="00987D61">
              <w:rPr>
                <w:rFonts w:ascii="Times New Roman" w:hAnsi="Times New Roman" w:cs="Times New Roman"/>
                <w:noProof/>
                <w:webHidden/>
                <w:sz w:val="28"/>
              </w:rPr>
            </w:r>
            <w:r w:rsidR="00987D61" w:rsidRPr="00987D61">
              <w:rPr>
                <w:rFonts w:ascii="Times New Roman" w:hAnsi="Times New Roman" w:cs="Times New Roman"/>
                <w:noProof/>
                <w:webHidden/>
                <w:sz w:val="28"/>
              </w:rPr>
              <w:fldChar w:fldCharType="separate"/>
            </w:r>
            <w:r w:rsidR="00987D61" w:rsidRPr="00987D61">
              <w:rPr>
                <w:rFonts w:ascii="Times New Roman" w:hAnsi="Times New Roman" w:cs="Times New Roman"/>
                <w:noProof/>
                <w:webHidden/>
                <w:sz w:val="28"/>
              </w:rPr>
              <w:t>29</w:t>
            </w:r>
            <w:r w:rsidR="00987D61" w:rsidRPr="00987D61">
              <w:rPr>
                <w:rFonts w:ascii="Times New Roman" w:hAnsi="Times New Roman" w:cs="Times New Roman"/>
                <w:noProof/>
                <w:webHidden/>
                <w:sz w:val="28"/>
              </w:rPr>
              <w:fldChar w:fldCharType="end"/>
            </w:r>
          </w:hyperlink>
        </w:p>
        <w:p w:rsidR="00987D61" w:rsidRPr="00987D61" w:rsidRDefault="007222B6" w:rsidP="00987D61">
          <w:pPr>
            <w:pStyle w:val="21"/>
            <w:tabs>
              <w:tab w:val="right" w:leader="dot" w:pos="9345"/>
            </w:tabs>
            <w:spacing w:line="360" w:lineRule="auto"/>
            <w:rPr>
              <w:rFonts w:ascii="Times New Roman" w:hAnsi="Times New Roman" w:cs="Times New Roman"/>
              <w:noProof/>
              <w:sz w:val="28"/>
            </w:rPr>
          </w:pPr>
          <w:hyperlink w:anchor="_Toc124440130" w:history="1">
            <w:r w:rsidR="00987D61" w:rsidRPr="00987D61">
              <w:rPr>
                <w:rStyle w:val="a8"/>
                <w:rFonts w:ascii="Times New Roman" w:hAnsi="Times New Roman" w:cs="Times New Roman"/>
                <w:noProof/>
                <w:sz w:val="28"/>
                <w:lang w:val="uk-UA"/>
              </w:rPr>
              <w:t>Висновок до розділу 1</w:t>
            </w:r>
            <w:r w:rsidR="00987D61" w:rsidRPr="00987D61">
              <w:rPr>
                <w:rFonts w:ascii="Times New Roman" w:hAnsi="Times New Roman" w:cs="Times New Roman"/>
                <w:noProof/>
                <w:webHidden/>
                <w:sz w:val="28"/>
              </w:rPr>
              <w:tab/>
            </w:r>
            <w:r w:rsidR="00987D61" w:rsidRPr="00987D61">
              <w:rPr>
                <w:rFonts w:ascii="Times New Roman" w:hAnsi="Times New Roman" w:cs="Times New Roman"/>
                <w:noProof/>
                <w:webHidden/>
                <w:sz w:val="28"/>
              </w:rPr>
              <w:fldChar w:fldCharType="begin"/>
            </w:r>
            <w:r w:rsidR="00987D61" w:rsidRPr="00987D61">
              <w:rPr>
                <w:rFonts w:ascii="Times New Roman" w:hAnsi="Times New Roman" w:cs="Times New Roman"/>
                <w:noProof/>
                <w:webHidden/>
                <w:sz w:val="28"/>
              </w:rPr>
              <w:instrText xml:space="preserve"> PAGEREF _Toc124440130 \h </w:instrText>
            </w:r>
            <w:r w:rsidR="00987D61" w:rsidRPr="00987D61">
              <w:rPr>
                <w:rFonts w:ascii="Times New Roman" w:hAnsi="Times New Roman" w:cs="Times New Roman"/>
                <w:noProof/>
                <w:webHidden/>
                <w:sz w:val="28"/>
              </w:rPr>
            </w:r>
            <w:r w:rsidR="00987D61" w:rsidRPr="00987D61">
              <w:rPr>
                <w:rFonts w:ascii="Times New Roman" w:hAnsi="Times New Roman" w:cs="Times New Roman"/>
                <w:noProof/>
                <w:webHidden/>
                <w:sz w:val="28"/>
              </w:rPr>
              <w:fldChar w:fldCharType="separate"/>
            </w:r>
            <w:r w:rsidR="00987D61" w:rsidRPr="00987D61">
              <w:rPr>
                <w:rFonts w:ascii="Times New Roman" w:hAnsi="Times New Roman" w:cs="Times New Roman"/>
                <w:noProof/>
                <w:webHidden/>
                <w:sz w:val="28"/>
              </w:rPr>
              <w:t>33</w:t>
            </w:r>
            <w:r w:rsidR="00987D61" w:rsidRPr="00987D61">
              <w:rPr>
                <w:rFonts w:ascii="Times New Roman" w:hAnsi="Times New Roman" w:cs="Times New Roman"/>
                <w:noProof/>
                <w:webHidden/>
                <w:sz w:val="28"/>
              </w:rPr>
              <w:fldChar w:fldCharType="end"/>
            </w:r>
          </w:hyperlink>
        </w:p>
        <w:p w:rsidR="00987D61" w:rsidRPr="00987D61" w:rsidRDefault="007222B6" w:rsidP="00987D61">
          <w:pPr>
            <w:pStyle w:val="11"/>
            <w:tabs>
              <w:tab w:val="right" w:leader="dot" w:pos="9345"/>
            </w:tabs>
            <w:spacing w:line="360" w:lineRule="auto"/>
            <w:rPr>
              <w:rFonts w:ascii="Times New Roman" w:hAnsi="Times New Roman" w:cs="Times New Roman"/>
              <w:noProof/>
              <w:sz w:val="28"/>
            </w:rPr>
          </w:pPr>
          <w:hyperlink w:anchor="_Toc124440131" w:history="1">
            <w:r w:rsidR="00987D61" w:rsidRPr="00987D61">
              <w:rPr>
                <w:rStyle w:val="a8"/>
                <w:rFonts w:ascii="Times New Roman" w:hAnsi="Times New Roman" w:cs="Times New Roman"/>
                <w:noProof/>
                <w:sz w:val="28"/>
                <w:lang w:val="uk-UA"/>
              </w:rPr>
              <w:t>РОЗДІЛ 2 ОРГАНІЗАЦІЯ ТА МЕТОДИ ДОСЛІДЖЕННЯ</w:t>
            </w:r>
            <w:r w:rsidR="00987D61" w:rsidRPr="00987D61">
              <w:rPr>
                <w:rFonts w:ascii="Times New Roman" w:hAnsi="Times New Roman" w:cs="Times New Roman"/>
                <w:noProof/>
                <w:webHidden/>
                <w:sz w:val="28"/>
              </w:rPr>
              <w:tab/>
            </w:r>
            <w:r w:rsidR="00987D61" w:rsidRPr="00987D61">
              <w:rPr>
                <w:rFonts w:ascii="Times New Roman" w:hAnsi="Times New Roman" w:cs="Times New Roman"/>
                <w:noProof/>
                <w:webHidden/>
                <w:sz w:val="28"/>
              </w:rPr>
              <w:fldChar w:fldCharType="begin"/>
            </w:r>
            <w:r w:rsidR="00987D61" w:rsidRPr="00987D61">
              <w:rPr>
                <w:rFonts w:ascii="Times New Roman" w:hAnsi="Times New Roman" w:cs="Times New Roman"/>
                <w:noProof/>
                <w:webHidden/>
                <w:sz w:val="28"/>
              </w:rPr>
              <w:instrText xml:space="preserve"> PAGEREF _Toc124440131 \h </w:instrText>
            </w:r>
            <w:r w:rsidR="00987D61" w:rsidRPr="00987D61">
              <w:rPr>
                <w:rFonts w:ascii="Times New Roman" w:hAnsi="Times New Roman" w:cs="Times New Roman"/>
                <w:noProof/>
                <w:webHidden/>
                <w:sz w:val="28"/>
              </w:rPr>
            </w:r>
            <w:r w:rsidR="00987D61" w:rsidRPr="00987D61">
              <w:rPr>
                <w:rFonts w:ascii="Times New Roman" w:hAnsi="Times New Roman" w:cs="Times New Roman"/>
                <w:noProof/>
                <w:webHidden/>
                <w:sz w:val="28"/>
              </w:rPr>
              <w:fldChar w:fldCharType="separate"/>
            </w:r>
            <w:r w:rsidR="00987D61" w:rsidRPr="00987D61">
              <w:rPr>
                <w:rFonts w:ascii="Times New Roman" w:hAnsi="Times New Roman" w:cs="Times New Roman"/>
                <w:noProof/>
                <w:webHidden/>
                <w:sz w:val="28"/>
              </w:rPr>
              <w:t>36</w:t>
            </w:r>
            <w:r w:rsidR="00987D61" w:rsidRPr="00987D61">
              <w:rPr>
                <w:rFonts w:ascii="Times New Roman" w:hAnsi="Times New Roman" w:cs="Times New Roman"/>
                <w:noProof/>
                <w:webHidden/>
                <w:sz w:val="28"/>
              </w:rPr>
              <w:fldChar w:fldCharType="end"/>
            </w:r>
          </w:hyperlink>
        </w:p>
        <w:p w:rsidR="00987D61" w:rsidRPr="00987D61" w:rsidRDefault="007222B6" w:rsidP="00987D61">
          <w:pPr>
            <w:pStyle w:val="21"/>
            <w:tabs>
              <w:tab w:val="right" w:leader="dot" w:pos="9345"/>
            </w:tabs>
            <w:spacing w:line="360" w:lineRule="auto"/>
            <w:rPr>
              <w:rFonts w:ascii="Times New Roman" w:hAnsi="Times New Roman" w:cs="Times New Roman"/>
              <w:noProof/>
              <w:sz w:val="28"/>
            </w:rPr>
          </w:pPr>
          <w:hyperlink w:anchor="_Toc124440132" w:history="1">
            <w:r w:rsidR="00987D61" w:rsidRPr="00987D61">
              <w:rPr>
                <w:rStyle w:val="a8"/>
                <w:rFonts w:ascii="Times New Roman" w:hAnsi="Times New Roman" w:cs="Times New Roman"/>
                <w:noProof/>
                <w:sz w:val="28"/>
                <w:lang w:val="uk-UA"/>
              </w:rPr>
              <w:t>2.1 Організація дослідження</w:t>
            </w:r>
            <w:r w:rsidR="00987D61" w:rsidRPr="00987D61">
              <w:rPr>
                <w:rFonts w:ascii="Times New Roman" w:hAnsi="Times New Roman" w:cs="Times New Roman"/>
                <w:noProof/>
                <w:webHidden/>
                <w:sz w:val="28"/>
              </w:rPr>
              <w:tab/>
            </w:r>
            <w:r w:rsidR="00987D61" w:rsidRPr="00987D61">
              <w:rPr>
                <w:rFonts w:ascii="Times New Roman" w:hAnsi="Times New Roman" w:cs="Times New Roman"/>
                <w:noProof/>
                <w:webHidden/>
                <w:sz w:val="28"/>
              </w:rPr>
              <w:fldChar w:fldCharType="begin"/>
            </w:r>
            <w:r w:rsidR="00987D61" w:rsidRPr="00987D61">
              <w:rPr>
                <w:rFonts w:ascii="Times New Roman" w:hAnsi="Times New Roman" w:cs="Times New Roman"/>
                <w:noProof/>
                <w:webHidden/>
                <w:sz w:val="28"/>
              </w:rPr>
              <w:instrText xml:space="preserve"> PAGEREF _Toc124440132 \h </w:instrText>
            </w:r>
            <w:r w:rsidR="00987D61" w:rsidRPr="00987D61">
              <w:rPr>
                <w:rFonts w:ascii="Times New Roman" w:hAnsi="Times New Roman" w:cs="Times New Roman"/>
                <w:noProof/>
                <w:webHidden/>
                <w:sz w:val="28"/>
              </w:rPr>
            </w:r>
            <w:r w:rsidR="00987D61" w:rsidRPr="00987D61">
              <w:rPr>
                <w:rFonts w:ascii="Times New Roman" w:hAnsi="Times New Roman" w:cs="Times New Roman"/>
                <w:noProof/>
                <w:webHidden/>
                <w:sz w:val="28"/>
              </w:rPr>
              <w:fldChar w:fldCharType="separate"/>
            </w:r>
            <w:r w:rsidR="00987D61" w:rsidRPr="00987D61">
              <w:rPr>
                <w:rFonts w:ascii="Times New Roman" w:hAnsi="Times New Roman" w:cs="Times New Roman"/>
                <w:noProof/>
                <w:webHidden/>
                <w:sz w:val="28"/>
              </w:rPr>
              <w:t>36</w:t>
            </w:r>
            <w:r w:rsidR="00987D61" w:rsidRPr="00987D61">
              <w:rPr>
                <w:rFonts w:ascii="Times New Roman" w:hAnsi="Times New Roman" w:cs="Times New Roman"/>
                <w:noProof/>
                <w:webHidden/>
                <w:sz w:val="28"/>
              </w:rPr>
              <w:fldChar w:fldCharType="end"/>
            </w:r>
          </w:hyperlink>
        </w:p>
        <w:p w:rsidR="00987D61" w:rsidRPr="00987D61" w:rsidRDefault="007222B6" w:rsidP="00987D61">
          <w:pPr>
            <w:pStyle w:val="21"/>
            <w:tabs>
              <w:tab w:val="right" w:leader="dot" w:pos="9345"/>
            </w:tabs>
            <w:spacing w:line="360" w:lineRule="auto"/>
            <w:rPr>
              <w:rFonts w:ascii="Times New Roman" w:hAnsi="Times New Roman" w:cs="Times New Roman"/>
              <w:noProof/>
              <w:sz w:val="28"/>
            </w:rPr>
          </w:pPr>
          <w:hyperlink w:anchor="_Toc124440133" w:history="1">
            <w:r w:rsidR="00987D61" w:rsidRPr="00987D61">
              <w:rPr>
                <w:rStyle w:val="a8"/>
                <w:rFonts w:ascii="Times New Roman" w:hAnsi="Times New Roman" w:cs="Times New Roman"/>
                <w:noProof/>
                <w:sz w:val="28"/>
                <w:lang w:val="uk-UA"/>
              </w:rPr>
              <w:t>2.2 Методи дослідження</w:t>
            </w:r>
            <w:r w:rsidR="00987D61" w:rsidRPr="00987D61">
              <w:rPr>
                <w:rFonts w:ascii="Times New Roman" w:hAnsi="Times New Roman" w:cs="Times New Roman"/>
                <w:noProof/>
                <w:webHidden/>
                <w:sz w:val="28"/>
              </w:rPr>
              <w:tab/>
            </w:r>
            <w:r w:rsidR="00987D61" w:rsidRPr="00987D61">
              <w:rPr>
                <w:rFonts w:ascii="Times New Roman" w:hAnsi="Times New Roman" w:cs="Times New Roman"/>
                <w:noProof/>
                <w:webHidden/>
                <w:sz w:val="28"/>
              </w:rPr>
              <w:fldChar w:fldCharType="begin"/>
            </w:r>
            <w:r w:rsidR="00987D61" w:rsidRPr="00987D61">
              <w:rPr>
                <w:rFonts w:ascii="Times New Roman" w:hAnsi="Times New Roman" w:cs="Times New Roman"/>
                <w:noProof/>
                <w:webHidden/>
                <w:sz w:val="28"/>
              </w:rPr>
              <w:instrText xml:space="preserve"> PAGEREF _Toc124440133 \h </w:instrText>
            </w:r>
            <w:r w:rsidR="00987D61" w:rsidRPr="00987D61">
              <w:rPr>
                <w:rFonts w:ascii="Times New Roman" w:hAnsi="Times New Roman" w:cs="Times New Roman"/>
                <w:noProof/>
                <w:webHidden/>
                <w:sz w:val="28"/>
              </w:rPr>
            </w:r>
            <w:r w:rsidR="00987D61" w:rsidRPr="00987D61">
              <w:rPr>
                <w:rFonts w:ascii="Times New Roman" w:hAnsi="Times New Roman" w:cs="Times New Roman"/>
                <w:noProof/>
                <w:webHidden/>
                <w:sz w:val="28"/>
              </w:rPr>
              <w:fldChar w:fldCharType="separate"/>
            </w:r>
            <w:r w:rsidR="00987D61" w:rsidRPr="00987D61">
              <w:rPr>
                <w:rFonts w:ascii="Times New Roman" w:hAnsi="Times New Roman" w:cs="Times New Roman"/>
                <w:noProof/>
                <w:webHidden/>
                <w:sz w:val="28"/>
              </w:rPr>
              <w:t>37</w:t>
            </w:r>
            <w:r w:rsidR="00987D61" w:rsidRPr="00987D61">
              <w:rPr>
                <w:rFonts w:ascii="Times New Roman" w:hAnsi="Times New Roman" w:cs="Times New Roman"/>
                <w:noProof/>
                <w:webHidden/>
                <w:sz w:val="28"/>
              </w:rPr>
              <w:fldChar w:fldCharType="end"/>
            </w:r>
          </w:hyperlink>
        </w:p>
        <w:p w:rsidR="00987D61" w:rsidRPr="00987D61" w:rsidRDefault="007222B6" w:rsidP="00987D61">
          <w:pPr>
            <w:pStyle w:val="21"/>
            <w:tabs>
              <w:tab w:val="right" w:leader="dot" w:pos="9345"/>
            </w:tabs>
            <w:spacing w:line="360" w:lineRule="auto"/>
            <w:rPr>
              <w:rFonts w:ascii="Times New Roman" w:hAnsi="Times New Roman" w:cs="Times New Roman"/>
              <w:noProof/>
              <w:sz w:val="28"/>
            </w:rPr>
          </w:pPr>
          <w:hyperlink w:anchor="_Toc124440134" w:history="1">
            <w:r w:rsidR="00987D61" w:rsidRPr="00987D61">
              <w:rPr>
                <w:rStyle w:val="a8"/>
                <w:rFonts w:ascii="Times New Roman" w:hAnsi="Times New Roman" w:cs="Times New Roman"/>
                <w:noProof/>
                <w:sz w:val="28"/>
                <w:lang w:val="uk-UA"/>
              </w:rPr>
              <w:t>2.3 Результати дослідження</w:t>
            </w:r>
            <w:r w:rsidR="00987D61" w:rsidRPr="00987D61">
              <w:rPr>
                <w:rFonts w:ascii="Times New Roman" w:hAnsi="Times New Roman" w:cs="Times New Roman"/>
                <w:noProof/>
                <w:webHidden/>
                <w:sz w:val="28"/>
              </w:rPr>
              <w:tab/>
            </w:r>
            <w:r w:rsidR="00987D61" w:rsidRPr="00987D61">
              <w:rPr>
                <w:rFonts w:ascii="Times New Roman" w:hAnsi="Times New Roman" w:cs="Times New Roman"/>
                <w:noProof/>
                <w:webHidden/>
                <w:sz w:val="28"/>
              </w:rPr>
              <w:fldChar w:fldCharType="begin"/>
            </w:r>
            <w:r w:rsidR="00987D61" w:rsidRPr="00987D61">
              <w:rPr>
                <w:rFonts w:ascii="Times New Roman" w:hAnsi="Times New Roman" w:cs="Times New Roman"/>
                <w:noProof/>
                <w:webHidden/>
                <w:sz w:val="28"/>
              </w:rPr>
              <w:instrText xml:space="preserve"> PAGEREF _Toc124440134 \h </w:instrText>
            </w:r>
            <w:r w:rsidR="00987D61" w:rsidRPr="00987D61">
              <w:rPr>
                <w:rFonts w:ascii="Times New Roman" w:hAnsi="Times New Roman" w:cs="Times New Roman"/>
                <w:noProof/>
                <w:webHidden/>
                <w:sz w:val="28"/>
              </w:rPr>
            </w:r>
            <w:r w:rsidR="00987D61" w:rsidRPr="00987D61">
              <w:rPr>
                <w:rFonts w:ascii="Times New Roman" w:hAnsi="Times New Roman" w:cs="Times New Roman"/>
                <w:noProof/>
                <w:webHidden/>
                <w:sz w:val="28"/>
              </w:rPr>
              <w:fldChar w:fldCharType="separate"/>
            </w:r>
            <w:r w:rsidR="00987D61" w:rsidRPr="00987D61">
              <w:rPr>
                <w:rFonts w:ascii="Times New Roman" w:hAnsi="Times New Roman" w:cs="Times New Roman"/>
                <w:noProof/>
                <w:webHidden/>
                <w:sz w:val="28"/>
              </w:rPr>
              <w:t>40</w:t>
            </w:r>
            <w:r w:rsidR="00987D61" w:rsidRPr="00987D61">
              <w:rPr>
                <w:rFonts w:ascii="Times New Roman" w:hAnsi="Times New Roman" w:cs="Times New Roman"/>
                <w:noProof/>
                <w:webHidden/>
                <w:sz w:val="28"/>
              </w:rPr>
              <w:fldChar w:fldCharType="end"/>
            </w:r>
          </w:hyperlink>
        </w:p>
        <w:p w:rsidR="00987D61" w:rsidRPr="00987D61" w:rsidRDefault="007222B6" w:rsidP="00987D61">
          <w:pPr>
            <w:pStyle w:val="21"/>
            <w:tabs>
              <w:tab w:val="right" w:leader="dot" w:pos="9345"/>
            </w:tabs>
            <w:spacing w:line="360" w:lineRule="auto"/>
            <w:rPr>
              <w:rFonts w:ascii="Times New Roman" w:hAnsi="Times New Roman" w:cs="Times New Roman"/>
              <w:noProof/>
              <w:sz w:val="28"/>
            </w:rPr>
          </w:pPr>
          <w:hyperlink w:anchor="_Toc124440135" w:history="1">
            <w:r w:rsidR="00987D61" w:rsidRPr="00987D61">
              <w:rPr>
                <w:rStyle w:val="a8"/>
                <w:rFonts w:ascii="Times New Roman" w:hAnsi="Times New Roman" w:cs="Times New Roman"/>
                <w:noProof/>
                <w:sz w:val="28"/>
                <w:lang w:val="uk-UA"/>
              </w:rPr>
              <w:t>Висновок до розділу 2</w:t>
            </w:r>
            <w:r w:rsidR="00987D61" w:rsidRPr="00987D61">
              <w:rPr>
                <w:rFonts w:ascii="Times New Roman" w:hAnsi="Times New Roman" w:cs="Times New Roman"/>
                <w:noProof/>
                <w:webHidden/>
                <w:sz w:val="28"/>
              </w:rPr>
              <w:tab/>
            </w:r>
            <w:r w:rsidR="00987D61" w:rsidRPr="00987D61">
              <w:rPr>
                <w:rFonts w:ascii="Times New Roman" w:hAnsi="Times New Roman" w:cs="Times New Roman"/>
                <w:noProof/>
                <w:webHidden/>
                <w:sz w:val="28"/>
              </w:rPr>
              <w:fldChar w:fldCharType="begin"/>
            </w:r>
            <w:r w:rsidR="00987D61" w:rsidRPr="00987D61">
              <w:rPr>
                <w:rFonts w:ascii="Times New Roman" w:hAnsi="Times New Roman" w:cs="Times New Roman"/>
                <w:noProof/>
                <w:webHidden/>
                <w:sz w:val="28"/>
              </w:rPr>
              <w:instrText xml:space="preserve"> PAGEREF _Toc124440135 \h </w:instrText>
            </w:r>
            <w:r w:rsidR="00987D61" w:rsidRPr="00987D61">
              <w:rPr>
                <w:rFonts w:ascii="Times New Roman" w:hAnsi="Times New Roman" w:cs="Times New Roman"/>
                <w:noProof/>
                <w:webHidden/>
                <w:sz w:val="28"/>
              </w:rPr>
            </w:r>
            <w:r w:rsidR="00987D61" w:rsidRPr="00987D61">
              <w:rPr>
                <w:rFonts w:ascii="Times New Roman" w:hAnsi="Times New Roman" w:cs="Times New Roman"/>
                <w:noProof/>
                <w:webHidden/>
                <w:sz w:val="28"/>
              </w:rPr>
              <w:fldChar w:fldCharType="separate"/>
            </w:r>
            <w:r w:rsidR="00987D61" w:rsidRPr="00987D61">
              <w:rPr>
                <w:rFonts w:ascii="Times New Roman" w:hAnsi="Times New Roman" w:cs="Times New Roman"/>
                <w:noProof/>
                <w:webHidden/>
                <w:sz w:val="28"/>
              </w:rPr>
              <w:t>47</w:t>
            </w:r>
            <w:r w:rsidR="00987D61" w:rsidRPr="00987D61">
              <w:rPr>
                <w:rFonts w:ascii="Times New Roman" w:hAnsi="Times New Roman" w:cs="Times New Roman"/>
                <w:noProof/>
                <w:webHidden/>
                <w:sz w:val="28"/>
              </w:rPr>
              <w:fldChar w:fldCharType="end"/>
            </w:r>
          </w:hyperlink>
        </w:p>
        <w:p w:rsidR="00987D61" w:rsidRPr="00987D61" w:rsidRDefault="007222B6" w:rsidP="00987D61">
          <w:pPr>
            <w:pStyle w:val="11"/>
            <w:tabs>
              <w:tab w:val="right" w:leader="dot" w:pos="9345"/>
            </w:tabs>
            <w:spacing w:line="360" w:lineRule="auto"/>
            <w:rPr>
              <w:rFonts w:ascii="Times New Roman" w:hAnsi="Times New Roman" w:cs="Times New Roman"/>
              <w:noProof/>
              <w:sz w:val="28"/>
            </w:rPr>
          </w:pPr>
          <w:hyperlink w:anchor="_Toc124440136" w:history="1">
            <w:r w:rsidR="00987D61" w:rsidRPr="00987D61">
              <w:rPr>
                <w:rStyle w:val="a8"/>
                <w:rFonts w:ascii="Times New Roman" w:hAnsi="Times New Roman" w:cs="Times New Roman"/>
                <w:noProof/>
                <w:sz w:val="28"/>
                <w:lang w:val="uk-UA"/>
              </w:rPr>
              <w:t>ВИСНОВКИ</w:t>
            </w:r>
            <w:r w:rsidR="00987D61" w:rsidRPr="00987D61">
              <w:rPr>
                <w:rFonts w:ascii="Times New Roman" w:hAnsi="Times New Roman" w:cs="Times New Roman"/>
                <w:noProof/>
                <w:webHidden/>
                <w:sz w:val="28"/>
              </w:rPr>
              <w:tab/>
            </w:r>
            <w:r w:rsidR="00987D61" w:rsidRPr="00987D61">
              <w:rPr>
                <w:rFonts w:ascii="Times New Roman" w:hAnsi="Times New Roman" w:cs="Times New Roman"/>
                <w:noProof/>
                <w:webHidden/>
                <w:sz w:val="28"/>
              </w:rPr>
              <w:fldChar w:fldCharType="begin"/>
            </w:r>
            <w:r w:rsidR="00987D61" w:rsidRPr="00987D61">
              <w:rPr>
                <w:rFonts w:ascii="Times New Roman" w:hAnsi="Times New Roman" w:cs="Times New Roman"/>
                <w:noProof/>
                <w:webHidden/>
                <w:sz w:val="28"/>
              </w:rPr>
              <w:instrText xml:space="preserve"> PAGEREF _Toc124440136 \h </w:instrText>
            </w:r>
            <w:r w:rsidR="00987D61" w:rsidRPr="00987D61">
              <w:rPr>
                <w:rFonts w:ascii="Times New Roman" w:hAnsi="Times New Roman" w:cs="Times New Roman"/>
                <w:noProof/>
                <w:webHidden/>
                <w:sz w:val="28"/>
              </w:rPr>
            </w:r>
            <w:r w:rsidR="00987D61" w:rsidRPr="00987D61">
              <w:rPr>
                <w:rFonts w:ascii="Times New Roman" w:hAnsi="Times New Roman" w:cs="Times New Roman"/>
                <w:noProof/>
                <w:webHidden/>
                <w:sz w:val="28"/>
              </w:rPr>
              <w:fldChar w:fldCharType="separate"/>
            </w:r>
            <w:r w:rsidR="00987D61" w:rsidRPr="00987D61">
              <w:rPr>
                <w:rFonts w:ascii="Times New Roman" w:hAnsi="Times New Roman" w:cs="Times New Roman"/>
                <w:noProof/>
                <w:webHidden/>
                <w:sz w:val="28"/>
              </w:rPr>
              <w:t>49</w:t>
            </w:r>
            <w:r w:rsidR="00987D61" w:rsidRPr="00987D61">
              <w:rPr>
                <w:rFonts w:ascii="Times New Roman" w:hAnsi="Times New Roman" w:cs="Times New Roman"/>
                <w:noProof/>
                <w:webHidden/>
                <w:sz w:val="28"/>
              </w:rPr>
              <w:fldChar w:fldCharType="end"/>
            </w:r>
          </w:hyperlink>
        </w:p>
        <w:p w:rsidR="00987D61" w:rsidRPr="00987D61" w:rsidRDefault="007222B6" w:rsidP="00987D61">
          <w:pPr>
            <w:pStyle w:val="11"/>
            <w:tabs>
              <w:tab w:val="right" w:leader="dot" w:pos="9345"/>
            </w:tabs>
            <w:spacing w:line="360" w:lineRule="auto"/>
            <w:rPr>
              <w:rFonts w:ascii="Times New Roman" w:hAnsi="Times New Roman" w:cs="Times New Roman"/>
              <w:noProof/>
              <w:sz w:val="28"/>
            </w:rPr>
          </w:pPr>
          <w:hyperlink w:anchor="_Toc124440137" w:history="1">
            <w:r w:rsidR="00987D61" w:rsidRPr="00987D61">
              <w:rPr>
                <w:rStyle w:val="a8"/>
                <w:rFonts w:ascii="Times New Roman" w:hAnsi="Times New Roman" w:cs="Times New Roman"/>
                <w:noProof/>
                <w:sz w:val="28"/>
                <w:lang w:val="uk-UA"/>
              </w:rPr>
              <w:t>СПИСОК ВИКОРИСТАНОЇ ЛІТЕРАТУРИ</w:t>
            </w:r>
            <w:r w:rsidR="00987D61" w:rsidRPr="00987D61">
              <w:rPr>
                <w:rFonts w:ascii="Times New Roman" w:hAnsi="Times New Roman" w:cs="Times New Roman"/>
                <w:noProof/>
                <w:webHidden/>
                <w:sz w:val="28"/>
              </w:rPr>
              <w:tab/>
            </w:r>
            <w:r w:rsidR="00987D61" w:rsidRPr="00987D61">
              <w:rPr>
                <w:rFonts w:ascii="Times New Roman" w:hAnsi="Times New Roman" w:cs="Times New Roman"/>
                <w:noProof/>
                <w:webHidden/>
                <w:sz w:val="28"/>
              </w:rPr>
              <w:fldChar w:fldCharType="begin"/>
            </w:r>
            <w:r w:rsidR="00987D61" w:rsidRPr="00987D61">
              <w:rPr>
                <w:rFonts w:ascii="Times New Roman" w:hAnsi="Times New Roman" w:cs="Times New Roman"/>
                <w:noProof/>
                <w:webHidden/>
                <w:sz w:val="28"/>
              </w:rPr>
              <w:instrText xml:space="preserve"> PAGEREF _Toc124440137 \h </w:instrText>
            </w:r>
            <w:r w:rsidR="00987D61" w:rsidRPr="00987D61">
              <w:rPr>
                <w:rFonts w:ascii="Times New Roman" w:hAnsi="Times New Roman" w:cs="Times New Roman"/>
                <w:noProof/>
                <w:webHidden/>
                <w:sz w:val="28"/>
              </w:rPr>
            </w:r>
            <w:r w:rsidR="00987D61" w:rsidRPr="00987D61">
              <w:rPr>
                <w:rFonts w:ascii="Times New Roman" w:hAnsi="Times New Roman" w:cs="Times New Roman"/>
                <w:noProof/>
                <w:webHidden/>
                <w:sz w:val="28"/>
              </w:rPr>
              <w:fldChar w:fldCharType="separate"/>
            </w:r>
            <w:r w:rsidR="00987D61" w:rsidRPr="00987D61">
              <w:rPr>
                <w:rFonts w:ascii="Times New Roman" w:hAnsi="Times New Roman" w:cs="Times New Roman"/>
                <w:noProof/>
                <w:webHidden/>
                <w:sz w:val="28"/>
              </w:rPr>
              <w:t>55</w:t>
            </w:r>
            <w:r w:rsidR="00987D61" w:rsidRPr="00987D61">
              <w:rPr>
                <w:rFonts w:ascii="Times New Roman" w:hAnsi="Times New Roman" w:cs="Times New Roman"/>
                <w:noProof/>
                <w:webHidden/>
                <w:sz w:val="28"/>
              </w:rPr>
              <w:fldChar w:fldCharType="end"/>
            </w:r>
          </w:hyperlink>
        </w:p>
        <w:p w:rsidR="00987D61" w:rsidRPr="00987D61" w:rsidRDefault="00987D61" w:rsidP="00987D61">
          <w:pPr>
            <w:spacing w:line="360" w:lineRule="auto"/>
            <w:rPr>
              <w:rFonts w:ascii="Times New Roman" w:hAnsi="Times New Roman" w:cs="Times New Roman"/>
              <w:sz w:val="28"/>
            </w:rPr>
          </w:pPr>
          <w:r w:rsidRPr="00987D61">
            <w:rPr>
              <w:rFonts w:ascii="Times New Roman" w:hAnsi="Times New Roman" w:cs="Times New Roman"/>
              <w:bCs/>
              <w:sz w:val="28"/>
            </w:rPr>
            <w:fldChar w:fldCharType="end"/>
          </w:r>
        </w:p>
      </w:sdtContent>
    </w:sdt>
    <w:p w:rsidR="006112EF" w:rsidRDefault="00A80E5F" w:rsidP="00A5624D">
      <w:pPr>
        <w:rPr>
          <w:rFonts w:ascii="Times New Roman" w:hAnsi="Times New Roman" w:cs="Times New Roman"/>
          <w:b/>
          <w:sz w:val="28"/>
          <w:lang w:val="uk-UA"/>
        </w:rPr>
      </w:pPr>
      <w:r>
        <w:rPr>
          <w:rFonts w:ascii="Times New Roman" w:hAnsi="Times New Roman" w:cs="Times New Roman"/>
          <w:b/>
          <w:sz w:val="28"/>
          <w:lang w:val="uk-UA"/>
        </w:rPr>
        <w:br w:type="page"/>
      </w:r>
    </w:p>
    <w:p w:rsidR="006112EF" w:rsidRPr="0058051F" w:rsidRDefault="006112EF" w:rsidP="0058051F">
      <w:pPr>
        <w:pStyle w:val="1"/>
        <w:spacing w:line="360" w:lineRule="auto"/>
        <w:jc w:val="center"/>
        <w:rPr>
          <w:rFonts w:ascii="Times New Roman" w:hAnsi="Times New Roman" w:cs="Times New Roman"/>
          <w:b/>
          <w:color w:val="auto"/>
          <w:sz w:val="28"/>
          <w:szCs w:val="28"/>
          <w:lang w:val="uk-UA"/>
        </w:rPr>
      </w:pPr>
      <w:bookmarkStart w:id="0" w:name="_Toc124440124"/>
      <w:r w:rsidRPr="0058051F">
        <w:rPr>
          <w:rFonts w:ascii="Times New Roman" w:hAnsi="Times New Roman" w:cs="Times New Roman"/>
          <w:b/>
          <w:color w:val="auto"/>
          <w:sz w:val="28"/>
          <w:szCs w:val="28"/>
          <w:lang w:val="uk-UA"/>
        </w:rPr>
        <w:lastRenderedPageBreak/>
        <w:t>ВСТУП</w:t>
      </w:r>
      <w:bookmarkEnd w:id="0"/>
    </w:p>
    <w:p w:rsidR="006112EF" w:rsidRPr="0058051F" w:rsidRDefault="006112EF" w:rsidP="0058051F">
      <w:pPr>
        <w:spacing w:after="0" w:line="360" w:lineRule="auto"/>
        <w:ind w:firstLine="709"/>
        <w:jc w:val="both"/>
        <w:rPr>
          <w:rFonts w:ascii="Times New Roman" w:eastAsia="Times New Roman" w:hAnsi="Times New Roman" w:cs="Times New Roman"/>
          <w:sz w:val="28"/>
          <w:szCs w:val="28"/>
          <w:lang w:val="uk-UA" w:eastAsia="ru-RU"/>
        </w:rPr>
      </w:pPr>
      <w:r w:rsidRPr="0058051F">
        <w:rPr>
          <w:rFonts w:ascii="Times New Roman" w:eastAsia="Times New Roman" w:hAnsi="Times New Roman" w:cs="Times New Roman"/>
          <w:sz w:val="28"/>
          <w:szCs w:val="28"/>
          <w:lang w:val="uk-UA" w:eastAsia="ru-RU"/>
        </w:rPr>
        <w:t>Етнічна антропологія (расова наука) – це розділ антропології, який вивчає антропологічний склад народів земної кулі, зараз і в минулому. Антропологічні дослідження дозволяють отримати матеріали, які дозволяють уточнити зв'язок між расами, а також минуле, місце та причини расових типів.</w:t>
      </w:r>
    </w:p>
    <w:p w:rsidR="006112EF" w:rsidRPr="00B65F69" w:rsidRDefault="006112EF" w:rsidP="0058051F">
      <w:pPr>
        <w:spacing w:after="0" w:line="360" w:lineRule="auto"/>
        <w:ind w:firstLine="709"/>
        <w:jc w:val="both"/>
        <w:rPr>
          <w:rFonts w:ascii="Times New Roman" w:eastAsia="Times New Roman" w:hAnsi="Times New Roman" w:cs="Times New Roman"/>
          <w:sz w:val="28"/>
          <w:szCs w:val="28"/>
          <w:lang w:val="uk-UA" w:eastAsia="ru-RU"/>
        </w:rPr>
      </w:pPr>
      <w:r w:rsidRPr="0058051F">
        <w:rPr>
          <w:rFonts w:ascii="Times New Roman" w:eastAsia="Times New Roman" w:hAnsi="Times New Roman" w:cs="Times New Roman"/>
          <w:sz w:val="28"/>
          <w:szCs w:val="28"/>
          <w:lang w:val="uk-UA" w:eastAsia="ru-RU"/>
        </w:rPr>
        <w:t>Ми живемо в дуже складний час, на землі вже</w:t>
      </w:r>
      <w:r w:rsidRPr="00B65F69">
        <w:rPr>
          <w:rFonts w:ascii="Times New Roman" w:eastAsia="Times New Roman" w:hAnsi="Times New Roman" w:cs="Times New Roman"/>
          <w:sz w:val="28"/>
          <w:szCs w:val="28"/>
          <w:lang w:val="uk-UA" w:eastAsia="ru-RU"/>
        </w:rPr>
        <w:t xml:space="preserve"> близько 8 мільярдів людей. Серед них немає і не може бути двох абсолютно однакових; навіть близнюки, що розвиваються з однієї яйцеклітини, незважаючи на велику схожість зовнішнього вигляду і внутрішнього стану, завжди відрізняються один від одного деякими дрібними ознаками. Тілесні відмінності особливо помітні між віддаленими одна від одної територіальними групами людей, які проживають у різних географічних і кліматичних умовах.</w:t>
      </w:r>
    </w:p>
    <w:p w:rsidR="006112EF" w:rsidRPr="00B65F69" w:rsidRDefault="006112EF" w:rsidP="006112EF">
      <w:pPr>
        <w:spacing w:after="0" w:line="360" w:lineRule="auto"/>
        <w:ind w:firstLine="709"/>
        <w:jc w:val="both"/>
        <w:rPr>
          <w:rFonts w:ascii="Times New Roman" w:eastAsia="Times New Roman" w:hAnsi="Times New Roman" w:cs="Times New Roman"/>
          <w:sz w:val="28"/>
          <w:szCs w:val="28"/>
          <w:lang w:val="uk-UA" w:eastAsia="ru-RU"/>
        </w:rPr>
      </w:pPr>
      <w:r w:rsidRPr="00B65F69">
        <w:rPr>
          <w:rFonts w:ascii="Times New Roman" w:eastAsia="Times New Roman" w:hAnsi="Times New Roman" w:cs="Times New Roman"/>
          <w:sz w:val="28"/>
          <w:szCs w:val="28"/>
          <w:lang w:val="uk-UA" w:eastAsia="ru-RU"/>
        </w:rPr>
        <w:t xml:space="preserve">Поділ виду </w:t>
      </w:r>
      <w:proofErr w:type="spellStart"/>
      <w:r w:rsidRPr="00B65F69">
        <w:rPr>
          <w:rFonts w:ascii="Times New Roman" w:eastAsia="Times New Roman" w:hAnsi="Times New Roman" w:cs="Times New Roman"/>
          <w:sz w:val="28"/>
          <w:szCs w:val="28"/>
          <w:lang w:val="uk-UA" w:eastAsia="ru-RU"/>
        </w:rPr>
        <w:t>Homo</w:t>
      </w:r>
      <w:proofErr w:type="spellEnd"/>
      <w:r w:rsidRPr="00B65F69">
        <w:rPr>
          <w:rFonts w:ascii="Times New Roman" w:eastAsia="Times New Roman" w:hAnsi="Times New Roman" w:cs="Times New Roman"/>
          <w:sz w:val="28"/>
          <w:szCs w:val="28"/>
          <w:lang w:val="uk-UA" w:eastAsia="ru-RU"/>
        </w:rPr>
        <w:t xml:space="preserve"> </w:t>
      </w:r>
      <w:proofErr w:type="spellStart"/>
      <w:r w:rsidRPr="00B65F69">
        <w:rPr>
          <w:rFonts w:ascii="Times New Roman" w:eastAsia="Times New Roman" w:hAnsi="Times New Roman" w:cs="Times New Roman"/>
          <w:sz w:val="28"/>
          <w:szCs w:val="28"/>
          <w:lang w:val="uk-UA" w:eastAsia="ru-RU"/>
        </w:rPr>
        <w:t>Sapiens</w:t>
      </w:r>
      <w:proofErr w:type="spellEnd"/>
      <w:r w:rsidRPr="00B65F69">
        <w:rPr>
          <w:rFonts w:ascii="Times New Roman" w:eastAsia="Times New Roman" w:hAnsi="Times New Roman" w:cs="Times New Roman"/>
          <w:sz w:val="28"/>
          <w:szCs w:val="28"/>
          <w:lang w:val="uk-UA" w:eastAsia="ru-RU"/>
        </w:rPr>
        <w:t xml:space="preserve"> на раси відбувся три з половиною століття тому. Походження терміну «раса» точно не встановлено. На думку деяких вчених, це видозміна рабського слова «рас» (людина, початок, корінь). Також існує думка, що термін споріднений італійському «</w:t>
      </w:r>
      <w:proofErr w:type="spellStart"/>
      <w:r w:rsidRPr="00B65F69">
        <w:rPr>
          <w:rFonts w:ascii="Times New Roman" w:eastAsia="Times New Roman" w:hAnsi="Times New Roman" w:cs="Times New Roman"/>
          <w:sz w:val="28"/>
          <w:szCs w:val="28"/>
          <w:lang w:val="uk-UA" w:eastAsia="ru-RU"/>
        </w:rPr>
        <w:t>razza</w:t>
      </w:r>
      <w:proofErr w:type="spellEnd"/>
      <w:r w:rsidRPr="00B65F69">
        <w:rPr>
          <w:rFonts w:ascii="Times New Roman" w:eastAsia="Times New Roman" w:hAnsi="Times New Roman" w:cs="Times New Roman"/>
          <w:sz w:val="28"/>
          <w:szCs w:val="28"/>
          <w:lang w:val="uk-UA" w:eastAsia="ru-RU"/>
        </w:rPr>
        <w:t>», що означає «плем'я». На думку французького мандрівника Франсуа Берньє, слово «</w:t>
      </w:r>
      <w:proofErr w:type="spellStart"/>
      <w:r w:rsidRPr="00B65F69">
        <w:rPr>
          <w:rFonts w:ascii="Times New Roman" w:eastAsia="Times New Roman" w:hAnsi="Times New Roman" w:cs="Times New Roman"/>
          <w:sz w:val="28"/>
          <w:szCs w:val="28"/>
          <w:lang w:val="uk-UA" w:eastAsia="ru-RU"/>
        </w:rPr>
        <w:t>Rasa</w:t>
      </w:r>
      <w:proofErr w:type="spellEnd"/>
      <w:r w:rsidRPr="00B65F69">
        <w:rPr>
          <w:rFonts w:ascii="Times New Roman" w:eastAsia="Times New Roman" w:hAnsi="Times New Roman" w:cs="Times New Roman"/>
          <w:sz w:val="28"/>
          <w:szCs w:val="28"/>
          <w:lang w:val="uk-UA" w:eastAsia="ru-RU"/>
        </w:rPr>
        <w:t xml:space="preserve">» походить від санскриту, стародавньої мови </w:t>
      </w:r>
      <w:proofErr w:type="spellStart"/>
      <w:r w:rsidRPr="00B65F69">
        <w:rPr>
          <w:rFonts w:ascii="Times New Roman" w:eastAsia="Times New Roman" w:hAnsi="Times New Roman" w:cs="Times New Roman"/>
          <w:sz w:val="28"/>
          <w:szCs w:val="28"/>
          <w:lang w:val="uk-UA" w:eastAsia="ru-RU"/>
        </w:rPr>
        <w:t>індоарійців</w:t>
      </w:r>
      <w:proofErr w:type="spellEnd"/>
      <w:r w:rsidRPr="00B65F69">
        <w:rPr>
          <w:rFonts w:ascii="Times New Roman" w:eastAsia="Times New Roman" w:hAnsi="Times New Roman" w:cs="Times New Roman"/>
          <w:sz w:val="28"/>
          <w:szCs w:val="28"/>
          <w:lang w:val="uk-UA" w:eastAsia="ru-RU"/>
        </w:rPr>
        <w:t>. У 1682 році він створив одну з перших класифікацій людських рас.</w:t>
      </w:r>
    </w:p>
    <w:p w:rsidR="006112EF" w:rsidRPr="00B65F69" w:rsidRDefault="006112EF" w:rsidP="006112EF">
      <w:pPr>
        <w:spacing w:after="0" w:line="360" w:lineRule="auto"/>
        <w:ind w:firstLine="709"/>
        <w:jc w:val="both"/>
        <w:rPr>
          <w:rFonts w:ascii="Times New Roman" w:eastAsia="Times New Roman" w:hAnsi="Times New Roman" w:cs="Times New Roman"/>
          <w:sz w:val="28"/>
          <w:szCs w:val="28"/>
          <w:lang w:val="uk-UA" w:eastAsia="ru-RU"/>
        </w:rPr>
      </w:pPr>
      <w:r w:rsidRPr="00B65F69">
        <w:rPr>
          <w:rFonts w:ascii="Times New Roman" w:eastAsia="Times New Roman" w:hAnsi="Times New Roman" w:cs="Times New Roman"/>
          <w:sz w:val="28"/>
          <w:szCs w:val="28"/>
          <w:lang w:val="uk-UA" w:eastAsia="ru-RU"/>
        </w:rPr>
        <w:t xml:space="preserve">Раса — це група людей, яка історично склалася в певних географічних умовах і має деякі спільні спадково зумовлені морфологічні та фізіологічні ознаки. Існує багато класифікацій людських рас, заснованих на територіально-географічних </w:t>
      </w:r>
      <w:proofErr w:type="spellStart"/>
      <w:r w:rsidRPr="00B65F69">
        <w:rPr>
          <w:rFonts w:ascii="Times New Roman" w:eastAsia="Times New Roman" w:hAnsi="Times New Roman" w:cs="Times New Roman"/>
          <w:sz w:val="28"/>
          <w:szCs w:val="28"/>
          <w:lang w:val="uk-UA" w:eastAsia="ru-RU"/>
        </w:rPr>
        <w:t>групуваннях</w:t>
      </w:r>
      <w:proofErr w:type="spellEnd"/>
      <w:r w:rsidRPr="00B65F69">
        <w:rPr>
          <w:rFonts w:ascii="Times New Roman" w:eastAsia="Times New Roman" w:hAnsi="Times New Roman" w:cs="Times New Roman"/>
          <w:sz w:val="28"/>
          <w:szCs w:val="28"/>
          <w:lang w:val="uk-UA" w:eastAsia="ru-RU"/>
        </w:rPr>
        <w:t xml:space="preserve"> антропологічних типів. </w:t>
      </w:r>
    </w:p>
    <w:p w:rsidR="006112EF" w:rsidRPr="00B65F69" w:rsidRDefault="006112EF" w:rsidP="006112EF">
      <w:pPr>
        <w:spacing w:after="0" w:line="360" w:lineRule="auto"/>
        <w:ind w:firstLine="709"/>
        <w:jc w:val="both"/>
        <w:rPr>
          <w:rFonts w:ascii="Times New Roman" w:eastAsia="Times New Roman" w:hAnsi="Times New Roman" w:cs="Times New Roman"/>
          <w:sz w:val="28"/>
          <w:szCs w:val="28"/>
          <w:lang w:val="uk-UA" w:eastAsia="ru-RU"/>
        </w:rPr>
      </w:pPr>
      <w:r w:rsidRPr="00B65F69">
        <w:rPr>
          <w:rFonts w:ascii="Times New Roman" w:eastAsia="Times New Roman" w:hAnsi="Times New Roman" w:cs="Times New Roman"/>
          <w:sz w:val="28"/>
          <w:szCs w:val="28"/>
          <w:lang w:val="uk-UA" w:eastAsia="ru-RU"/>
        </w:rPr>
        <w:t xml:space="preserve">Проблема </w:t>
      </w:r>
      <w:proofErr w:type="spellStart"/>
      <w:r w:rsidRPr="00B65F69">
        <w:rPr>
          <w:rFonts w:ascii="Times New Roman" w:eastAsia="Times New Roman" w:hAnsi="Times New Roman" w:cs="Times New Roman"/>
          <w:sz w:val="28"/>
          <w:szCs w:val="28"/>
          <w:lang w:val="uk-UA" w:eastAsia="ru-RU"/>
        </w:rPr>
        <w:t>ракогінезу</w:t>
      </w:r>
      <w:proofErr w:type="spellEnd"/>
      <w:r w:rsidRPr="00B65F69">
        <w:rPr>
          <w:rFonts w:ascii="Times New Roman" w:eastAsia="Times New Roman" w:hAnsi="Times New Roman" w:cs="Times New Roman"/>
          <w:sz w:val="28"/>
          <w:szCs w:val="28"/>
          <w:lang w:val="uk-UA" w:eastAsia="ru-RU"/>
        </w:rPr>
        <w:t xml:space="preserve"> (походження рас) має велике значення для майже багатонаціональної держави у зв'язку зі зростанням національної ідентичності. Доказ єдності походження всіх сучасних рас є серйозним аргументом у боротьбі проти расизму. З погляду антропології поняття раси як «душі» мови та культури є псевдонаучним. Ненауковими є расові концепції, які стверджують, що раси мають певні психологічні властивості, що визначають історичний процес.</w:t>
      </w:r>
    </w:p>
    <w:p w:rsidR="006112EF" w:rsidRDefault="006112EF" w:rsidP="006112EF">
      <w:pPr>
        <w:spacing w:after="0" w:line="360" w:lineRule="auto"/>
        <w:ind w:firstLine="709"/>
        <w:jc w:val="both"/>
        <w:rPr>
          <w:rFonts w:ascii="Times New Roman" w:eastAsia="Times New Roman" w:hAnsi="Times New Roman" w:cs="Times New Roman"/>
          <w:sz w:val="28"/>
          <w:szCs w:val="28"/>
          <w:lang w:val="uk-UA" w:eastAsia="ru-RU"/>
        </w:rPr>
      </w:pPr>
      <w:r w:rsidRPr="00B65F69">
        <w:rPr>
          <w:rFonts w:ascii="Times New Roman" w:eastAsia="Times New Roman" w:hAnsi="Times New Roman" w:cs="Times New Roman"/>
          <w:sz w:val="28"/>
          <w:szCs w:val="28"/>
          <w:lang w:val="uk-UA" w:eastAsia="ru-RU"/>
        </w:rPr>
        <w:lastRenderedPageBreak/>
        <w:t xml:space="preserve">Велике місце займає дослідження розмежувальних расових ознак, їх спадковості, залежності від навколишнього природно-географічного та соціально-культурного середовища, статевих відмінностей, вікової динаміки, географічних варіацій та епохальних змін. Дані розведення використовуються для спростування псевдонаучних  концепцій і формування правильного уявлення про відмінності в морфологічному вигляді людей. </w:t>
      </w:r>
    </w:p>
    <w:p w:rsidR="006112EF" w:rsidRPr="00B65F69" w:rsidRDefault="006112EF" w:rsidP="006112EF">
      <w:pPr>
        <w:spacing w:after="0" w:line="360" w:lineRule="auto"/>
        <w:ind w:firstLine="709"/>
        <w:jc w:val="both"/>
        <w:rPr>
          <w:rFonts w:ascii="Times New Roman" w:eastAsia="Times New Roman" w:hAnsi="Times New Roman" w:cs="Times New Roman"/>
          <w:sz w:val="28"/>
          <w:szCs w:val="28"/>
          <w:lang w:val="uk-UA" w:eastAsia="ru-RU"/>
        </w:rPr>
      </w:pPr>
      <w:r w:rsidRPr="000D00E0">
        <w:rPr>
          <w:rFonts w:ascii="Times New Roman" w:eastAsia="Times New Roman" w:hAnsi="Times New Roman" w:cs="Times New Roman"/>
          <w:sz w:val="28"/>
          <w:szCs w:val="28"/>
          <w:lang w:val="uk-UA" w:eastAsia="ru-RU"/>
        </w:rPr>
        <w:t xml:space="preserve">Порівняльне вивчення людських рас дуже важливе для вирішення проблеми походження людини сучасного вигляду і в першу чергу для вирішення питання про те, в одному або кількох місцях виник людський рід. Відмінності зовнішності людей різних географічних областей відзначалися завжди. Про існування рас люди знали ще до нашої ери. Тоді ж були зроблені і перші спроби пояснити їх походження. Найбільш давні тому свідчення ми знаходимо на фресках та барельєфах стародавнього Межиріччя та Єгипту та багатьох інших. Однією з завдань розведення є пошук єдиної системи опису цієї різноманітності чим і зумовлена </w:t>
      </w:r>
      <w:r w:rsidRPr="000D00E0">
        <w:rPr>
          <w:rFonts w:ascii="Times New Roman" w:eastAsia="Times New Roman" w:hAnsi="Times New Roman" w:cs="Times New Roman"/>
          <w:b/>
          <w:i/>
          <w:sz w:val="28"/>
          <w:szCs w:val="28"/>
          <w:lang w:val="uk-UA" w:eastAsia="ru-RU"/>
        </w:rPr>
        <w:t>наукова новизна</w:t>
      </w:r>
      <w:r w:rsidRPr="000D00E0">
        <w:rPr>
          <w:rFonts w:ascii="Times New Roman" w:eastAsia="Times New Roman" w:hAnsi="Times New Roman" w:cs="Times New Roman"/>
          <w:sz w:val="28"/>
          <w:szCs w:val="28"/>
          <w:lang w:val="uk-UA" w:eastAsia="ru-RU"/>
        </w:rPr>
        <w:t xml:space="preserve"> та </w:t>
      </w:r>
      <w:r w:rsidRPr="000D00E0">
        <w:rPr>
          <w:rFonts w:ascii="Times New Roman" w:eastAsia="Times New Roman" w:hAnsi="Times New Roman" w:cs="Times New Roman"/>
          <w:b/>
          <w:i/>
          <w:sz w:val="28"/>
          <w:szCs w:val="28"/>
          <w:lang w:val="uk-UA" w:eastAsia="ru-RU"/>
        </w:rPr>
        <w:t>актуальність</w:t>
      </w:r>
      <w:r w:rsidRPr="000D00E0">
        <w:rPr>
          <w:rFonts w:ascii="Times New Roman" w:eastAsia="Times New Roman" w:hAnsi="Times New Roman" w:cs="Times New Roman"/>
          <w:sz w:val="28"/>
          <w:szCs w:val="28"/>
          <w:lang w:val="uk-UA" w:eastAsia="ru-RU"/>
        </w:rPr>
        <w:t xml:space="preserve"> дослідження.</w:t>
      </w:r>
    </w:p>
    <w:p w:rsidR="006112EF" w:rsidRDefault="006112EF" w:rsidP="006112EF">
      <w:pPr>
        <w:spacing w:after="0" w:line="360" w:lineRule="auto"/>
        <w:ind w:firstLine="709"/>
        <w:jc w:val="both"/>
        <w:rPr>
          <w:rFonts w:ascii="Times New Roman" w:eastAsia="Times New Roman" w:hAnsi="Times New Roman" w:cs="Times New Roman"/>
          <w:b/>
          <w:i/>
          <w:sz w:val="28"/>
          <w:szCs w:val="28"/>
          <w:lang w:val="uk-UA" w:eastAsia="ru-RU"/>
        </w:rPr>
      </w:pPr>
      <w:r w:rsidRPr="00B65F69">
        <w:rPr>
          <w:rFonts w:ascii="Times New Roman" w:eastAsia="Times New Roman" w:hAnsi="Times New Roman" w:cs="Times New Roman"/>
          <w:b/>
          <w:i/>
          <w:sz w:val="28"/>
          <w:szCs w:val="28"/>
          <w:lang w:val="uk-UA" w:eastAsia="ru-RU"/>
        </w:rPr>
        <w:t>Метою</w:t>
      </w:r>
      <w:r w:rsidRPr="00B65F69">
        <w:rPr>
          <w:rFonts w:ascii="Times New Roman" w:eastAsia="Times New Roman" w:hAnsi="Times New Roman" w:cs="Times New Roman"/>
          <w:sz w:val="28"/>
          <w:szCs w:val="28"/>
          <w:lang w:val="uk-UA" w:eastAsia="ru-RU"/>
        </w:rPr>
        <w:t xml:space="preserve"> дипломної роботи є – надати визначення поняття раса, систематизувати та поглибити знання про людські раси з соціально-біологічної точки зору. </w:t>
      </w:r>
      <w:r w:rsidRPr="00971A98">
        <w:rPr>
          <w:rFonts w:ascii="Times New Roman" w:eastAsia="Times New Roman" w:hAnsi="Times New Roman" w:cs="Times New Roman"/>
          <w:sz w:val="28"/>
          <w:szCs w:val="28"/>
          <w:lang w:val="uk-UA" w:eastAsia="ru-RU"/>
        </w:rPr>
        <w:t xml:space="preserve">Для реалізації цієї мети нами було поставлено такі </w:t>
      </w:r>
      <w:sdt>
        <w:sdtPr>
          <w:rPr>
            <w:rFonts w:ascii="Times New Roman" w:eastAsia="Times New Roman" w:hAnsi="Times New Roman" w:cs="Times New Roman"/>
            <w:sz w:val="28"/>
            <w:szCs w:val="28"/>
            <w:lang w:val="uk-UA" w:eastAsia="ru-RU"/>
          </w:rPr>
          <w:tag w:val="goog_rdk_0"/>
          <w:id w:val="-1903281874"/>
        </w:sdtPr>
        <w:sdtContent/>
      </w:sdt>
      <w:r w:rsidRPr="00B65F69">
        <w:rPr>
          <w:rFonts w:ascii="Times New Roman" w:eastAsia="Times New Roman" w:hAnsi="Times New Roman" w:cs="Times New Roman"/>
          <w:b/>
          <w:i/>
          <w:sz w:val="28"/>
          <w:szCs w:val="28"/>
          <w:lang w:val="uk-UA" w:eastAsia="ru-RU"/>
        </w:rPr>
        <w:t>завдання:</w:t>
      </w:r>
    </w:p>
    <w:p w:rsidR="006112EF" w:rsidRPr="006D1ACE" w:rsidRDefault="006112EF" w:rsidP="006112EF">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sidRPr="006D1ACE">
        <w:rPr>
          <w:rFonts w:ascii="Times New Roman" w:eastAsia="Times New Roman" w:hAnsi="Times New Roman" w:cs="Times New Roman"/>
          <w:sz w:val="28"/>
          <w:szCs w:val="28"/>
          <w:lang w:val="uk-UA" w:eastAsia="ru-RU"/>
        </w:rPr>
        <w:t>ознайомитись з гіпотезами походження людини</w:t>
      </w:r>
      <w:r>
        <w:rPr>
          <w:rFonts w:ascii="Times New Roman" w:eastAsia="Times New Roman" w:hAnsi="Times New Roman" w:cs="Times New Roman"/>
          <w:sz w:val="28"/>
          <w:szCs w:val="28"/>
          <w:lang w:val="uk-UA" w:eastAsia="ru-RU"/>
        </w:rPr>
        <w:t>;</w:t>
      </w:r>
    </w:p>
    <w:p w:rsidR="006112EF" w:rsidRPr="006D1ACE" w:rsidRDefault="006112EF" w:rsidP="006112EF">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sidRPr="006D1ACE">
        <w:rPr>
          <w:rFonts w:ascii="Times New Roman" w:eastAsia="Times New Roman" w:hAnsi="Times New Roman" w:cs="Times New Roman"/>
          <w:sz w:val="28"/>
          <w:szCs w:val="28"/>
          <w:lang w:val="uk-UA" w:eastAsia="ru-RU"/>
        </w:rPr>
        <w:t>дослідити рушійні сили антропогенезу</w:t>
      </w:r>
      <w:r>
        <w:rPr>
          <w:rFonts w:ascii="Times New Roman" w:eastAsia="Times New Roman" w:hAnsi="Times New Roman" w:cs="Times New Roman"/>
          <w:sz w:val="28"/>
          <w:szCs w:val="28"/>
          <w:lang w:val="uk-UA" w:eastAsia="ru-RU"/>
        </w:rPr>
        <w:t>;</w:t>
      </w:r>
    </w:p>
    <w:p w:rsidR="006112EF" w:rsidRPr="006D1ACE" w:rsidRDefault="006112EF" w:rsidP="006112EF">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sidRPr="006D1ACE">
        <w:rPr>
          <w:rFonts w:ascii="Times New Roman" w:eastAsia="Times New Roman" w:hAnsi="Times New Roman" w:cs="Times New Roman"/>
          <w:sz w:val="28"/>
          <w:szCs w:val="28"/>
          <w:lang w:val="uk-UA" w:eastAsia="ru-RU"/>
        </w:rPr>
        <w:t>проаналізувати людські раси, їх походження та єдність</w:t>
      </w:r>
      <w:r>
        <w:rPr>
          <w:rFonts w:ascii="Times New Roman" w:eastAsia="Times New Roman" w:hAnsi="Times New Roman" w:cs="Times New Roman"/>
          <w:sz w:val="28"/>
          <w:szCs w:val="28"/>
          <w:lang w:val="uk-UA" w:eastAsia="ru-RU"/>
        </w:rPr>
        <w:t>;</w:t>
      </w:r>
    </w:p>
    <w:p w:rsidR="006112EF" w:rsidRPr="006D1ACE" w:rsidRDefault="006112EF" w:rsidP="006112EF">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sidRPr="006D1ACE">
        <w:rPr>
          <w:rFonts w:ascii="Times New Roman" w:eastAsia="Times New Roman" w:hAnsi="Times New Roman" w:cs="Times New Roman"/>
          <w:sz w:val="28"/>
          <w:szCs w:val="28"/>
          <w:lang w:val="uk-UA" w:eastAsia="ru-RU"/>
        </w:rPr>
        <w:t>з’ясувати расове різноманіття та проблема сприйняття а також дізнатися характерні особливості рас як соціально-біологічного феномену</w:t>
      </w:r>
      <w:r>
        <w:rPr>
          <w:rFonts w:ascii="Times New Roman" w:eastAsia="Times New Roman" w:hAnsi="Times New Roman" w:cs="Times New Roman"/>
          <w:sz w:val="28"/>
          <w:szCs w:val="28"/>
          <w:lang w:val="uk-UA" w:eastAsia="ru-RU"/>
        </w:rPr>
        <w:t>;</w:t>
      </w:r>
    </w:p>
    <w:p w:rsidR="006112EF" w:rsidRDefault="006112EF" w:rsidP="006112EF">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sidRPr="006D1ACE">
        <w:rPr>
          <w:rFonts w:ascii="Times New Roman" w:eastAsia="Times New Roman" w:hAnsi="Times New Roman" w:cs="Times New Roman"/>
          <w:sz w:val="28"/>
          <w:szCs w:val="28"/>
          <w:lang w:val="uk-UA" w:eastAsia="ru-RU"/>
        </w:rPr>
        <w:t>проаналізувати механізми расогенезу</w:t>
      </w:r>
      <w:r>
        <w:rPr>
          <w:rFonts w:ascii="Times New Roman" w:eastAsia="Times New Roman" w:hAnsi="Times New Roman" w:cs="Times New Roman"/>
          <w:sz w:val="28"/>
          <w:szCs w:val="28"/>
          <w:lang w:val="uk-UA" w:eastAsia="ru-RU"/>
        </w:rPr>
        <w:t>;</w:t>
      </w:r>
    </w:p>
    <w:p w:rsidR="006112EF" w:rsidRDefault="006112EF" w:rsidP="006112EF">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провести дослідження соціально-біологічної концепції раси серед студентів </w:t>
      </w:r>
      <w:r w:rsidR="007D6A0C">
        <w:rPr>
          <w:rFonts w:ascii="Times New Roman" w:eastAsia="Times New Roman" w:hAnsi="Times New Roman" w:cs="Times New Roman"/>
          <w:sz w:val="28"/>
          <w:szCs w:val="28"/>
          <w:lang w:val="uk-UA" w:eastAsia="ru-RU"/>
        </w:rPr>
        <w:t>третього та четвертого курсів</w:t>
      </w:r>
      <w:r>
        <w:rPr>
          <w:rFonts w:ascii="Times New Roman" w:eastAsia="Times New Roman" w:hAnsi="Times New Roman" w:cs="Times New Roman"/>
          <w:sz w:val="28"/>
          <w:szCs w:val="28"/>
          <w:lang w:val="uk-UA" w:eastAsia="ru-RU"/>
        </w:rPr>
        <w:t>;</w:t>
      </w:r>
    </w:p>
    <w:p w:rsidR="006112EF" w:rsidRPr="00A5624D" w:rsidRDefault="006112EF" w:rsidP="00A5624D">
      <w:pPr>
        <w:pStyle w:val="a3"/>
        <w:numPr>
          <w:ilvl w:val="0"/>
          <w:numId w:val="3"/>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зробити висновки.</w:t>
      </w:r>
    </w:p>
    <w:p w:rsidR="006112EF" w:rsidRDefault="006112EF" w:rsidP="006112EF">
      <w:pPr>
        <w:spacing w:after="0" w:line="360" w:lineRule="auto"/>
        <w:ind w:firstLine="709"/>
        <w:jc w:val="both"/>
        <w:rPr>
          <w:rFonts w:ascii="Times New Roman" w:eastAsia="Times New Roman" w:hAnsi="Times New Roman" w:cs="Times New Roman"/>
          <w:sz w:val="28"/>
          <w:szCs w:val="28"/>
          <w:lang w:val="uk-UA"/>
        </w:rPr>
      </w:pPr>
      <w:r w:rsidRPr="00971A98">
        <w:rPr>
          <w:rFonts w:ascii="Times New Roman" w:eastAsia="Times New Roman" w:hAnsi="Times New Roman" w:cs="Times New Roman"/>
          <w:b/>
          <w:i/>
          <w:sz w:val="28"/>
          <w:szCs w:val="28"/>
          <w:lang w:val="uk-UA"/>
        </w:rPr>
        <w:lastRenderedPageBreak/>
        <w:t>Об’єкт дослідження</w:t>
      </w:r>
      <w:r w:rsidRPr="00971A9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концепція раси</w:t>
      </w:r>
    </w:p>
    <w:p w:rsidR="006112EF" w:rsidRDefault="006112EF" w:rsidP="006112EF">
      <w:pPr>
        <w:spacing w:after="0" w:line="360" w:lineRule="auto"/>
        <w:ind w:firstLine="709"/>
        <w:jc w:val="both"/>
        <w:rPr>
          <w:rFonts w:ascii="Times New Roman" w:eastAsia="Times New Roman" w:hAnsi="Times New Roman" w:cs="Times New Roman"/>
          <w:sz w:val="28"/>
          <w:szCs w:val="28"/>
          <w:lang w:val="uk-UA"/>
        </w:rPr>
      </w:pPr>
      <w:r w:rsidRPr="00971A98">
        <w:rPr>
          <w:rFonts w:ascii="Times New Roman" w:eastAsia="Times New Roman" w:hAnsi="Times New Roman" w:cs="Times New Roman"/>
          <w:b/>
          <w:i/>
          <w:sz w:val="28"/>
          <w:szCs w:val="28"/>
          <w:lang w:val="uk-UA"/>
        </w:rPr>
        <w:t>Предмет дослідження</w:t>
      </w:r>
      <w:r w:rsidRPr="00971A9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eastAsia="ru-RU"/>
        </w:rPr>
        <w:t xml:space="preserve">соціально-біологічні </w:t>
      </w:r>
      <w:r w:rsidRPr="00EF614F">
        <w:rPr>
          <w:rFonts w:ascii="Times New Roman" w:eastAsia="Times New Roman" w:hAnsi="Times New Roman" w:cs="Times New Roman"/>
          <w:sz w:val="28"/>
          <w:szCs w:val="28"/>
          <w:lang w:val="uk-UA" w:eastAsia="ru-RU"/>
        </w:rPr>
        <w:t xml:space="preserve">аспекти формування </w:t>
      </w:r>
      <w:r>
        <w:rPr>
          <w:rFonts w:ascii="Times New Roman" w:eastAsia="Times New Roman" w:hAnsi="Times New Roman" w:cs="Times New Roman"/>
          <w:sz w:val="28"/>
          <w:szCs w:val="28"/>
          <w:lang w:val="uk-UA" w:eastAsia="ru-RU"/>
        </w:rPr>
        <w:t xml:space="preserve">концепції </w:t>
      </w:r>
      <w:r w:rsidRPr="00EF614F">
        <w:rPr>
          <w:rFonts w:ascii="Times New Roman" w:eastAsia="Times New Roman" w:hAnsi="Times New Roman" w:cs="Times New Roman"/>
          <w:sz w:val="28"/>
          <w:szCs w:val="28"/>
          <w:lang w:val="uk-UA" w:eastAsia="ru-RU"/>
        </w:rPr>
        <w:t xml:space="preserve">расового </w:t>
      </w:r>
      <w:proofErr w:type="spellStart"/>
      <w:r w:rsidRPr="00EF614F">
        <w:rPr>
          <w:rFonts w:ascii="Times New Roman" w:eastAsia="Times New Roman" w:hAnsi="Times New Roman" w:cs="Times New Roman"/>
          <w:sz w:val="28"/>
          <w:szCs w:val="28"/>
          <w:lang w:val="uk-UA" w:eastAsia="ru-RU"/>
        </w:rPr>
        <w:t>багатоманіття</w:t>
      </w:r>
      <w:proofErr w:type="spellEnd"/>
      <w:r>
        <w:rPr>
          <w:rFonts w:ascii="Times New Roman" w:eastAsia="Times New Roman" w:hAnsi="Times New Roman" w:cs="Times New Roman"/>
          <w:sz w:val="28"/>
          <w:szCs w:val="28"/>
          <w:lang w:val="uk-UA" w:eastAsia="ru-RU"/>
        </w:rPr>
        <w:t>.</w:t>
      </w:r>
    </w:p>
    <w:p w:rsidR="006112EF" w:rsidRPr="008F26AE" w:rsidRDefault="006112EF" w:rsidP="006112EF">
      <w:pPr>
        <w:spacing w:after="0" w:line="360" w:lineRule="auto"/>
        <w:ind w:firstLine="709"/>
        <w:jc w:val="both"/>
        <w:rPr>
          <w:rFonts w:ascii="Times New Roman" w:eastAsia="Times New Roman" w:hAnsi="Times New Roman" w:cs="Times New Roman"/>
          <w:sz w:val="28"/>
          <w:szCs w:val="28"/>
          <w:lang w:val="uk-UA"/>
        </w:rPr>
      </w:pPr>
      <w:r w:rsidRPr="00971A98">
        <w:rPr>
          <w:rFonts w:ascii="Times New Roman" w:eastAsia="Times New Roman" w:hAnsi="Times New Roman" w:cs="Times New Roman"/>
          <w:sz w:val="28"/>
          <w:szCs w:val="28"/>
          <w:lang w:val="uk-UA"/>
        </w:rPr>
        <w:t xml:space="preserve">При реалізації мети та поставлених завдань дослідження використовувалися </w:t>
      </w:r>
      <w:r w:rsidRPr="00971A98">
        <w:rPr>
          <w:rFonts w:ascii="Times New Roman" w:eastAsia="Times New Roman" w:hAnsi="Times New Roman" w:cs="Times New Roman"/>
          <w:b/>
          <w:i/>
          <w:sz w:val="28"/>
          <w:szCs w:val="28"/>
          <w:lang w:val="uk-UA"/>
        </w:rPr>
        <w:t>методи</w:t>
      </w:r>
      <w:r w:rsidRPr="00971A98">
        <w:rPr>
          <w:rFonts w:ascii="Times New Roman" w:eastAsia="Times New Roman" w:hAnsi="Times New Roman" w:cs="Times New Roman"/>
          <w:sz w:val="28"/>
          <w:szCs w:val="28"/>
          <w:lang w:val="uk-UA"/>
        </w:rPr>
        <w:t xml:space="preserve"> збору та аналітичної обробки інформації,  порівняльного аналізу наукової літератури, джерел інформації, баз даних; </w:t>
      </w:r>
      <w:r>
        <w:rPr>
          <w:rFonts w:ascii="Times New Roman" w:eastAsia="Times New Roman" w:hAnsi="Times New Roman" w:cs="Times New Roman"/>
          <w:sz w:val="28"/>
          <w:szCs w:val="28"/>
          <w:lang w:val="uk-UA"/>
        </w:rPr>
        <w:t xml:space="preserve">методи </w:t>
      </w:r>
      <w:r w:rsidRPr="008F26AE">
        <w:rPr>
          <w:rFonts w:ascii="Times New Roman" w:eastAsia="Times New Roman" w:hAnsi="Times New Roman" w:cs="Times New Roman"/>
          <w:sz w:val="28"/>
          <w:szCs w:val="28"/>
          <w:lang w:val="uk-UA"/>
        </w:rPr>
        <w:t xml:space="preserve">анкетування та опитування; методи економіко-статистичного аналізу: табличний (для представлення конкретних результатів дослідження), графічний, метод групування даних. У роботі були використані </w:t>
      </w:r>
      <w:r>
        <w:rPr>
          <w:rFonts w:ascii="Times New Roman" w:eastAsia="Times New Roman" w:hAnsi="Times New Roman" w:cs="Times New Roman"/>
          <w:sz w:val="28"/>
          <w:szCs w:val="28"/>
          <w:lang w:val="uk-UA" w:eastAsia="ru-RU"/>
        </w:rPr>
        <w:t>наступні методи</w:t>
      </w:r>
      <w:r w:rsidRPr="008F26AE">
        <w:rPr>
          <w:rFonts w:ascii="Times New Roman" w:eastAsia="Times New Roman" w:hAnsi="Times New Roman" w:cs="Times New Roman"/>
          <w:sz w:val="28"/>
          <w:szCs w:val="28"/>
          <w:lang w:val="uk-UA" w:eastAsia="ru-RU"/>
        </w:rPr>
        <w:t>:</w:t>
      </w:r>
    </w:p>
    <w:p w:rsidR="006112EF" w:rsidRPr="008F26AE" w:rsidRDefault="007D6A0C" w:rsidP="006112EF">
      <w:pPr>
        <w:pStyle w:val="a3"/>
        <w:numPr>
          <w:ilvl w:val="0"/>
          <w:numId w:val="4"/>
        </w:num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w:t>
      </w:r>
      <w:r w:rsidR="006112EF" w:rsidRPr="008F26AE">
        <w:rPr>
          <w:rFonts w:ascii="Times New Roman" w:eastAsia="Times New Roman" w:hAnsi="Times New Roman" w:cs="Times New Roman"/>
          <w:sz w:val="28"/>
          <w:szCs w:val="28"/>
          <w:lang w:val="uk-UA" w:eastAsia="ru-RU"/>
        </w:rPr>
        <w:t>наліз наукових досліджень і опитувань;</w:t>
      </w:r>
    </w:p>
    <w:p w:rsidR="006112EF" w:rsidRDefault="006112EF" w:rsidP="006112EF">
      <w:pPr>
        <w:pStyle w:val="a3"/>
        <w:numPr>
          <w:ilvl w:val="0"/>
          <w:numId w:val="4"/>
        </w:numPr>
        <w:spacing w:after="0" w:line="360" w:lineRule="auto"/>
        <w:rPr>
          <w:rFonts w:ascii="Times New Roman" w:eastAsia="Times New Roman" w:hAnsi="Times New Roman" w:cs="Times New Roman"/>
          <w:sz w:val="28"/>
          <w:szCs w:val="28"/>
          <w:lang w:val="uk-UA" w:eastAsia="ru-RU"/>
        </w:rPr>
      </w:pPr>
      <w:r w:rsidRPr="008F26AE">
        <w:rPr>
          <w:rFonts w:ascii="Times New Roman" w:eastAsia="Times New Roman" w:hAnsi="Times New Roman" w:cs="Times New Roman"/>
          <w:sz w:val="28"/>
          <w:szCs w:val="28"/>
          <w:lang w:val="uk-UA" w:eastAsia="ru-RU"/>
        </w:rPr>
        <w:t>авторське опитування концепції рас</w:t>
      </w:r>
      <w:r>
        <w:rPr>
          <w:rFonts w:ascii="Times New Roman" w:eastAsia="Times New Roman" w:hAnsi="Times New Roman" w:cs="Times New Roman"/>
          <w:sz w:val="28"/>
          <w:szCs w:val="28"/>
          <w:lang w:val="uk-UA" w:eastAsia="ru-RU"/>
        </w:rPr>
        <w:t>;</w:t>
      </w:r>
    </w:p>
    <w:p w:rsidR="006112EF" w:rsidRPr="008F26AE" w:rsidRDefault="006112EF" w:rsidP="006112EF">
      <w:pPr>
        <w:pStyle w:val="a3"/>
        <w:numPr>
          <w:ilvl w:val="0"/>
          <w:numId w:val="4"/>
        </w:numPr>
        <w:spacing w:after="0" w:line="36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аналіз авторського опитування.</w:t>
      </w:r>
    </w:p>
    <w:p w:rsidR="006112EF" w:rsidRPr="00971A98" w:rsidRDefault="006112EF" w:rsidP="006112EF">
      <w:pPr>
        <w:spacing w:after="0" w:line="360" w:lineRule="auto"/>
        <w:ind w:firstLine="709"/>
        <w:jc w:val="both"/>
        <w:rPr>
          <w:rFonts w:ascii="Times New Roman" w:eastAsia="Times New Roman" w:hAnsi="Times New Roman" w:cs="Times New Roman"/>
          <w:sz w:val="28"/>
          <w:szCs w:val="28"/>
          <w:lang w:val="uk-UA"/>
        </w:rPr>
      </w:pPr>
      <w:r w:rsidRPr="00971A98">
        <w:rPr>
          <w:rFonts w:ascii="Times New Roman" w:eastAsia="Times New Roman" w:hAnsi="Times New Roman" w:cs="Times New Roman"/>
          <w:b/>
          <w:i/>
          <w:sz w:val="28"/>
          <w:szCs w:val="28"/>
          <w:lang w:val="uk-UA"/>
        </w:rPr>
        <w:t>Теоретико-методологічною базою</w:t>
      </w:r>
      <w:r w:rsidRPr="00971A98">
        <w:rPr>
          <w:rFonts w:ascii="Times New Roman" w:eastAsia="Times New Roman" w:hAnsi="Times New Roman" w:cs="Times New Roman"/>
          <w:sz w:val="28"/>
          <w:szCs w:val="28"/>
          <w:lang w:val="uk-UA"/>
        </w:rPr>
        <w:t xml:space="preserve"> дослідження є наукові концепції, представлені у роботах вітчизняних та зарубіжних учених у </w:t>
      </w:r>
      <w:proofErr w:type="spellStart"/>
      <w:r w:rsidRPr="00971A98">
        <w:rPr>
          <w:rFonts w:ascii="Times New Roman" w:eastAsia="Times New Roman" w:hAnsi="Times New Roman" w:cs="Times New Roman"/>
          <w:sz w:val="28"/>
          <w:szCs w:val="28"/>
          <w:lang w:val="uk-UA"/>
        </w:rPr>
        <w:t>досліджуванній</w:t>
      </w:r>
      <w:proofErr w:type="spellEnd"/>
      <w:r w:rsidRPr="00971A98">
        <w:rPr>
          <w:rFonts w:ascii="Times New Roman" w:eastAsia="Times New Roman" w:hAnsi="Times New Roman" w:cs="Times New Roman"/>
          <w:sz w:val="28"/>
          <w:szCs w:val="28"/>
          <w:lang w:val="uk-UA"/>
        </w:rPr>
        <w:t xml:space="preserve"> сфері, які пов'язані з </w:t>
      </w:r>
      <w:r w:rsidRPr="00D21C4A">
        <w:rPr>
          <w:rFonts w:ascii="Times New Roman" w:eastAsia="Times New Roman" w:hAnsi="Times New Roman" w:cs="Times New Roman"/>
          <w:sz w:val="28"/>
          <w:szCs w:val="28"/>
          <w:lang w:val="uk-UA"/>
        </w:rPr>
        <w:t>дослідженням концепцій раси людини, расового різноманіття, матеріали періодичних та спеціалізованих видань, а також результати власних спостережень.</w:t>
      </w:r>
    </w:p>
    <w:p w:rsidR="006112EF" w:rsidRPr="00DF16F0" w:rsidRDefault="006112EF" w:rsidP="00DF16F0">
      <w:pPr>
        <w:spacing w:after="0" w:line="360" w:lineRule="auto"/>
        <w:ind w:firstLine="709"/>
        <w:jc w:val="both"/>
        <w:rPr>
          <w:rFonts w:ascii="Times New Roman" w:eastAsia="Times New Roman" w:hAnsi="Times New Roman" w:cs="Times New Roman"/>
          <w:sz w:val="28"/>
          <w:szCs w:val="28"/>
          <w:lang w:val="uk-UA"/>
        </w:rPr>
      </w:pPr>
      <w:r w:rsidRPr="00E026C8">
        <w:rPr>
          <w:rFonts w:ascii="Times New Roman" w:eastAsia="Times New Roman" w:hAnsi="Times New Roman" w:cs="Times New Roman"/>
          <w:sz w:val="28"/>
          <w:szCs w:val="28"/>
          <w:lang w:val="uk-UA"/>
        </w:rPr>
        <w:t xml:space="preserve">Дипломна робота складається з вступу, двох розділів, висновків, списку використаної літератури, що складається з </w:t>
      </w:r>
      <w:r w:rsidR="00E026C8" w:rsidRPr="00E026C8">
        <w:rPr>
          <w:rFonts w:ascii="Times New Roman" w:eastAsia="Times New Roman" w:hAnsi="Times New Roman" w:cs="Times New Roman"/>
          <w:sz w:val="28"/>
          <w:szCs w:val="28"/>
          <w:lang w:val="uk-UA"/>
        </w:rPr>
        <w:t>90</w:t>
      </w:r>
      <w:r w:rsidRPr="00E026C8">
        <w:rPr>
          <w:rFonts w:ascii="Times New Roman" w:eastAsia="Times New Roman" w:hAnsi="Times New Roman" w:cs="Times New Roman"/>
          <w:sz w:val="28"/>
          <w:szCs w:val="28"/>
          <w:lang w:val="uk-UA"/>
        </w:rPr>
        <w:t xml:space="preserve"> джерел. Робота викладена на </w:t>
      </w:r>
      <w:r w:rsidR="00E026C8" w:rsidRPr="00E026C8">
        <w:rPr>
          <w:rFonts w:ascii="Times New Roman" w:eastAsia="Times New Roman" w:hAnsi="Times New Roman" w:cs="Times New Roman"/>
          <w:sz w:val="28"/>
          <w:szCs w:val="28"/>
          <w:lang w:val="uk-UA"/>
        </w:rPr>
        <w:t>61</w:t>
      </w:r>
      <w:r w:rsidRPr="00E026C8">
        <w:rPr>
          <w:rFonts w:ascii="Times New Roman" w:eastAsia="Times New Roman" w:hAnsi="Times New Roman" w:cs="Times New Roman"/>
          <w:sz w:val="28"/>
          <w:szCs w:val="28"/>
          <w:lang w:val="uk-UA"/>
        </w:rPr>
        <w:t xml:space="preserve"> аркуш</w:t>
      </w:r>
      <w:r w:rsidR="001B2074" w:rsidRPr="00E026C8">
        <w:rPr>
          <w:rFonts w:ascii="Times New Roman" w:eastAsia="Times New Roman" w:hAnsi="Times New Roman" w:cs="Times New Roman"/>
          <w:sz w:val="28"/>
          <w:szCs w:val="28"/>
          <w:lang w:val="uk-UA"/>
        </w:rPr>
        <w:t>ах друкованого тексту, містить 8 рисунків, 1 таблицю</w:t>
      </w:r>
      <w:r w:rsidRPr="00E026C8">
        <w:rPr>
          <w:rFonts w:ascii="Times New Roman" w:eastAsia="Times New Roman" w:hAnsi="Times New Roman" w:cs="Times New Roman"/>
          <w:sz w:val="28"/>
          <w:szCs w:val="28"/>
          <w:lang w:val="uk-UA"/>
        </w:rPr>
        <w:t>.</w:t>
      </w:r>
    </w:p>
    <w:p w:rsidR="00DF16F0" w:rsidRDefault="00DF16F0" w:rsidP="0058051F">
      <w:pPr>
        <w:pStyle w:val="1"/>
        <w:spacing w:line="360" w:lineRule="auto"/>
        <w:jc w:val="center"/>
        <w:rPr>
          <w:rFonts w:ascii="Times New Roman" w:hAnsi="Times New Roman" w:cs="Times New Roman"/>
          <w:b/>
          <w:color w:val="auto"/>
          <w:sz w:val="28"/>
          <w:lang w:val="uk-UA"/>
        </w:rPr>
        <w:sectPr w:rsidR="00DF16F0" w:rsidSect="00987D61">
          <w:headerReference w:type="default" r:id="rId8"/>
          <w:pgSz w:w="11906" w:h="16838"/>
          <w:pgMar w:top="1134" w:right="850" w:bottom="1134" w:left="1701" w:header="708" w:footer="708" w:gutter="0"/>
          <w:cols w:space="708"/>
          <w:titlePg/>
          <w:docGrid w:linePitch="360"/>
        </w:sectPr>
      </w:pPr>
    </w:p>
    <w:p w:rsidR="007A5A1E" w:rsidRDefault="007A5A1E" w:rsidP="0058051F">
      <w:pPr>
        <w:pStyle w:val="1"/>
        <w:spacing w:line="360" w:lineRule="auto"/>
        <w:jc w:val="center"/>
        <w:rPr>
          <w:rFonts w:ascii="Times New Roman" w:hAnsi="Times New Roman" w:cs="Times New Roman"/>
          <w:b/>
          <w:color w:val="auto"/>
          <w:sz w:val="28"/>
          <w:lang w:val="uk-UA"/>
        </w:rPr>
      </w:pPr>
      <w:bookmarkStart w:id="1" w:name="_Toc124440125"/>
      <w:r w:rsidRPr="0058051F">
        <w:rPr>
          <w:rFonts w:ascii="Times New Roman" w:hAnsi="Times New Roman" w:cs="Times New Roman"/>
          <w:b/>
          <w:color w:val="auto"/>
          <w:sz w:val="28"/>
          <w:lang w:val="uk-UA"/>
        </w:rPr>
        <w:lastRenderedPageBreak/>
        <w:t>РОЗДІЛ 1 ЗАГАЛЬНА КОНЦЕПЦІЯ РАСИ</w:t>
      </w:r>
      <w:bookmarkEnd w:id="1"/>
    </w:p>
    <w:p w:rsidR="00DF16F0" w:rsidRPr="00DF16F0" w:rsidRDefault="00DF16F0" w:rsidP="00DF16F0">
      <w:pPr>
        <w:rPr>
          <w:lang w:val="uk-UA"/>
        </w:rPr>
      </w:pPr>
    </w:p>
    <w:p w:rsidR="007A5A1E" w:rsidRPr="0058051F" w:rsidRDefault="007A5A1E" w:rsidP="0058051F">
      <w:pPr>
        <w:pStyle w:val="2"/>
        <w:spacing w:line="360" w:lineRule="auto"/>
        <w:ind w:left="709"/>
        <w:rPr>
          <w:rFonts w:ascii="Times New Roman" w:hAnsi="Times New Roman" w:cs="Times New Roman"/>
          <w:b/>
          <w:lang w:val="uk-UA"/>
        </w:rPr>
      </w:pPr>
      <w:bookmarkStart w:id="2" w:name="_Toc124440126"/>
      <w:r w:rsidRPr="0058051F">
        <w:rPr>
          <w:rFonts w:ascii="Times New Roman" w:hAnsi="Times New Roman" w:cs="Times New Roman"/>
          <w:b/>
          <w:color w:val="auto"/>
          <w:sz w:val="28"/>
          <w:lang w:val="uk-UA"/>
        </w:rPr>
        <w:t>1.1 Гіпотези походження людини</w:t>
      </w:r>
      <w:bookmarkEnd w:id="2"/>
    </w:p>
    <w:p w:rsidR="00756C39" w:rsidRDefault="0068349E" w:rsidP="006B16E7">
      <w:pPr>
        <w:spacing w:after="0" w:line="360" w:lineRule="auto"/>
        <w:ind w:firstLine="709"/>
        <w:jc w:val="both"/>
        <w:rPr>
          <w:rFonts w:ascii="Times New Roman" w:eastAsia="Times New Roman" w:hAnsi="Times New Roman" w:cs="Times New Roman"/>
          <w:sz w:val="28"/>
          <w:szCs w:val="28"/>
          <w:lang w:val="uk-UA" w:eastAsia="ru-RU"/>
        </w:rPr>
      </w:pPr>
      <w:r w:rsidRPr="006B16E7">
        <w:rPr>
          <w:rFonts w:ascii="Times New Roman" w:eastAsia="Times New Roman" w:hAnsi="Times New Roman" w:cs="Times New Roman"/>
          <w:sz w:val="28"/>
          <w:szCs w:val="28"/>
          <w:lang w:val="uk-UA" w:eastAsia="ru-RU"/>
        </w:rPr>
        <w:t>Будь-яка людина дбає про своє минуле. В</w:t>
      </w:r>
      <w:r w:rsidR="00756C39">
        <w:rPr>
          <w:rFonts w:ascii="Times New Roman" w:eastAsia="Times New Roman" w:hAnsi="Times New Roman" w:cs="Times New Roman"/>
          <w:sz w:val="28"/>
          <w:szCs w:val="28"/>
          <w:lang w:val="uk-UA" w:eastAsia="ru-RU"/>
        </w:rPr>
        <w:t>она</w:t>
      </w:r>
      <w:r w:rsidRPr="006B16E7">
        <w:rPr>
          <w:rFonts w:ascii="Times New Roman" w:eastAsia="Times New Roman" w:hAnsi="Times New Roman" w:cs="Times New Roman"/>
          <w:sz w:val="28"/>
          <w:szCs w:val="28"/>
          <w:lang w:val="uk-UA" w:eastAsia="ru-RU"/>
        </w:rPr>
        <w:t xml:space="preserve"> зазвичай знає своє особисте минуле, але історію, коріння – не завжди. Історія має іншу глибину. Історія рідної країни може бути втрачена століттями чи навіть тисячоліттями у тумані часу</w:t>
      </w:r>
      <w:r w:rsidR="005B69D7" w:rsidRPr="009A48CA">
        <w:rPr>
          <w:rFonts w:ascii="Times New Roman" w:eastAsia="Times New Roman" w:hAnsi="Times New Roman" w:cs="Times New Roman"/>
          <w:sz w:val="28"/>
          <w:szCs w:val="28"/>
          <w:lang w:val="uk-UA" w:eastAsia="ru-RU"/>
        </w:rPr>
        <w:t xml:space="preserve"> [2]</w:t>
      </w:r>
      <w:r w:rsidR="005B69D7" w:rsidRPr="006B16E7">
        <w:rPr>
          <w:rFonts w:ascii="Times New Roman" w:eastAsia="Times New Roman" w:hAnsi="Times New Roman" w:cs="Times New Roman"/>
          <w:sz w:val="28"/>
          <w:szCs w:val="28"/>
          <w:lang w:val="uk-UA" w:eastAsia="ru-RU"/>
        </w:rPr>
        <w:t xml:space="preserve">. </w:t>
      </w:r>
      <w:r w:rsidRPr="006B16E7">
        <w:rPr>
          <w:rFonts w:ascii="Times New Roman" w:eastAsia="Times New Roman" w:hAnsi="Times New Roman" w:cs="Times New Roman"/>
          <w:sz w:val="28"/>
          <w:szCs w:val="28"/>
          <w:lang w:val="uk-UA" w:eastAsia="ru-RU"/>
        </w:rPr>
        <w:t xml:space="preserve">Історія цивілізації трохи довша, але все ж таки не досягає тисячоліть. </w:t>
      </w:r>
    </w:p>
    <w:p w:rsidR="0068349E" w:rsidRPr="006B16E7" w:rsidRDefault="0068349E" w:rsidP="006B16E7">
      <w:pPr>
        <w:spacing w:after="0" w:line="360" w:lineRule="auto"/>
        <w:ind w:firstLine="709"/>
        <w:jc w:val="both"/>
        <w:rPr>
          <w:rFonts w:ascii="Times New Roman" w:eastAsia="Times New Roman" w:hAnsi="Times New Roman" w:cs="Times New Roman"/>
          <w:sz w:val="28"/>
          <w:szCs w:val="28"/>
          <w:lang w:val="uk-UA" w:eastAsia="ru-RU"/>
        </w:rPr>
      </w:pPr>
      <w:r w:rsidRPr="006B16E7">
        <w:rPr>
          <w:rFonts w:ascii="Times New Roman" w:eastAsia="Times New Roman" w:hAnsi="Times New Roman" w:cs="Times New Roman"/>
          <w:sz w:val="28"/>
          <w:szCs w:val="28"/>
          <w:lang w:val="uk-UA" w:eastAsia="ru-RU"/>
        </w:rPr>
        <w:t>Кожній людині, як тільки вона почала усвідомлювати себе як особистість, було поставлено питання «звідки ми прийшли». У науковому світі існує група вчених, які займаються проблемою виникнення людини, яка на основі теорії Дарвіна створила науку про антропологію, яка має</w:t>
      </w:r>
      <w:r w:rsidR="006B16E7">
        <w:rPr>
          <w:rFonts w:ascii="Times New Roman" w:eastAsia="Times New Roman" w:hAnsi="Times New Roman" w:cs="Times New Roman"/>
          <w:sz w:val="28"/>
          <w:szCs w:val="28"/>
          <w:lang w:val="uk-UA" w:eastAsia="ru-RU"/>
        </w:rPr>
        <w:t xml:space="preserve"> таке поняття, як антропогенез.</w:t>
      </w:r>
    </w:p>
    <w:p w:rsidR="0068349E" w:rsidRPr="008A4153" w:rsidRDefault="0068349E" w:rsidP="006B16E7">
      <w:pPr>
        <w:spacing w:after="0" w:line="360" w:lineRule="auto"/>
        <w:ind w:firstLine="709"/>
        <w:jc w:val="both"/>
        <w:rPr>
          <w:rFonts w:ascii="Times New Roman" w:eastAsia="Times New Roman" w:hAnsi="Times New Roman" w:cs="Times New Roman"/>
          <w:sz w:val="28"/>
          <w:szCs w:val="28"/>
          <w:lang w:val="en-US" w:eastAsia="ru-RU"/>
        </w:rPr>
      </w:pPr>
      <w:r w:rsidRPr="006B16E7">
        <w:rPr>
          <w:rFonts w:ascii="Times New Roman" w:eastAsia="Times New Roman" w:hAnsi="Times New Roman" w:cs="Times New Roman"/>
          <w:sz w:val="28"/>
          <w:szCs w:val="28"/>
          <w:lang w:val="uk-UA" w:eastAsia="ru-RU"/>
        </w:rPr>
        <w:t xml:space="preserve">Дарвіністи називають процес ізоляції людини від тваринного світу антропогенезом. Вони припустили, що предки людини - людиноподібні </w:t>
      </w:r>
      <w:proofErr w:type="spellStart"/>
      <w:r w:rsidRPr="006B16E7">
        <w:rPr>
          <w:rFonts w:ascii="Times New Roman" w:eastAsia="Times New Roman" w:hAnsi="Times New Roman" w:cs="Times New Roman"/>
          <w:sz w:val="28"/>
          <w:szCs w:val="28"/>
          <w:lang w:val="uk-UA" w:eastAsia="ru-RU"/>
        </w:rPr>
        <w:t>мавпи</w:t>
      </w:r>
      <w:proofErr w:type="spellEnd"/>
      <w:r w:rsidRPr="006B16E7">
        <w:rPr>
          <w:rFonts w:ascii="Times New Roman" w:eastAsia="Times New Roman" w:hAnsi="Times New Roman" w:cs="Times New Roman"/>
          <w:sz w:val="28"/>
          <w:szCs w:val="28"/>
          <w:lang w:val="uk-UA" w:eastAsia="ru-RU"/>
        </w:rPr>
        <w:t xml:space="preserve">, які пройшли кілька етапів розвитку на шляху формування кінцевого результату. </w:t>
      </w:r>
      <w:r w:rsidR="00063F88">
        <w:rPr>
          <w:rFonts w:ascii="Times New Roman" w:eastAsia="Times New Roman" w:hAnsi="Times New Roman" w:cs="Times New Roman"/>
          <w:sz w:val="28"/>
          <w:szCs w:val="28"/>
          <w:lang w:val="uk-UA" w:eastAsia="ru-RU"/>
        </w:rPr>
        <w:t>Існують</w:t>
      </w:r>
      <w:r w:rsidRPr="006B16E7">
        <w:rPr>
          <w:rFonts w:ascii="Times New Roman" w:eastAsia="Times New Roman" w:hAnsi="Times New Roman" w:cs="Times New Roman"/>
          <w:sz w:val="28"/>
          <w:szCs w:val="28"/>
          <w:lang w:val="uk-UA" w:eastAsia="ru-RU"/>
        </w:rPr>
        <w:t xml:space="preserve"> основні етапи антропогенезу</w:t>
      </w:r>
      <w:r w:rsidR="00063F88">
        <w:rPr>
          <w:rFonts w:ascii="Times New Roman" w:eastAsia="Times New Roman" w:hAnsi="Times New Roman" w:cs="Times New Roman"/>
          <w:sz w:val="28"/>
          <w:szCs w:val="28"/>
          <w:lang w:val="uk-UA" w:eastAsia="ru-RU"/>
        </w:rPr>
        <w:t>:</w:t>
      </w:r>
      <w:r w:rsidR="007C111E" w:rsidRPr="006B16E7">
        <w:rPr>
          <w:rFonts w:ascii="Times New Roman" w:eastAsia="Times New Roman" w:hAnsi="Times New Roman" w:cs="Times New Roman"/>
          <w:sz w:val="28"/>
          <w:szCs w:val="28"/>
          <w:lang w:val="uk-UA" w:eastAsia="ru-RU"/>
        </w:rPr>
        <w:t xml:space="preserve"> </w:t>
      </w:r>
      <w:r w:rsidR="0089646F">
        <w:rPr>
          <w:rFonts w:ascii="Times New Roman" w:eastAsia="Times New Roman" w:hAnsi="Times New Roman" w:cs="Times New Roman"/>
          <w:sz w:val="28"/>
          <w:szCs w:val="28"/>
          <w:lang w:val="en-US" w:eastAsia="ru-RU"/>
        </w:rPr>
        <w:t>[2]</w:t>
      </w:r>
      <w:r w:rsidR="007C111E" w:rsidRPr="006B16E7">
        <w:rPr>
          <w:rFonts w:ascii="Times New Roman" w:eastAsia="Times New Roman" w:hAnsi="Times New Roman" w:cs="Times New Roman"/>
          <w:sz w:val="28"/>
          <w:szCs w:val="28"/>
          <w:lang w:val="uk-UA" w:eastAsia="ru-RU"/>
        </w:rPr>
        <w:t>(рис.1.1)</w:t>
      </w:r>
    </w:p>
    <w:p w:rsidR="0068349E" w:rsidRPr="0068349E" w:rsidRDefault="007C111E" w:rsidP="0068349E">
      <w:pPr>
        <w:spacing w:line="240" w:lineRule="auto"/>
        <w:rPr>
          <w:rFonts w:ascii="Times New Roman" w:hAnsi="Times New Roman" w:cs="Times New Roman"/>
          <w:sz w:val="28"/>
          <w:lang w:val="uk-UA"/>
        </w:rPr>
      </w:pPr>
      <w:r>
        <w:rPr>
          <w:rFonts w:ascii="Times New Roman" w:hAnsi="Times New Roman" w:cs="Times New Roman"/>
          <w:noProof/>
          <w:sz w:val="28"/>
          <w:lang w:eastAsia="ru-RU"/>
        </w:rPr>
        <w:lastRenderedPageBreak/>
        <w:drawing>
          <wp:inline distT="0" distB="0" distL="0" distR="0">
            <wp:extent cx="6111240" cy="5013960"/>
            <wp:effectExtent l="0" t="38100" r="0" b="5334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8349E" w:rsidRPr="0068349E" w:rsidRDefault="00EB14FC" w:rsidP="004F11F4">
      <w:pPr>
        <w:spacing w:line="240" w:lineRule="auto"/>
        <w:jc w:val="center"/>
        <w:rPr>
          <w:rFonts w:ascii="Times New Roman" w:hAnsi="Times New Roman" w:cs="Times New Roman"/>
          <w:sz w:val="28"/>
          <w:lang w:val="uk-UA"/>
        </w:rPr>
      </w:pPr>
      <w:r>
        <w:rPr>
          <w:rFonts w:ascii="Times New Roman" w:hAnsi="Times New Roman" w:cs="Times New Roman"/>
          <w:sz w:val="28"/>
          <w:lang w:val="uk-UA"/>
        </w:rPr>
        <w:t>Рис.1.1 О</w:t>
      </w:r>
      <w:r w:rsidRPr="0068349E">
        <w:rPr>
          <w:rFonts w:ascii="Times New Roman" w:hAnsi="Times New Roman" w:cs="Times New Roman"/>
          <w:sz w:val="28"/>
          <w:lang w:val="uk-UA"/>
        </w:rPr>
        <w:t>сновні етапи антропогенезу</w:t>
      </w:r>
    </w:p>
    <w:p w:rsidR="0068349E" w:rsidRPr="00DB5875" w:rsidRDefault="0068349E" w:rsidP="00DB5875">
      <w:pPr>
        <w:numPr>
          <w:ilvl w:val="0"/>
          <w:numId w:val="8"/>
        </w:numPr>
        <w:spacing w:after="0" w:line="360" w:lineRule="auto"/>
        <w:ind w:left="0" w:firstLine="709"/>
        <w:jc w:val="both"/>
        <w:rPr>
          <w:rFonts w:ascii="Times New Roman" w:eastAsia="Times New Roman" w:hAnsi="Times New Roman" w:cs="Times New Roman"/>
          <w:sz w:val="28"/>
          <w:szCs w:val="28"/>
          <w:lang w:val="uk-UA" w:eastAsia="ru-RU"/>
        </w:rPr>
      </w:pPr>
      <w:r w:rsidRPr="00DB5875">
        <w:rPr>
          <w:rFonts w:ascii="Times New Roman" w:eastAsia="Times New Roman" w:hAnsi="Times New Roman" w:cs="Times New Roman"/>
          <w:sz w:val="28"/>
          <w:szCs w:val="28"/>
          <w:lang w:val="uk-UA" w:eastAsia="ru-RU"/>
        </w:rPr>
        <w:t>Ранні предки людини</w:t>
      </w:r>
    </w:p>
    <w:p w:rsidR="0068349E" w:rsidRPr="00DB5875" w:rsidRDefault="0068349E" w:rsidP="0089646F">
      <w:pPr>
        <w:spacing w:after="0" w:line="360" w:lineRule="auto"/>
        <w:ind w:firstLine="709"/>
        <w:jc w:val="both"/>
        <w:rPr>
          <w:rFonts w:ascii="Times New Roman" w:eastAsia="Times New Roman" w:hAnsi="Times New Roman" w:cs="Times New Roman"/>
          <w:sz w:val="28"/>
          <w:szCs w:val="28"/>
          <w:lang w:val="uk-UA" w:eastAsia="ru-RU"/>
        </w:rPr>
      </w:pPr>
      <w:r w:rsidRPr="00DB5875">
        <w:rPr>
          <w:rFonts w:ascii="Times New Roman" w:eastAsia="Times New Roman" w:hAnsi="Times New Roman" w:cs="Times New Roman"/>
          <w:sz w:val="28"/>
          <w:szCs w:val="28"/>
          <w:lang w:val="uk-UA" w:eastAsia="ru-RU"/>
        </w:rPr>
        <w:t xml:space="preserve">За словами прихильників теорії еволюції, близько 60 мільйонів років тому на Землі від комахоїдних ссавців внаслідок впливу навколишнього середовища та природного відбору виникли </w:t>
      </w:r>
      <w:proofErr w:type="spellStart"/>
      <w:r w:rsidRPr="00DB5875">
        <w:rPr>
          <w:rFonts w:ascii="Times New Roman" w:eastAsia="Times New Roman" w:hAnsi="Times New Roman" w:cs="Times New Roman"/>
          <w:sz w:val="28"/>
          <w:szCs w:val="28"/>
          <w:lang w:val="uk-UA" w:eastAsia="ru-RU"/>
        </w:rPr>
        <w:t>напівмаски</w:t>
      </w:r>
      <w:proofErr w:type="spellEnd"/>
      <w:r w:rsidRPr="00DB5875">
        <w:rPr>
          <w:rFonts w:ascii="Times New Roman" w:eastAsia="Times New Roman" w:hAnsi="Times New Roman" w:cs="Times New Roman"/>
          <w:sz w:val="28"/>
          <w:szCs w:val="28"/>
          <w:lang w:val="uk-UA" w:eastAsia="ru-RU"/>
        </w:rPr>
        <w:t xml:space="preserve">, які потім швидко розділилися на дві гілки. Перша з них призвела до мавп з широким носом, а друга - до мавп з носом, з яких, ймовірно, мала утворитися людина. Пояснюючи свою теорію, вчені припустили, що сучасні </w:t>
      </w:r>
      <w:proofErr w:type="spellStart"/>
      <w:r w:rsidRPr="00DB5875">
        <w:rPr>
          <w:rFonts w:ascii="Times New Roman" w:eastAsia="Times New Roman" w:hAnsi="Times New Roman" w:cs="Times New Roman"/>
          <w:sz w:val="28"/>
          <w:szCs w:val="28"/>
          <w:lang w:val="uk-UA" w:eastAsia="ru-RU"/>
        </w:rPr>
        <w:t>мавпи</w:t>
      </w:r>
      <w:proofErr w:type="spellEnd"/>
      <w:r w:rsidRPr="00DB5875">
        <w:rPr>
          <w:rFonts w:ascii="Times New Roman" w:eastAsia="Times New Roman" w:hAnsi="Times New Roman" w:cs="Times New Roman"/>
          <w:sz w:val="28"/>
          <w:szCs w:val="28"/>
          <w:lang w:val="uk-UA" w:eastAsia="ru-RU"/>
        </w:rPr>
        <w:t xml:space="preserve"> не є людськими предками, хоча вони з'явилися на Землі раніше, ніж люди (понад 30 мільйонів років тому), і що людиноподібні </w:t>
      </w:r>
      <w:proofErr w:type="spellStart"/>
      <w:r w:rsidRPr="00DB5875">
        <w:rPr>
          <w:rFonts w:ascii="Times New Roman" w:eastAsia="Times New Roman" w:hAnsi="Times New Roman" w:cs="Times New Roman"/>
          <w:sz w:val="28"/>
          <w:szCs w:val="28"/>
          <w:lang w:val="uk-UA" w:eastAsia="ru-RU"/>
        </w:rPr>
        <w:t>мавпи</w:t>
      </w:r>
      <w:proofErr w:type="spellEnd"/>
      <w:r w:rsidRPr="00DB5875">
        <w:rPr>
          <w:rFonts w:ascii="Times New Roman" w:eastAsia="Times New Roman" w:hAnsi="Times New Roman" w:cs="Times New Roman"/>
          <w:sz w:val="28"/>
          <w:szCs w:val="28"/>
          <w:lang w:val="uk-UA" w:eastAsia="ru-RU"/>
        </w:rPr>
        <w:t xml:space="preserve"> також походять від напівмав</w:t>
      </w:r>
      <w:r w:rsidR="00EB70ED">
        <w:rPr>
          <w:rFonts w:ascii="Times New Roman" w:eastAsia="Times New Roman" w:hAnsi="Times New Roman" w:cs="Times New Roman"/>
          <w:sz w:val="28"/>
          <w:szCs w:val="28"/>
          <w:lang w:val="uk-UA" w:eastAsia="ru-RU"/>
        </w:rPr>
        <w:t>п у середині третинного періоду</w:t>
      </w:r>
      <w:r w:rsidRPr="00DB5875">
        <w:rPr>
          <w:rFonts w:ascii="Times New Roman" w:eastAsia="Times New Roman" w:hAnsi="Times New Roman" w:cs="Times New Roman"/>
          <w:sz w:val="28"/>
          <w:szCs w:val="28"/>
          <w:lang w:val="uk-UA" w:eastAsia="ru-RU"/>
        </w:rPr>
        <w:t xml:space="preserve"> (його початок </w:t>
      </w:r>
      <w:proofErr w:type="spellStart"/>
      <w:r w:rsidRPr="00DB5875">
        <w:rPr>
          <w:rFonts w:ascii="Times New Roman" w:eastAsia="Times New Roman" w:hAnsi="Times New Roman" w:cs="Times New Roman"/>
          <w:sz w:val="28"/>
          <w:szCs w:val="28"/>
          <w:lang w:val="uk-UA" w:eastAsia="ru-RU"/>
        </w:rPr>
        <w:t>відокремлено</w:t>
      </w:r>
      <w:proofErr w:type="spellEnd"/>
      <w:r w:rsidRPr="00DB5875">
        <w:rPr>
          <w:rFonts w:ascii="Times New Roman" w:eastAsia="Times New Roman" w:hAnsi="Times New Roman" w:cs="Times New Roman"/>
          <w:sz w:val="28"/>
          <w:szCs w:val="28"/>
          <w:lang w:val="uk-UA" w:eastAsia="ru-RU"/>
        </w:rPr>
        <w:t xml:space="preserve"> від нашого часу </w:t>
      </w:r>
      <w:r w:rsidR="0089646F">
        <w:rPr>
          <w:rFonts w:ascii="Times New Roman" w:eastAsia="Times New Roman" w:hAnsi="Times New Roman" w:cs="Times New Roman"/>
          <w:sz w:val="28"/>
          <w:szCs w:val="28"/>
          <w:lang w:val="uk-UA" w:eastAsia="ru-RU"/>
        </w:rPr>
        <w:t xml:space="preserve">приблизно 70 мільйонами років) </w:t>
      </w:r>
      <w:r w:rsidR="0089646F" w:rsidRPr="009A48CA">
        <w:rPr>
          <w:rFonts w:ascii="Times New Roman" w:eastAsia="Times New Roman" w:hAnsi="Times New Roman" w:cs="Times New Roman"/>
          <w:sz w:val="28"/>
          <w:szCs w:val="28"/>
          <w:lang w:val="uk-UA" w:eastAsia="ru-RU"/>
        </w:rPr>
        <w:t>[2]</w:t>
      </w:r>
      <w:r w:rsidR="0089646F" w:rsidRPr="006B16E7">
        <w:rPr>
          <w:rFonts w:ascii="Times New Roman" w:eastAsia="Times New Roman" w:hAnsi="Times New Roman" w:cs="Times New Roman"/>
          <w:sz w:val="28"/>
          <w:szCs w:val="28"/>
          <w:lang w:val="uk-UA" w:eastAsia="ru-RU"/>
        </w:rPr>
        <w:t>.</w:t>
      </w:r>
    </w:p>
    <w:p w:rsidR="0068349E" w:rsidRPr="006B16E7" w:rsidRDefault="0068349E" w:rsidP="006B16E7">
      <w:pPr>
        <w:spacing w:after="0" w:line="360" w:lineRule="auto"/>
        <w:ind w:firstLine="709"/>
        <w:jc w:val="both"/>
        <w:rPr>
          <w:rFonts w:ascii="Times New Roman" w:eastAsia="Times New Roman" w:hAnsi="Times New Roman" w:cs="Times New Roman"/>
          <w:sz w:val="28"/>
          <w:szCs w:val="28"/>
          <w:lang w:val="uk-UA" w:eastAsia="ru-RU"/>
        </w:rPr>
      </w:pPr>
      <w:r w:rsidRPr="006B16E7">
        <w:rPr>
          <w:rFonts w:ascii="Times New Roman" w:eastAsia="Times New Roman" w:hAnsi="Times New Roman" w:cs="Times New Roman"/>
          <w:sz w:val="28"/>
          <w:szCs w:val="28"/>
          <w:lang w:val="uk-UA" w:eastAsia="ru-RU"/>
        </w:rPr>
        <w:lastRenderedPageBreak/>
        <w:t xml:space="preserve">Протягом кількох десятків мільйонів років напівмавпи поступово перетворювалися на деревних мавп, з яких, згідно з теорією еволюції, виникли види вищих </w:t>
      </w:r>
      <w:proofErr w:type="spellStart"/>
      <w:r w:rsidRPr="006B16E7">
        <w:rPr>
          <w:rFonts w:ascii="Times New Roman" w:eastAsia="Times New Roman" w:hAnsi="Times New Roman" w:cs="Times New Roman"/>
          <w:sz w:val="28"/>
          <w:szCs w:val="28"/>
          <w:lang w:val="uk-UA" w:eastAsia="ru-RU"/>
        </w:rPr>
        <w:t>гуманоїдних</w:t>
      </w:r>
      <w:proofErr w:type="spellEnd"/>
      <w:r w:rsidRPr="006B16E7">
        <w:rPr>
          <w:rFonts w:ascii="Times New Roman" w:eastAsia="Times New Roman" w:hAnsi="Times New Roman" w:cs="Times New Roman"/>
          <w:sz w:val="28"/>
          <w:szCs w:val="28"/>
          <w:lang w:val="uk-UA" w:eastAsia="ru-RU"/>
        </w:rPr>
        <w:t xml:space="preserve"> (антропоморфних) мавп. Деякі з найдавніших антропоморфних мавп стали предками сучасних шимпанзе та горил, тоді як інші заклали основу для лінії, яка, ймовірно, вела до людей. На думку еволюціоністів, багато в чому найстаріші </w:t>
      </w:r>
      <w:proofErr w:type="spellStart"/>
      <w:r w:rsidRPr="006B16E7">
        <w:rPr>
          <w:rFonts w:ascii="Times New Roman" w:eastAsia="Times New Roman" w:hAnsi="Times New Roman" w:cs="Times New Roman"/>
          <w:sz w:val="28"/>
          <w:szCs w:val="28"/>
          <w:lang w:val="uk-UA" w:eastAsia="ru-RU"/>
        </w:rPr>
        <w:t>мавпи</w:t>
      </w:r>
      <w:proofErr w:type="spellEnd"/>
      <w:r w:rsidRPr="006B16E7">
        <w:rPr>
          <w:rFonts w:ascii="Times New Roman" w:eastAsia="Times New Roman" w:hAnsi="Times New Roman" w:cs="Times New Roman"/>
          <w:sz w:val="28"/>
          <w:szCs w:val="28"/>
          <w:lang w:val="uk-UA" w:eastAsia="ru-RU"/>
        </w:rPr>
        <w:t xml:space="preserve"> були схожі на сучасних, особливо шимпанзе і горил, але в них були значні відмінності. Руки мавпоподібних істот були коротшими, а ноги довшими, ніж у сучасних мавп; вони розрізнялися як у розмі</w:t>
      </w:r>
      <w:r w:rsidR="006B16E7">
        <w:rPr>
          <w:rFonts w:ascii="Times New Roman" w:eastAsia="Times New Roman" w:hAnsi="Times New Roman" w:cs="Times New Roman"/>
          <w:sz w:val="28"/>
          <w:szCs w:val="28"/>
          <w:lang w:val="uk-UA" w:eastAsia="ru-RU"/>
        </w:rPr>
        <w:t xml:space="preserve">рі мозку, </w:t>
      </w:r>
      <w:r w:rsidR="00EB70ED">
        <w:rPr>
          <w:rFonts w:ascii="Times New Roman" w:eastAsia="Times New Roman" w:hAnsi="Times New Roman" w:cs="Times New Roman"/>
          <w:sz w:val="28"/>
          <w:szCs w:val="28"/>
          <w:lang w:val="uk-UA" w:eastAsia="ru-RU"/>
        </w:rPr>
        <w:t xml:space="preserve">так </w:t>
      </w:r>
      <w:r w:rsidR="006B16E7">
        <w:rPr>
          <w:rFonts w:ascii="Times New Roman" w:eastAsia="Times New Roman" w:hAnsi="Times New Roman" w:cs="Times New Roman"/>
          <w:sz w:val="28"/>
          <w:szCs w:val="28"/>
          <w:lang w:val="uk-UA" w:eastAsia="ru-RU"/>
        </w:rPr>
        <w:t xml:space="preserve">і по положенню </w:t>
      </w:r>
      <w:proofErr w:type="spellStart"/>
      <w:r w:rsidR="006B16E7">
        <w:rPr>
          <w:rFonts w:ascii="Times New Roman" w:eastAsia="Times New Roman" w:hAnsi="Times New Roman" w:cs="Times New Roman"/>
          <w:sz w:val="28"/>
          <w:szCs w:val="28"/>
          <w:lang w:val="uk-UA" w:eastAsia="ru-RU"/>
        </w:rPr>
        <w:t>іклів</w:t>
      </w:r>
      <w:proofErr w:type="spellEnd"/>
      <w:r w:rsidR="006B16E7">
        <w:rPr>
          <w:rFonts w:ascii="Times New Roman" w:eastAsia="Times New Roman" w:hAnsi="Times New Roman" w:cs="Times New Roman"/>
          <w:sz w:val="28"/>
          <w:szCs w:val="28"/>
          <w:lang w:val="uk-UA" w:eastAsia="ru-RU"/>
        </w:rPr>
        <w:t>.</w:t>
      </w:r>
    </w:p>
    <w:p w:rsidR="0068349E" w:rsidRPr="006B16E7" w:rsidRDefault="0068349E" w:rsidP="006B16E7">
      <w:pPr>
        <w:spacing w:after="0" w:line="360" w:lineRule="auto"/>
        <w:ind w:firstLine="709"/>
        <w:jc w:val="both"/>
        <w:rPr>
          <w:rFonts w:ascii="Times New Roman" w:eastAsia="Times New Roman" w:hAnsi="Times New Roman" w:cs="Times New Roman"/>
          <w:sz w:val="28"/>
          <w:szCs w:val="28"/>
          <w:lang w:val="uk-UA" w:eastAsia="ru-RU"/>
        </w:rPr>
      </w:pPr>
      <w:r w:rsidRPr="006B16E7">
        <w:rPr>
          <w:rFonts w:ascii="Times New Roman" w:eastAsia="Times New Roman" w:hAnsi="Times New Roman" w:cs="Times New Roman"/>
          <w:sz w:val="28"/>
          <w:szCs w:val="28"/>
          <w:lang w:val="uk-UA" w:eastAsia="ru-RU"/>
        </w:rPr>
        <w:t>Еволюціоністи зробили висновки в місті Ель-</w:t>
      </w:r>
      <w:proofErr w:type="spellStart"/>
      <w:r w:rsidRPr="006B16E7">
        <w:rPr>
          <w:rFonts w:ascii="Times New Roman" w:eastAsia="Times New Roman" w:hAnsi="Times New Roman" w:cs="Times New Roman"/>
          <w:sz w:val="28"/>
          <w:szCs w:val="28"/>
          <w:lang w:val="uk-UA" w:eastAsia="ru-RU"/>
        </w:rPr>
        <w:t>Фаюма</w:t>
      </w:r>
      <w:proofErr w:type="spellEnd"/>
      <w:r w:rsidRPr="006B16E7">
        <w:rPr>
          <w:rFonts w:ascii="Times New Roman" w:eastAsia="Times New Roman" w:hAnsi="Times New Roman" w:cs="Times New Roman"/>
          <w:sz w:val="28"/>
          <w:szCs w:val="28"/>
          <w:lang w:val="uk-UA" w:eastAsia="ru-RU"/>
        </w:rPr>
        <w:t xml:space="preserve">, розташованому за 20 кілометрів на південь від </w:t>
      </w:r>
      <w:proofErr w:type="spellStart"/>
      <w:r w:rsidRPr="006B16E7">
        <w:rPr>
          <w:rFonts w:ascii="Times New Roman" w:eastAsia="Times New Roman" w:hAnsi="Times New Roman" w:cs="Times New Roman"/>
          <w:sz w:val="28"/>
          <w:szCs w:val="28"/>
          <w:lang w:val="uk-UA" w:eastAsia="ru-RU"/>
        </w:rPr>
        <w:t>Каїра</w:t>
      </w:r>
      <w:proofErr w:type="spellEnd"/>
      <w:r w:rsidRPr="006B16E7">
        <w:rPr>
          <w:rFonts w:ascii="Times New Roman" w:eastAsia="Times New Roman" w:hAnsi="Times New Roman" w:cs="Times New Roman"/>
          <w:sz w:val="28"/>
          <w:szCs w:val="28"/>
          <w:lang w:val="uk-UA" w:eastAsia="ru-RU"/>
        </w:rPr>
        <w:t xml:space="preserve"> (Єгипет). З них тваринний </w:t>
      </w:r>
      <w:proofErr w:type="spellStart"/>
      <w:r w:rsidRPr="006B16E7">
        <w:rPr>
          <w:rFonts w:ascii="Times New Roman" w:eastAsia="Times New Roman" w:hAnsi="Times New Roman" w:cs="Times New Roman"/>
          <w:sz w:val="28"/>
          <w:szCs w:val="28"/>
          <w:lang w:val="uk-UA" w:eastAsia="ru-RU"/>
        </w:rPr>
        <w:t>парапітек</w:t>
      </w:r>
      <w:proofErr w:type="spellEnd"/>
      <w:r w:rsidRPr="006B16E7">
        <w:rPr>
          <w:rFonts w:ascii="Times New Roman" w:eastAsia="Times New Roman" w:hAnsi="Times New Roman" w:cs="Times New Roman"/>
          <w:sz w:val="28"/>
          <w:szCs w:val="28"/>
          <w:lang w:val="uk-UA" w:eastAsia="ru-RU"/>
        </w:rPr>
        <w:t xml:space="preserve"> (перед-мавп) з </w:t>
      </w:r>
      <w:proofErr w:type="spellStart"/>
      <w:r w:rsidRPr="006B16E7">
        <w:rPr>
          <w:rFonts w:ascii="Times New Roman" w:eastAsia="Times New Roman" w:hAnsi="Times New Roman" w:cs="Times New Roman"/>
          <w:sz w:val="28"/>
          <w:szCs w:val="28"/>
          <w:lang w:val="uk-UA" w:eastAsia="ru-RU"/>
        </w:rPr>
        <w:t>Фрааса</w:t>
      </w:r>
      <w:proofErr w:type="spellEnd"/>
      <w:r w:rsidRPr="006B16E7">
        <w:rPr>
          <w:rFonts w:ascii="Times New Roman" w:eastAsia="Times New Roman" w:hAnsi="Times New Roman" w:cs="Times New Roman"/>
          <w:sz w:val="28"/>
          <w:szCs w:val="28"/>
          <w:lang w:val="uk-UA" w:eastAsia="ru-RU"/>
        </w:rPr>
        <w:t xml:space="preserve"> особливо цікавий для них. Від цього (або від істоти, дуже близької до нього) гілка веде до мавпоподібних мавп. Наступним етапом є поява </w:t>
      </w:r>
      <w:proofErr w:type="spellStart"/>
      <w:r w:rsidRPr="006B16E7">
        <w:rPr>
          <w:rFonts w:ascii="Times New Roman" w:eastAsia="Times New Roman" w:hAnsi="Times New Roman" w:cs="Times New Roman"/>
          <w:sz w:val="28"/>
          <w:szCs w:val="28"/>
          <w:lang w:val="uk-UA" w:eastAsia="ru-RU"/>
        </w:rPr>
        <w:t>проліпітопів</w:t>
      </w:r>
      <w:proofErr w:type="spellEnd"/>
      <w:r w:rsidRPr="006B16E7">
        <w:rPr>
          <w:rFonts w:ascii="Times New Roman" w:eastAsia="Times New Roman" w:hAnsi="Times New Roman" w:cs="Times New Roman"/>
          <w:sz w:val="28"/>
          <w:szCs w:val="28"/>
          <w:lang w:val="uk-UA" w:eastAsia="ru-RU"/>
        </w:rPr>
        <w:t xml:space="preserve"> (предків більш розвинених мавп). Порівняно зі своїми найближчими попередниками вони є певним кроком уперед і є прабатьками роду </w:t>
      </w:r>
      <w:proofErr w:type="spellStart"/>
      <w:r w:rsidRPr="006B16E7">
        <w:rPr>
          <w:rFonts w:ascii="Times New Roman" w:eastAsia="Times New Roman" w:hAnsi="Times New Roman" w:cs="Times New Roman"/>
          <w:sz w:val="28"/>
          <w:szCs w:val="28"/>
          <w:lang w:val="uk-UA" w:eastAsia="ru-RU"/>
        </w:rPr>
        <w:t>Pliopithecus</w:t>
      </w:r>
      <w:proofErr w:type="spellEnd"/>
      <w:r w:rsidRPr="006B16E7">
        <w:rPr>
          <w:rFonts w:ascii="Times New Roman" w:eastAsia="Times New Roman" w:hAnsi="Times New Roman" w:cs="Times New Roman"/>
          <w:sz w:val="28"/>
          <w:szCs w:val="28"/>
          <w:lang w:val="uk-UA" w:eastAsia="ru-RU"/>
        </w:rPr>
        <w:t xml:space="preserve"> (розвиненіших мавп). </w:t>
      </w:r>
      <w:proofErr w:type="spellStart"/>
      <w:r w:rsidRPr="006B16E7">
        <w:rPr>
          <w:rFonts w:ascii="Times New Roman" w:eastAsia="Times New Roman" w:hAnsi="Times New Roman" w:cs="Times New Roman"/>
          <w:sz w:val="28"/>
          <w:szCs w:val="28"/>
          <w:lang w:val="uk-UA" w:eastAsia="ru-RU"/>
        </w:rPr>
        <w:t>Пліопітек</w:t>
      </w:r>
      <w:proofErr w:type="spellEnd"/>
      <w:r w:rsidRPr="006B16E7">
        <w:rPr>
          <w:rFonts w:ascii="Times New Roman" w:eastAsia="Times New Roman" w:hAnsi="Times New Roman" w:cs="Times New Roman"/>
          <w:sz w:val="28"/>
          <w:szCs w:val="28"/>
          <w:lang w:val="uk-UA" w:eastAsia="ru-RU"/>
        </w:rPr>
        <w:t xml:space="preserve">, у свою чергу, породив сімейство мавп дріопітеків. </w:t>
      </w:r>
      <w:r w:rsidR="00B53CFF" w:rsidRPr="00B53CFF">
        <w:rPr>
          <w:rFonts w:ascii="Times New Roman" w:eastAsia="Times New Roman" w:hAnsi="Times New Roman" w:cs="Times New Roman"/>
          <w:sz w:val="28"/>
          <w:szCs w:val="28"/>
          <w:lang w:val="uk-UA" w:eastAsia="ru-RU"/>
        </w:rPr>
        <w:t xml:space="preserve">Під цією назвою вони поєднують велику групу тварин, які, на відміну від своїх попередників, мали однакову </w:t>
      </w:r>
      <w:r w:rsidR="0089646F">
        <w:rPr>
          <w:rFonts w:ascii="Times New Roman" w:eastAsia="Times New Roman" w:hAnsi="Times New Roman" w:cs="Times New Roman"/>
          <w:sz w:val="28"/>
          <w:szCs w:val="28"/>
          <w:lang w:val="uk-UA" w:eastAsia="ru-RU"/>
        </w:rPr>
        <w:t xml:space="preserve">базову структуру нижніх молярів </w:t>
      </w:r>
      <w:r w:rsidR="0089646F" w:rsidRPr="009A48CA">
        <w:rPr>
          <w:rFonts w:ascii="Times New Roman" w:eastAsia="Times New Roman" w:hAnsi="Times New Roman" w:cs="Times New Roman"/>
          <w:sz w:val="28"/>
          <w:szCs w:val="28"/>
          <w:lang w:val="uk-UA" w:eastAsia="ru-RU"/>
        </w:rPr>
        <w:t>[4]</w:t>
      </w:r>
      <w:r w:rsidR="0089646F">
        <w:rPr>
          <w:rFonts w:ascii="Times New Roman" w:eastAsia="Times New Roman" w:hAnsi="Times New Roman" w:cs="Times New Roman"/>
          <w:sz w:val="28"/>
          <w:szCs w:val="28"/>
          <w:lang w:val="uk-UA" w:eastAsia="ru-RU"/>
        </w:rPr>
        <w:t>.</w:t>
      </w:r>
      <w:r w:rsidR="00B53CFF" w:rsidRPr="00B53CFF">
        <w:rPr>
          <w:rFonts w:ascii="Times New Roman" w:eastAsia="Times New Roman" w:hAnsi="Times New Roman" w:cs="Times New Roman"/>
          <w:sz w:val="28"/>
          <w:szCs w:val="28"/>
          <w:lang w:val="uk-UA" w:eastAsia="ru-RU"/>
        </w:rPr>
        <w:t xml:space="preserve"> Еволюціоністи вважають, що дріопітек вже дуже близький до тієї форми, з якої, згідно з їхнім уявленням, згодом розвинулися деякі сучасні </w:t>
      </w:r>
      <w:proofErr w:type="spellStart"/>
      <w:r w:rsidR="00B53CFF" w:rsidRPr="00B53CFF">
        <w:rPr>
          <w:rFonts w:ascii="Times New Roman" w:eastAsia="Times New Roman" w:hAnsi="Times New Roman" w:cs="Times New Roman"/>
          <w:sz w:val="28"/>
          <w:szCs w:val="28"/>
          <w:lang w:val="uk-UA" w:eastAsia="ru-RU"/>
        </w:rPr>
        <w:t>мавпи</w:t>
      </w:r>
      <w:proofErr w:type="spellEnd"/>
      <w:r w:rsidR="00B53CFF" w:rsidRPr="00B53CFF">
        <w:rPr>
          <w:rFonts w:ascii="Times New Roman" w:eastAsia="Times New Roman" w:hAnsi="Times New Roman" w:cs="Times New Roman"/>
          <w:sz w:val="28"/>
          <w:szCs w:val="28"/>
          <w:lang w:val="uk-UA" w:eastAsia="ru-RU"/>
        </w:rPr>
        <w:t xml:space="preserve"> та люди.</w:t>
      </w:r>
    </w:p>
    <w:p w:rsidR="0068349E" w:rsidRPr="00B06801" w:rsidRDefault="0068349E" w:rsidP="002B65B0">
      <w:pPr>
        <w:spacing w:after="0" w:line="360" w:lineRule="auto"/>
        <w:ind w:firstLine="709"/>
        <w:jc w:val="both"/>
        <w:rPr>
          <w:rFonts w:ascii="Times New Roman" w:eastAsia="Times New Roman" w:hAnsi="Times New Roman" w:cs="Times New Roman"/>
          <w:sz w:val="28"/>
          <w:szCs w:val="28"/>
          <w:lang w:val="uk-UA" w:eastAsia="ru-RU"/>
        </w:rPr>
      </w:pPr>
      <w:r w:rsidRPr="006B16E7">
        <w:rPr>
          <w:rFonts w:ascii="Times New Roman" w:eastAsia="Times New Roman" w:hAnsi="Times New Roman" w:cs="Times New Roman"/>
          <w:sz w:val="28"/>
          <w:szCs w:val="28"/>
          <w:lang w:val="uk-UA" w:eastAsia="ru-RU"/>
        </w:rPr>
        <w:t xml:space="preserve">Коли теорія еволюції свідчить про походження </w:t>
      </w:r>
      <w:proofErr w:type="spellStart"/>
      <w:r w:rsidRPr="006B16E7">
        <w:rPr>
          <w:rFonts w:ascii="Times New Roman" w:eastAsia="Times New Roman" w:hAnsi="Times New Roman" w:cs="Times New Roman"/>
          <w:sz w:val="28"/>
          <w:szCs w:val="28"/>
          <w:lang w:val="uk-UA" w:eastAsia="ru-RU"/>
        </w:rPr>
        <w:t>дріопитеків</w:t>
      </w:r>
      <w:proofErr w:type="spellEnd"/>
      <w:r w:rsidRPr="006B16E7">
        <w:rPr>
          <w:rFonts w:ascii="Times New Roman" w:eastAsia="Times New Roman" w:hAnsi="Times New Roman" w:cs="Times New Roman"/>
          <w:sz w:val="28"/>
          <w:szCs w:val="28"/>
          <w:lang w:val="uk-UA" w:eastAsia="ru-RU"/>
        </w:rPr>
        <w:t xml:space="preserve"> та </w:t>
      </w:r>
      <w:r w:rsidR="00F466F2">
        <w:rPr>
          <w:rFonts w:ascii="Times New Roman" w:eastAsia="Times New Roman" w:hAnsi="Times New Roman" w:cs="Times New Roman"/>
          <w:sz w:val="28"/>
          <w:szCs w:val="28"/>
          <w:lang w:val="uk-UA" w:eastAsia="ru-RU"/>
        </w:rPr>
        <w:t>їх</w:t>
      </w:r>
      <w:r w:rsidRPr="006B16E7">
        <w:rPr>
          <w:rFonts w:ascii="Times New Roman" w:eastAsia="Times New Roman" w:hAnsi="Times New Roman" w:cs="Times New Roman"/>
          <w:sz w:val="28"/>
          <w:szCs w:val="28"/>
          <w:lang w:val="uk-UA" w:eastAsia="ru-RU"/>
        </w:rPr>
        <w:t xml:space="preserve"> подальшої еволюції, це означає, що розвиток мавп на планеті відбувався у багатьох місцях. Більше того, дріопітек - далеко не єдина викопна форма древніх мавп, відома вченим сьогодні. Існують й інші подібні знахідки, наприклад, </w:t>
      </w:r>
      <w:proofErr w:type="spellStart"/>
      <w:r w:rsidRPr="006B16E7">
        <w:rPr>
          <w:rFonts w:ascii="Times New Roman" w:eastAsia="Times New Roman" w:hAnsi="Times New Roman" w:cs="Times New Roman"/>
          <w:sz w:val="28"/>
          <w:szCs w:val="28"/>
          <w:lang w:val="uk-UA" w:eastAsia="ru-RU"/>
        </w:rPr>
        <w:t>syvapitek</w:t>
      </w:r>
      <w:proofErr w:type="spellEnd"/>
      <w:r w:rsidRPr="006B16E7">
        <w:rPr>
          <w:rFonts w:ascii="Times New Roman" w:eastAsia="Times New Roman" w:hAnsi="Times New Roman" w:cs="Times New Roman"/>
          <w:sz w:val="28"/>
          <w:szCs w:val="28"/>
          <w:lang w:val="uk-UA" w:eastAsia="ru-RU"/>
        </w:rPr>
        <w:t xml:space="preserve"> в Індії, </w:t>
      </w:r>
      <w:proofErr w:type="spellStart"/>
      <w:r w:rsidRPr="006B16E7">
        <w:rPr>
          <w:rFonts w:ascii="Times New Roman" w:eastAsia="Times New Roman" w:hAnsi="Times New Roman" w:cs="Times New Roman"/>
          <w:sz w:val="28"/>
          <w:szCs w:val="28"/>
          <w:lang w:val="uk-UA" w:eastAsia="ru-RU"/>
        </w:rPr>
        <w:t>зручнопиток</w:t>
      </w:r>
      <w:proofErr w:type="spellEnd"/>
      <w:r w:rsidRPr="006B16E7">
        <w:rPr>
          <w:rFonts w:ascii="Times New Roman" w:eastAsia="Times New Roman" w:hAnsi="Times New Roman" w:cs="Times New Roman"/>
          <w:sz w:val="28"/>
          <w:szCs w:val="28"/>
          <w:lang w:val="uk-UA" w:eastAsia="ru-RU"/>
        </w:rPr>
        <w:t xml:space="preserve"> у Грузії. А раніше, у фантазіях еволюціоністів, у тропічних лісах були й інші вищі й нижчі </w:t>
      </w:r>
      <w:proofErr w:type="spellStart"/>
      <w:r w:rsidRPr="006B16E7">
        <w:rPr>
          <w:rFonts w:ascii="Times New Roman" w:eastAsia="Times New Roman" w:hAnsi="Times New Roman" w:cs="Times New Roman"/>
          <w:sz w:val="28"/>
          <w:szCs w:val="28"/>
          <w:lang w:val="uk-UA" w:eastAsia="ru-RU"/>
        </w:rPr>
        <w:t>мавпи</w:t>
      </w:r>
      <w:proofErr w:type="spellEnd"/>
      <w:r w:rsidRPr="006B16E7">
        <w:rPr>
          <w:rFonts w:ascii="Times New Roman" w:eastAsia="Times New Roman" w:hAnsi="Times New Roman" w:cs="Times New Roman"/>
          <w:sz w:val="28"/>
          <w:szCs w:val="28"/>
          <w:lang w:val="uk-UA" w:eastAsia="ru-RU"/>
        </w:rPr>
        <w:t xml:space="preserve">, рештки яких, ймовірно, знаходяться десь у третинних відкладах євразійського континенту. Однак для еволюціоністів і </w:t>
      </w:r>
      <w:proofErr w:type="spellStart"/>
      <w:r w:rsidRPr="006B16E7">
        <w:rPr>
          <w:rFonts w:ascii="Times New Roman" w:eastAsia="Times New Roman" w:hAnsi="Times New Roman" w:cs="Times New Roman"/>
          <w:sz w:val="28"/>
          <w:szCs w:val="28"/>
          <w:lang w:val="uk-UA" w:eastAsia="ru-RU"/>
        </w:rPr>
        <w:t>убнопиток</w:t>
      </w:r>
      <w:proofErr w:type="spellEnd"/>
      <w:r w:rsidRPr="006B16E7">
        <w:rPr>
          <w:rFonts w:ascii="Times New Roman" w:eastAsia="Times New Roman" w:hAnsi="Times New Roman" w:cs="Times New Roman"/>
          <w:sz w:val="28"/>
          <w:szCs w:val="28"/>
          <w:lang w:val="uk-UA" w:eastAsia="ru-RU"/>
        </w:rPr>
        <w:t xml:space="preserve">, і </w:t>
      </w:r>
      <w:proofErr w:type="spellStart"/>
      <w:r w:rsidRPr="006B16E7">
        <w:rPr>
          <w:rFonts w:ascii="Times New Roman" w:eastAsia="Times New Roman" w:hAnsi="Times New Roman" w:cs="Times New Roman"/>
          <w:sz w:val="28"/>
          <w:szCs w:val="28"/>
          <w:lang w:val="uk-UA" w:eastAsia="ru-RU"/>
        </w:rPr>
        <w:t>сивапітек</w:t>
      </w:r>
      <w:proofErr w:type="spellEnd"/>
      <w:r w:rsidRPr="006B16E7">
        <w:rPr>
          <w:rFonts w:ascii="Times New Roman" w:eastAsia="Times New Roman" w:hAnsi="Times New Roman" w:cs="Times New Roman"/>
          <w:sz w:val="28"/>
          <w:szCs w:val="28"/>
          <w:lang w:val="uk-UA" w:eastAsia="ru-RU"/>
        </w:rPr>
        <w:t xml:space="preserve"> не такі важливі, як дріопітек. </w:t>
      </w:r>
      <w:r w:rsidR="002B65B0">
        <w:rPr>
          <w:rFonts w:ascii="Times New Roman" w:eastAsia="Times New Roman" w:hAnsi="Times New Roman" w:cs="Times New Roman"/>
          <w:sz w:val="28"/>
          <w:szCs w:val="28"/>
          <w:lang w:val="uk-UA" w:eastAsia="ru-RU"/>
        </w:rPr>
        <w:t>Згадано</w:t>
      </w:r>
      <w:r w:rsidRPr="006B16E7">
        <w:rPr>
          <w:rFonts w:ascii="Times New Roman" w:eastAsia="Times New Roman" w:hAnsi="Times New Roman" w:cs="Times New Roman"/>
          <w:sz w:val="28"/>
          <w:szCs w:val="28"/>
          <w:lang w:val="uk-UA" w:eastAsia="ru-RU"/>
        </w:rPr>
        <w:t xml:space="preserve"> їх лише для того, щоб показати, як важко було </w:t>
      </w:r>
      <w:r w:rsidRPr="006B16E7">
        <w:rPr>
          <w:rFonts w:ascii="Times New Roman" w:eastAsia="Times New Roman" w:hAnsi="Times New Roman" w:cs="Times New Roman"/>
          <w:sz w:val="28"/>
          <w:szCs w:val="28"/>
          <w:lang w:val="uk-UA" w:eastAsia="ru-RU"/>
        </w:rPr>
        <w:lastRenderedPageBreak/>
        <w:t>дарвіністам зрозуміти всі ці галузі та виділити основну лінію людського розвитку. Зрештою, еволюційна теорія запропонувала основні етапи формування людини з тваринного світу</w:t>
      </w:r>
      <w:r w:rsidR="002B65B0">
        <w:rPr>
          <w:rFonts w:ascii="Times New Roman" w:eastAsia="Times New Roman" w:hAnsi="Times New Roman" w:cs="Times New Roman"/>
          <w:sz w:val="28"/>
          <w:szCs w:val="28"/>
          <w:lang w:val="uk-UA" w:eastAsia="ru-RU"/>
        </w:rPr>
        <w:t>.</w:t>
      </w:r>
      <w:r w:rsidRPr="006B16E7">
        <w:rPr>
          <w:rFonts w:ascii="Times New Roman" w:eastAsia="Times New Roman" w:hAnsi="Times New Roman" w:cs="Times New Roman"/>
          <w:sz w:val="28"/>
          <w:szCs w:val="28"/>
          <w:lang w:val="uk-UA" w:eastAsia="ru-RU"/>
        </w:rPr>
        <w:t xml:space="preserve"> Відповідно до теорії еволюції, одним із найважливіших факторів розвитку всього життя на Землі були</w:t>
      </w:r>
      <w:r w:rsidR="006B16E7">
        <w:rPr>
          <w:rFonts w:ascii="Times New Roman" w:eastAsia="Times New Roman" w:hAnsi="Times New Roman" w:cs="Times New Roman"/>
          <w:sz w:val="28"/>
          <w:szCs w:val="28"/>
          <w:lang w:val="uk-UA" w:eastAsia="ru-RU"/>
        </w:rPr>
        <w:t xml:space="preserve"> зміни в </w:t>
      </w:r>
      <w:r w:rsidR="006B16E7" w:rsidRPr="00B06801">
        <w:rPr>
          <w:rFonts w:ascii="Times New Roman" w:eastAsia="Times New Roman" w:hAnsi="Times New Roman" w:cs="Times New Roman"/>
          <w:sz w:val="28"/>
          <w:szCs w:val="28"/>
          <w:lang w:val="uk-UA" w:eastAsia="ru-RU"/>
        </w:rPr>
        <w:t>природному середовищі.</w:t>
      </w:r>
      <w:r w:rsidR="002B65B0" w:rsidRPr="00B06801">
        <w:rPr>
          <w:rFonts w:ascii="Times New Roman" w:eastAsia="Times New Roman" w:hAnsi="Times New Roman" w:cs="Times New Roman"/>
          <w:sz w:val="28"/>
          <w:szCs w:val="28"/>
          <w:lang w:val="uk-UA" w:eastAsia="ru-RU"/>
        </w:rPr>
        <w:t xml:space="preserve"> </w:t>
      </w:r>
      <w:r w:rsidRPr="00B06801">
        <w:rPr>
          <w:rFonts w:ascii="Times New Roman" w:eastAsia="Times New Roman" w:hAnsi="Times New Roman" w:cs="Times New Roman"/>
          <w:sz w:val="28"/>
          <w:szCs w:val="28"/>
          <w:lang w:val="uk-UA" w:eastAsia="ru-RU"/>
        </w:rPr>
        <w:t>Особливо сильн</w:t>
      </w:r>
      <w:r w:rsidR="002B65B0" w:rsidRPr="00B06801">
        <w:rPr>
          <w:rFonts w:ascii="Times New Roman" w:eastAsia="Times New Roman" w:hAnsi="Times New Roman" w:cs="Times New Roman"/>
          <w:sz w:val="28"/>
          <w:szCs w:val="28"/>
          <w:lang w:val="uk-UA" w:eastAsia="ru-RU"/>
        </w:rPr>
        <w:t>ий</w:t>
      </w:r>
      <w:r w:rsidRPr="00B06801">
        <w:rPr>
          <w:rFonts w:ascii="Times New Roman" w:eastAsia="Times New Roman" w:hAnsi="Times New Roman" w:cs="Times New Roman"/>
          <w:sz w:val="28"/>
          <w:szCs w:val="28"/>
          <w:lang w:val="uk-UA" w:eastAsia="ru-RU"/>
        </w:rPr>
        <w:t xml:space="preserve"> їх вплив на порівняно недавно виникл</w:t>
      </w:r>
      <w:r w:rsidR="002B65B0" w:rsidRPr="00B06801">
        <w:rPr>
          <w:rFonts w:ascii="Times New Roman" w:eastAsia="Times New Roman" w:hAnsi="Times New Roman" w:cs="Times New Roman"/>
          <w:sz w:val="28"/>
          <w:szCs w:val="28"/>
          <w:lang w:val="uk-UA" w:eastAsia="ru-RU"/>
        </w:rPr>
        <w:t>і</w:t>
      </w:r>
      <w:r w:rsidRPr="00B06801">
        <w:rPr>
          <w:rFonts w:ascii="Times New Roman" w:eastAsia="Times New Roman" w:hAnsi="Times New Roman" w:cs="Times New Roman"/>
          <w:sz w:val="28"/>
          <w:szCs w:val="28"/>
          <w:lang w:val="uk-UA" w:eastAsia="ru-RU"/>
        </w:rPr>
        <w:t xml:space="preserve"> організми.</w:t>
      </w:r>
    </w:p>
    <w:p w:rsidR="0068349E" w:rsidRPr="006B16E7" w:rsidRDefault="0068349E" w:rsidP="006B16E7">
      <w:pPr>
        <w:spacing w:after="0" w:line="360" w:lineRule="auto"/>
        <w:ind w:firstLine="709"/>
        <w:jc w:val="both"/>
        <w:rPr>
          <w:rFonts w:ascii="Times New Roman" w:eastAsia="Times New Roman" w:hAnsi="Times New Roman" w:cs="Times New Roman"/>
          <w:sz w:val="28"/>
          <w:szCs w:val="28"/>
          <w:lang w:val="uk-UA" w:eastAsia="ru-RU"/>
        </w:rPr>
      </w:pPr>
      <w:r w:rsidRPr="00B06801">
        <w:rPr>
          <w:rFonts w:ascii="Times New Roman" w:eastAsia="Times New Roman" w:hAnsi="Times New Roman" w:cs="Times New Roman"/>
          <w:sz w:val="28"/>
          <w:szCs w:val="28"/>
          <w:lang w:val="uk-UA" w:eastAsia="ru-RU"/>
        </w:rPr>
        <w:t xml:space="preserve">Адаптація до нових умов спочатку не викликає будь-яких помітних фізіологічних змін, але з часом призводить до явно помітних змін у структурі тіла. Зрештою, теорія свідчить, що такі фактори вплинули на еволюцію </w:t>
      </w:r>
      <w:proofErr w:type="spellStart"/>
      <w:r w:rsidRPr="00B06801">
        <w:rPr>
          <w:rFonts w:ascii="Times New Roman" w:eastAsia="Times New Roman" w:hAnsi="Times New Roman" w:cs="Times New Roman"/>
          <w:sz w:val="28"/>
          <w:szCs w:val="28"/>
          <w:lang w:val="uk-UA" w:eastAsia="ru-RU"/>
        </w:rPr>
        <w:t>мавпи</w:t>
      </w:r>
      <w:proofErr w:type="spellEnd"/>
      <w:r w:rsidRPr="00B06801">
        <w:rPr>
          <w:rFonts w:ascii="Times New Roman" w:eastAsia="Times New Roman" w:hAnsi="Times New Roman" w:cs="Times New Roman"/>
          <w:sz w:val="28"/>
          <w:szCs w:val="28"/>
          <w:lang w:val="uk-UA" w:eastAsia="ru-RU"/>
        </w:rPr>
        <w:t>, її перетворення на людину. Теорія далі розповідає історію про те, що понад 20</w:t>
      </w:r>
      <w:r w:rsidR="00C16F34" w:rsidRPr="00B06801">
        <w:rPr>
          <w:rFonts w:ascii="Times New Roman" w:eastAsia="Times New Roman" w:hAnsi="Times New Roman" w:cs="Times New Roman"/>
          <w:sz w:val="28"/>
          <w:szCs w:val="28"/>
          <w:lang w:val="uk-UA" w:eastAsia="ru-RU"/>
        </w:rPr>
        <w:t xml:space="preserve"> мільйонів років тому </w:t>
      </w:r>
      <w:proofErr w:type="spellStart"/>
      <w:r w:rsidR="00C16F34" w:rsidRPr="00B06801">
        <w:rPr>
          <w:rFonts w:ascii="Times New Roman" w:eastAsia="Times New Roman" w:hAnsi="Times New Roman" w:cs="Times New Roman"/>
          <w:sz w:val="28"/>
          <w:szCs w:val="28"/>
          <w:lang w:val="uk-UA" w:eastAsia="ru-RU"/>
        </w:rPr>
        <w:t>дріопитеків</w:t>
      </w:r>
      <w:proofErr w:type="spellEnd"/>
      <w:r w:rsidRPr="00B06801">
        <w:rPr>
          <w:rFonts w:ascii="Times New Roman" w:eastAsia="Times New Roman" w:hAnsi="Times New Roman" w:cs="Times New Roman"/>
          <w:sz w:val="28"/>
          <w:szCs w:val="28"/>
          <w:lang w:val="uk-UA" w:eastAsia="ru-RU"/>
        </w:rPr>
        <w:t xml:space="preserve"> бу</w:t>
      </w:r>
      <w:r w:rsidR="00C16F34" w:rsidRPr="00B06801">
        <w:rPr>
          <w:rFonts w:ascii="Times New Roman" w:eastAsia="Times New Roman" w:hAnsi="Times New Roman" w:cs="Times New Roman"/>
          <w:sz w:val="28"/>
          <w:szCs w:val="28"/>
          <w:lang w:val="uk-UA" w:eastAsia="ru-RU"/>
        </w:rPr>
        <w:t>ло поділено</w:t>
      </w:r>
      <w:r w:rsidR="00C16F34">
        <w:rPr>
          <w:rFonts w:ascii="Times New Roman" w:eastAsia="Times New Roman" w:hAnsi="Times New Roman" w:cs="Times New Roman"/>
          <w:sz w:val="28"/>
          <w:szCs w:val="28"/>
          <w:lang w:val="uk-UA" w:eastAsia="ru-RU"/>
        </w:rPr>
        <w:t xml:space="preserve"> на дві групи. Перша зберіглась</w:t>
      </w:r>
      <w:r w:rsidRPr="006B16E7">
        <w:rPr>
          <w:rFonts w:ascii="Times New Roman" w:eastAsia="Times New Roman" w:hAnsi="Times New Roman" w:cs="Times New Roman"/>
          <w:sz w:val="28"/>
          <w:szCs w:val="28"/>
          <w:lang w:val="uk-UA" w:eastAsia="ru-RU"/>
        </w:rPr>
        <w:t xml:space="preserve"> досі май</w:t>
      </w:r>
      <w:r w:rsidR="00C16F34">
        <w:rPr>
          <w:rFonts w:ascii="Times New Roman" w:eastAsia="Times New Roman" w:hAnsi="Times New Roman" w:cs="Times New Roman"/>
          <w:sz w:val="28"/>
          <w:szCs w:val="28"/>
          <w:lang w:val="uk-UA" w:eastAsia="ru-RU"/>
        </w:rPr>
        <w:t>же без змін і назавжди залишилася</w:t>
      </w:r>
      <w:r w:rsidRPr="006B16E7">
        <w:rPr>
          <w:rFonts w:ascii="Times New Roman" w:eastAsia="Times New Roman" w:hAnsi="Times New Roman" w:cs="Times New Roman"/>
          <w:sz w:val="28"/>
          <w:szCs w:val="28"/>
          <w:lang w:val="uk-UA" w:eastAsia="ru-RU"/>
        </w:rPr>
        <w:t xml:space="preserve"> в тваринному світі (горили, шимпанзе). </w:t>
      </w:r>
      <w:r w:rsidR="00C16F34">
        <w:rPr>
          <w:rFonts w:ascii="Times New Roman" w:eastAsia="Times New Roman" w:hAnsi="Times New Roman" w:cs="Times New Roman"/>
          <w:sz w:val="28"/>
          <w:szCs w:val="28"/>
          <w:lang w:val="uk-UA" w:eastAsia="ru-RU"/>
        </w:rPr>
        <w:t>У другої групи</w:t>
      </w:r>
      <w:r w:rsidRPr="006B16E7">
        <w:rPr>
          <w:rFonts w:ascii="Times New Roman" w:eastAsia="Times New Roman" w:hAnsi="Times New Roman" w:cs="Times New Roman"/>
          <w:sz w:val="28"/>
          <w:szCs w:val="28"/>
          <w:lang w:val="uk-UA" w:eastAsia="ru-RU"/>
        </w:rPr>
        <w:t xml:space="preserve"> доля інша: </w:t>
      </w:r>
      <w:r w:rsidR="0089646F" w:rsidRPr="009A48CA">
        <w:rPr>
          <w:rFonts w:ascii="Times New Roman" w:eastAsia="Times New Roman" w:hAnsi="Times New Roman" w:cs="Times New Roman"/>
          <w:sz w:val="28"/>
          <w:szCs w:val="28"/>
          <w:lang w:eastAsia="ru-RU"/>
        </w:rPr>
        <w:t xml:space="preserve">[5] </w:t>
      </w:r>
      <w:r w:rsidRPr="006B16E7">
        <w:rPr>
          <w:rFonts w:ascii="Times New Roman" w:eastAsia="Times New Roman" w:hAnsi="Times New Roman" w:cs="Times New Roman"/>
          <w:sz w:val="28"/>
          <w:szCs w:val="28"/>
          <w:lang w:val="uk-UA" w:eastAsia="ru-RU"/>
        </w:rPr>
        <w:t>вони спочатку жили на околицях лісу, а потім опинилися в лісостепових районах із дуже невеликою кількістю лісу. Їхній рух був пов'язаний з тим, що в третинному періоді спостерігалося деяке похолодання клімату. Це був провісник ери четвертинн</w:t>
      </w:r>
      <w:r w:rsidR="00046904">
        <w:rPr>
          <w:rFonts w:ascii="Times New Roman" w:eastAsia="Times New Roman" w:hAnsi="Times New Roman" w:cs="Times New Roman"/>
          <w:sz w:val="28"/>
          <w:szCs w:val="28"/>
          <w:lang w:val="uk-UA" w:eastAsia="ru-RU"/>
        </w:rPr>
        <w:t>ого заледеніння, що наближався</w:t>
      </w:r>
      <w:r w:rsidRPr="006B16E7">
        <w:rPr>
          <w:rFonts w:ascii="Times New Roman" w:eastAsia="Times New Roman" w:hAnsi="Times New Roman" w:cs="Times New Roman"/>
          <w:sz w:val="28"/>
          <w:szCs w:val="28"/>
          <w:lang w:val="uk-UA" w:eastAsia="ru-RU"/>
        </w:rPr>
        <w:t xml:space="preserve">. В результаті охолодження області, зайняті джунглями, скоротилися та відступили на південь. Частина </w:t>
      </w:r>
      <w:proofErr w:type="spellStart"/>
      <w:r w:rsidRPr="006B16E7">
        <w:rPr>
          <w:rFonts w:ascii="Times New Roman" w:eastAsia="Times New Roman" w:hAnsi="Times New Roman" w:cs="Times New Roman"/>
          <w:sz w:val="28"/>
          <w:szCs w:val="28"/>
          <w:lang w:val="uk-UA" w:eastAsia="ru-RU"/>
        </w:rPr>
        <w:t>дріопитеків</w:t>
      </w:r>
      <w:proofErr w:type="spellEnd"/>
      <w:r w:rsidRPr="006B16E7">
        <w:rPr>
          <w:rFonts w:ascii="Times New Roman" w:eastAsia="Times New Roman" w:hAnsi="Times New Roman" w:cs="Times New Roman"/>
          <w:sz w:val="28"/>
          <w:szCs w:val="28"/>
          <w:lang w:val="uk-UA" w:eastAsia="ru-RU"/>
        </w:rPr>
        <w:t xml:space="preserve"> мігрувала у ці ліси. А ті, що залишилися на старих місцях, змушені були пристосуватися до життя в трав'янистих степах з окремими групами дерев. </w:t>
      </w:r>
      <w:r w:rsidR="00046904">
        <w:rPr>
          <w:rFonts w:ascii="Times New Roman" w:eastAsia="Times New Roman" w:hAnsi="Times New Roman" w:cs="Times New Roman"/>
          <w:sz w:val="28"/>
          <w:szCs w:val="28"/>
          <w:lang w:val="uk-UA" w:eastAsia="ru-RU"/>
        </w:rPr>
        <w:t>Як відомо з теорії, з</w:t>
      </w:r>
      <w:r w:rsidRPr="006B16E7">
        <w:rPr>
          <w:rFonts w:ascii="Times New Roman" w:eastAsia="Times New Roman" w:hAnsi="Times New Roman" w:cs="Times New Roman"/>
          <w:sz w:val="28"/>
          <w:szCs w:val="28"/>
          <w:lang w:val="uk-UA" w:eastAsia="ru-RU"/>
        </w:rPr>
        <w:t>мін</w:t>
      </w:r>
      <w:r w:rsidR="00046904">
        <w:rPr>
          <w:rFonts w:ascii="Times New Roman" w:eastAsia="Times New Roman" w:hAnsi="Times New Roman" w:cs="Times New Roman"/>
          <w:sz w:val="28"/>
          <w:szCs w:val="28"/>
          <w:lang w:val="uk-UA" w:eastAsia="ru-RU"/>
        </w:rPr>
        <w:t xml:space="preserve">и у природних умовах викликали </w:t>
      </w:r>
      <w:r w:rsidRPr="006B16E7">
        <w:rPr>
          <w:rFonts w:ascii="Times New Roman" w:eastAsia="Times New Roman" w:hAnsi="Times New Roman" w:cs="Times New Roman"/>
          <w:sz w:val="28"/>
          <w:szCs w:val="28"/>
          <w:lang w:val="uk-UA" w:eastAsia="ru-RU"/>
        </w:rPr>
        <w:t xml:space="preserve">зміни у способі життя </w:t>
      </w:r>
      <w:proofErr w:type="spellStart"/>
      <w:r w:rsidRPr="006B16E7">
        <w:rPr>
          <w:rFonts w:ascii="Times New Roman" w:eastAsia="Times New Roman" w:hAnsi="Times New Roman" w:cs="Times New Roman"/>
          <w:sz w:val="28"/>
          <w:szCs w:val="28"/>
          <w:lang w:val="uk-UA" w:eastAsia="ru-RU"/>
        </w:rPr>
        <w:t>дріопитеків</w:t>
      </w:r>
      <w:proofErr w:type="spellEnd"/>
      <w:r w:rsidRPr="006B16E7">
        <w:rPr>
          <w:rFonts w:ascii="Times New Roman" w:eastAsia="Times New Roman" w:hAnsi="Times New Roman" w:cs="Times New Roman"/>
          <w:sz w:val="28"/>
          <w:szCs w:val="28"/>
          <w:lang w:val="uk-UA" w:eastAsia="ru-RU"/>
        </w:rPr>
        <w:t xml:space="preserve">. Отже, предки цих мавп вже давно звикли їсти фрукти та ягоди, молоді пагони, коріння та бульби. Іноді вони додавали до </w:t>
      </w:r>
      <w:r w:rsidR="00D75D84">
        <w:rPr>
          <w:rFonts w:ascii="Times New Roman" w:eastAsia="Times New Roman" w:hAnsi="Times New Roman" w:cs="Times New Roman"/>
          <w:sz w:val="28"/>
          <w:szCs w:val="28"/>
          <w:lang w:val="uk-UA" w:eastAsia="ru-RU"/>
        </w:rPr>
        <w:t>свого раціону</w:t>
      </w:r>
      <w:r w:rsidRPr="006B16E7">
        <w:rPr>
          <w:rFonts w:ascii="Times New Roman" w:eastAsia="Times New Roman" w:hAnsi="Times New Roman" w:cs="Times New Roman"/>
          <w:sz w:val="28"/>
          <w:szCs w:val="28"/>
          <w:lang w:val="uk-UA" w:eastAsia="ru-RU"/>
        </w:rPr>
        <w:t xml:space="preserve"> комах, пташиних яєць, черв'яків, личинок та дрібних ссавців. Більше того, вони проводили більшу частину свого життя на деревах, де будували укриття для себе та своїх дитинчат і</w:t>
      </w:r>
      <w:r w:rsidR="0089646F">
        <w:rPr>
          <w:rFonts w:ascii="Times New Roman" w:eastAsia="Times New Roman" w:hAnsi="Times New Roman" w:cs="Times New Roman"/>
          <w:sz w:val="28"/>
          <w:szCs w:val="28"/>
          <w:lang w:val="uk-UA" w:eastAsia="ru-RU"/>
        </w:rPr>
        <w:t xml:space="preserve"> рятувалися від хижаків</w:t>
      </w:r>
      <w:r w:rsidR="0089646F" w:rsidRPr="009A48CA">
        <w:rPr>
          <w:rFonts w:ascii="Times New Roman" w:eastAsia="Times New Roman" w:hAnsi="Times New Roman" w:cs="Times New Roman"/>
          <w:sz w:val="28"/>
          <w:szCs w:val="28"/>
          <w:lang w:eastAsia="ru-RU"/>
        </w:rPr>
        <w:t xml:space="preserve"> [5]</w:t>
      </w:r>
      <w:r w:rsidR="0089646F">
        <w:rPr>
          <w:rFonts w:ascii="Times New Roman" w:eastAsia="Times New Roman" w:hAnsi="Times New Roman" w:cs="Times New Roman"/>
          <w:sz w:val="28"/>
          <w:szCs w:val="28"/>
          <w:lang w:val="uk-UA" w:eastAsia="ru-RU"/>
        </w:rPr>
        <w:t>.</w:t>
      </w:r>
      <w:r w:rsidRPr="006B16E7">
        <w:rPr>
          <w:rFonts w:ascii="Times New Roman" w:eastAsia="Times New Roman" w:hAnsi="Times New Roman" w:cs="Times New Roman"/>
          <w:sz w:val="28"/>
          <w:szCs w:val="28"/>
          <w:lang w:val="uk-UA" w:eastAsia="ru-RU"/>
        </w:rPr>
        <w:t xml:space="preserve"> Тепер </w:t>
      </w:r>
      <w:proofErr w:type="spellStart"/>
      <w:r w:rsidRPr="006B16E7">
        <w:rPr>
          <w:rFonts w:ascii="Times New Roman" w:eastAsia="Times New Roman" w:hAnsi="Times New Roman" w:cs="Times New Roman"/>
          <w:sz w:val="28"/>
          <w:szCs w:val="28"/>
          <w:lang w:val="uk-UA" w:eastAsia="ru-RU"/>
        </w:rPr>
        <w:t>дріопітецини</w:t>
      </w:r>
      <w:proofErr w:type="spellEnd"/>
      <w:r w:rsidRPr="006B16E7">
        <w:rPr>
          <w:rFonts w:ascii="Times New Roman" w:eastAsia="Times New Roman" w:hAnsi="Times New Roman" w:cs="Times New Roman"/>
          <w:sz w:val="28"/>
          <w:szCs w:val="28"/>
          <w:lang w:val="uk-UA" w:eastAsia="ru-RU"/>
        </w:rPr>
        <w:t xml:space="preserve"> були змушені, по-перше, поступово переходити від лазіння по деревах і ходьби рачки до вертикальної прогулянки рівною місцевістю, а по-друге, до зміни асортименту їжі, що збирається. Сьогодні вчені-еволюціоністи схильні вважати, що найімовірнішим предком мавп, що розвинулися у напрямі людини, є </w:t>
      </w:r>
      <w:proofErr w:type="spellStart"/>
      <w:r w:rsidRPr="006B16E7">
        <w:rPr>
          <w:rFonts w:ascii="Times New Roman" w:eastAsia="Times New Roman" w:hAnsi="Times New Roman" w:cs="Times New Roman"/>
          <w:sz w:val="28"/>
          <w:szCs w:val="28"/>
          <w:lang w:val="uk-UA" w:eastAsia="ru-RU"/>
        </w:rPr>
        <w:lastRenderedPageBreak/>
        <w:t>рамапітек</w:t>
      </w:r>
      <w:proofErr w:type="spellEnd"/>
      <w:r w:rsidRPr="006B16E7">
        <w:rPr>
          <w:rFonts w:ascii="Times New Roman" w:eastAsia="Times New Roman" w:hAnsi="Times New Roman" w:cs="Times New Roman"/>
          <w:sz w:val="28"/>
          <w:szCs w:val="28"/>
          <w:lang w:val="uk-UA" w:eastAsia="ru-RU"/>
        </w:rPr>
        <w:t>. Його останки знайшли в Індії. (На честь індійського бога Рами знахідку назвали «</w:t>
      </w:r>
      <w:proofErr w:type="spellStart"/>
      <w:r w:rsidRPr="006B16E7">
        <w:rPr>
          <w:rFonts w:ascii="Times New Roman" w:eastAsia="Times New Roman" w:hAnsi="Times New Roman" w:cs="Times New Roman"/>
          <w:sz w:val="28"/>
          <w:szCs w:val="28"/>
          <w:lang w:val="uk-UA" w:eastAsia="ru-RU"/>
        </w:rPr>
        <w:t>рамапітек</w:t>
      </w:r>
      <w:proofErr w:type="spellEnd"/>
      <w:r w:rsidRPr="006B16E7">
        <w:rPr>
          <w:rFonts w:ascii="Times New Roman" w:eastAsia="Times New Roman" w:hAnsi="Times New Roman" w:cs="Times New Roman"/>
          <w:sz w:val="28"/>
          <w:szCs w:val="28"/>
          <w:lang w:val="uk-UA" w:eastAsia="ru-RU"/>
        </w:rPr>
        <w:t>»: грецьке слово «рама» та «</w:t>
      </w:r>
      <w:proofErr w:type="spellStart"/>
      <w:r w:rsidRPr="006B16E7">
        <w:rPr>
          <w:rFonts w:ascii="Times New Roman" w:eastAsia="Times New Roman" w:hAnsi="Times New Roman" w:cs="Times New Roman"/>
          <w:sz w:val="28"/>
          <w:szCs w:val="28"/>
          <w:lang w:val="uk-UA" w:eastAsia="ru-RU"/>
        </w:rPr>
        <w:t>пітекос</w:t>
      </w:r>
      <w:proofErr w:type="spellEnd"/>
      <w:r w:rsidRPr="006B16E7">
        <w:rPr>
          <w:rFonts w:ascii="Times New Roman" w:eastAsia="Times New Roman" w:hAnsi="Times New Roman" w:cs="Times New Roman"/>
          <w:sz w:val="28"/>
          <w:szCs w:val="28"/>
          <w:lang w:val="uk-UA" w:eastAsia="ru-RU"/>
        </w:rPr>
        <w:t xml:space="preserve">» означає «мавпа»). Це, на думку дарвіністів, є точкою, в якій розійшлися шляхи еволюції людини та вищих приматів. </w:t>
      </w:r>
      <w:proofErr w:type="spellStart"/>
      <w:r w:rsidRPr="006B16E7">
        <w:rPr>
          <w:rFonts w:ascii="Times New Roman" w:eastAsia="Times New Roman" w:hAnsi="Times New Roman" w:cs="Times New Roman"/>
          <w:sz w:val="28"/>
          <w:szCs w:val="28"/>
          <w:lang w:val="uk-UA" w:eastAsia="ru-RU"/>
        </w:rPr>
        <w:t>Рамапітек</w:t>
      </w:r>
      <w:proofErr w:type="spellEnd"/>
      <w:r w:rsidRPr="006B16E7">
        <w:rPr>
          <w:rFonts w:ascii="Times New Roman" w:eastAsia="Times New Roman" w:hAnsi="Times New Roman" w:cs="Times New Roman"/>
          <w:sz w:val="28"/>
          <w:szCs w:val="28"/>
          <w:lang w:val="uk-UA" w:eastAsia="ru-RU"/>
        </w:rPr>
        <w:t xml:space="preserve">, мабуть, жив у рідкісному лісі </w:t>
      </w:r>
      <w:r w:rsidR="006B16E7">
        <w:rPr>
          <w:rFonts w:ascii="Times New Roman" w:eastAsia="Times New Roman" w:hAnsi="Times New Roman" w:cs="Times New Roman"/>
          <w:sz w:val="28"/>
          <w:szCs w:val="28"/>
          <w:lang w:val="uk-UA" w:eastAsia="ru-RU"/>
        </w:rPr>
        <w:t>і деякий час провів на деревах.</w:t>
      </w:r>
    </w:p>
    <w:p w:rsidR="0068349E" w:rsidRPr="006B16E7" w:rsidRDefault="0068349E" w:rsidP="006B16E7">
      <w:pPr>
        <w:spacing w:after="0" w:line="360" w:lineRule="auto"/>
        <w:ind w:firstLine="709"/>
        <w:jc w:val="both"/>
        <w:rPr>
          <w:rFonts w:ascii="Times New Roman" w:eastAsia="Times New Roman" w:hAnsi="Times New Roman" w:cs="Times New Roman"/>
          <w:sz w:val="28"/>
          <w:szCs w:val="28"/>
          <w:lang w:val="uk-UA" w:eastAsia="ru-RU"/>
        </w:rPr>
      </w:pPr>
      <w:r w:rsidRPr="006B16E7">
        <w:rPr>
          <w:rFonts w:ascii="Times New Roman" w:eastAsia="Times New Roman" w:hAnsi="Times New Roman" w:cs="Times New Roman"/>
          <w:sz w:val="28"/>
          <w:szCs w:val="28"/>
          <w:lang w:val="uk-UA" w:eastAsia="ru-RU"/>
        </w:rPr>
        <w:t>Теорія антропогенезу свідчить, що вертикальна постава протягом багатьох мільйонів років призвела до спеціалізації кінцівок древніх</w:t>
      </w:r>
      <w:r w:rsidR="00BB7A04">
        <w:rPr>
          <w:rFonts w:ascii="Times New Roman" w:eastAsia="Times New Roman" w:hAnsi="Times New Roman" w:cs="Times New Roman"/>
          <w:sz w:val="28"/>
          <w:szCs w:val="28"/>
          <w:lang w:val="uk-UA" w:eastAsia="ru-RU"/>
        </w:rPr>
        <w:t xml:space="preserve"> мавп. Задні кінцівки випрямились</w:t>
      </w:r>
      <w:r w:rsidRPr="006B16E7">
        <w:rPr>
          <w:rFonts w:ascii="Times New Roman" w:eastAsia="Times New Roman" w:hAnsi="Times New Roman" w:cs="Times New Roman"/>
          <w:sz w:val="28"/>
          <w:szCs w:val="28"/>
          <w:lang w:val="uk-UA" w:eastAsia="ru-RU"/>
        </w:rPr>
        <w:t xml:space="preserve"> в колінному суглобі, кістки под</w:t>
      </w:r>
      <w:r w:rsidR="00BB7A04">
        <w:rPr>
          <w:rFonts w:ascii="Times New Roman" w:eastAsia="Times New Roman" w:hAnsi="Times New Roman" w:cs="Times New Roman"/>
          <w:sz w:val="28"/>
          <w:szCs w:val="28"/>
          <w:lang w:val="uk-UA" w:eastAsia="ru-RU"/>
        </w:rPr>
        <w:t>овжились, зміцніли, пальці вкоротилися</w:t>
      </w:r>
      <w:r w:rsidRPr="006B16E7">
        <w:rPr>
          <w:rFonts w:ascii="Times New Roman" w:eastAsia="Times New Roman" w:hAnsi="Times New Roman" w:cs="Times New Roman"/>
          <w:sz w:val="28"/>
          <w:szCs w:val="28"/>
          <w:lang w:val="uk-UA" w:eastAsia="ru-RU"/>
        </w:rPr>
        <w:t>, з'явилася пружна склепінчаста стопа. Стаючи пружною, нога змінила свою ходу: тремтіння зменшилося під час ходьби. Форма і положення кістки п'яти змінилися, великий палець ноги став т</w:t>
      </w:r>
      <w:r w:rsidR="00BB7A04">
        <w:rPr>
          <w:rFonts w:ascii="Times New Roman" w:eastAsia="Times New Roman" w:hAnsi="Times New Roman" w:cs="Times New Roman"/>
          <w:sz w:val="28"/>
          <w:szCs w:val="28"/>
          <w:lang w:val="uk-UA" w:eastAsia="ru-RU"/>
        </w:rPr>
        <w:t>овстішим і з'єднався з іншими; с</w:t>
      </w:r>
      <w:r w:rsidRPr="006B16E7">
        <w:rPr>
          <w:rFonts w:ascii="Times New Roman" w:eastAsia="Times New Roman" w:hAnsi="Times New Roman" w:cs="Times New Roman"/>
          <w:sz w:val="28"/>
          <w:szCs w:val="28"/>
          <w:lang w:val="uk-UA" w:eastAsia="ru-RU"/>
        </w:rPr>
        <w:t xml:space="preserve">ильні </w:t>
      </w:r>
      <w:r w:rsidR="00BB7A04">
        <w:rPr>
          <w:rFonts w:ascii="Times New Roman" w:eastAsia="Times New Roman" w:hAnsi="Times New Roman" w:cs="Times New Roman"/>
          <w:sz w:val="28"/>
          <w:szCs w:val="28"/>
          <w:lang w:val="uk-UA" w:eastAsia="ru-RU"/>
        </w:rPr>
        <w:t xml:space="preserve">литкові м'язи </w:t>
      </w:r>
      <w:proofErr w:type="spellStart"/>
      <w:r w:rsidR="00BB7A04">
        <w:rPr>
          <w:rFonts w:ascii="Times New Roman" w:eastAsia="Times New Roman" w:hAnsi="Times New Roman" w:cs="Times New Roman"/>
          <w:sz w:val="28"/>
          <w:szCs w:val="28"/>
          <w:lang w:val="uk-UA" w:eastAsia="ru-RU"/>
        </w:rPr>
        <w:t>розвиненулись</w:t>
      </w:r>
      <w:proofErr w:type="spellEnd"/>
      <w:r w:rsidRPr="006B16E7">
        <w:rPr>
          <w:rFonts w:ascii="Times New Roman" w:eastAsia="Times New Roman" w:hAnsi="Times New Roman" w:cs="Times New Roman"/>
          <w:sz w:val="28"/>
          <w:szCs w:val="28"/>
          <w:lang w:val="uk-UA" w:eastAsia="ru-RU"/>
        </w:rPr>
        <w:t>. І передні кінцівки були вільні. Вони могли схопити й утримати видобуток, взяти камінь чи палицю тощо</w:t>
      </w:r>
      <w:r w:rsidR="00BB7A04">
        <w:rPr>
          <w:rFonts w:ascii="Times New Roman" w:eastAsia="Times New Roman" w:hAnsi="Times New Roman" w:cs="Times New Roman"/>
          <w:sz w:val="28"/>
          <w:szCs w:val="28"/>
          <w:lang w:val="uk-UA" w:eastAsia="ru-RU"/>
        </w:rPr>
        <w:t xml:space="preserve">. </w:t>
      </w:r>
      <w:r w:rsidRPr="006B16E7">
        <w:rPr>
          <w:rFonts w:ascii="Times New Roman" w:eastAsia="Times New Roman" w:hAnsi="Times New Roman" w:cs="Times New Roman"/>
          <w:sz w:val="28"/>
          <w:szCs w:val="28"/>
          <w:lang w:val="uk-UA" w:eastAsia="ru-RU"/>
        </w:rPr>
        <w:t xml:space="preserve">Фігура </w:t>
      </w:r>
      <w:proofErr w:type="spellStart"/>
      <w:r w:rsidRPr="006B16E7">
        <w:rPr>
          <w:rFonts w:ascii="Times New Roman" w:eastAsia="Times New Roman" w:hAnsi="Times New Roman" w:cs="Times New Roman"/>
          <w:sz w:val="28"/>
          <w:szCs w:val="28"/>
          <w:lang w:val="uk-UA" w:eastAsia="ru-RU"/>
        </w:rPr>
        <w:t>мавпи</w:t>
      </w:r>
      <w:proofErr w:type="spellEnd"/>
      <w:r w:rsidRPr="006B16E7">
        <w:rPr>
          <w:rFonts w:ascii="Times New Roman" w:eastAsia="Times New Roman" w:hAnsi="Times New Roman" w:cs="Times New Roman"/>
          <w:sz w:val="28"/>
          <w:szCs w:val="28"/>
          <w:lang w:val="uk-UA" w:eastAsia="ru-RU"/>
        </w:rPr>
        <w:t xml:space="preserve"> дедалі більше випрямлялася; руки почали коротшати, плечі розправлятися. Внаслідок цього процесу також відбулися зміни у структур</w:t>
      </w:r>
      <w:r w:rsidR="00FF549F">
        <w:rPr>
          <w:rFonts w:ascii="Times New Roman" w:eastAsia="Times New Roman" w:hAnsi="Times New Roman" w:cs="Times New Roman"/>
          <w:sz w:val="28"/>
          <w:szCs w:val="28"/>
          <w:lang w:val="uk-UA" w:eastAsia="ru-RU"/>
        </w:rPr>
        <w:t>і рук: великий палець розвинувся</w:t>
      </w:r>
      <w:r w:rsidRPr="006B16E7">
        <w:rPr>
          <w:rFonts w:ascii="Times New Roman" w:eastAsia="Times New Roman" w:hAnsi="Times New Roman" w:cs="Times New Roman"/>
          <w:sz w:val="28"/>
          <w:szCs w:val="28"/>
          <w:lang w:val="uk-UA" w:eastAsia="ru-RU"/>
        </w:rPr>
        <w:t>; рухи рук стали більш пластичними. В кінці кінців, припускають еволюціоністи, рука виявилася органом, який добре п</w:t>
      </w:r>
      <w:r w:rsidR="00A06847">
        <w:rPr>
          <w:rFonts w:ascii="Times New Roman" w:eastAsia="Times New Roman" w:hAnsi="Times New Roman" w:cs="Times New Roman"/>
          <w:sz w:val="28"/>
          <w:szCs w:val="28"/>
          <w:lang w:val="uk-UA" w:eastAsia="ru-RU"/>
        </w:rPr>
        <w:t xml:space="preserve">ристосований до роботи </w:t>
      </w:r>
      <w:r w:rsidR="00A06847" w:rsidRPr="009A48CA">
        <w:rPr>
          <w:rFonts w:ascii="Times New Roman" w:eastAsia="Times New Roman" w:hAnsi="Times New Roman" w:cs="Times New Roman"/>
          <w:sz w:val="28"/>
          <w:szCs w:val="28"/>
          <w:lang w:eastAsia="ru-RU"/>
        </w:rPr>
        <w:t>[9]</w:t>
      </w:r>
      <w:r w:rsidR="00A06847">
        <w:rPr>
          <w:rFonts w:ascii="Times New Roman" w:eastAsia="Times New Roman" w:hAnsi="Times New Roman" w:cs="Times New Roman"/>
          <w:sz w:val="28"/>
          <w:szCs w:val="28"/>
          <w:lang w:val="uk-UA" w:eastAsia="ru-RU"/>
        </w:rPr>
        <w:t>.</w:t>
      </w:r>
      <w:r w:rsidRPr="006B16E7">
        <w:rPr>
          <w:rFonts w:ascii="Times New Roman" w:eastAsia="Times New Roman" w:hAnsi="Times New Roman" w:cs="Times New Roman"/>
          <w:sz w:val="28"/>
          <w:szCs w:val="28"/>
          <w:lang w:val="uk-UA" w:eastAsia="ru-RU"/>
        </w:rPr>
        <w:t xml:space="preserve"> Величезна роль у змінах, що відбулися, так</w:t>
      </w:r>
      <w:r w:rsidR="006B16E7">
        <w:rPr>
          <w:rFonts w:ascii="Times New Roman" w:eastAsia="Times New Roman" w:hAnsi="Times New Roman" w:cs="Times New Roman"/>
          <w:sz w:val="28"/>
          <w:szCs w:val="28"/>
          <w:lang w:val="uk-UA" w:eastAsia="ru-RU"/>
        </w:rPr>
        <w:t>ож належить способу харчування.</w:t>
      </w:r>
    </w:p>
    <w:p w:rsidR="0068349E" w:rsidRPr="006B16E7" w:rsidRDefault="0068349E" w:rsidP="006B16E7">
      <w:pPr>
        <w:spacing w:after="0" w:line="360" w:lineRule="auto"/>
        <w:ind w:firstLine="709"/>
        <w:jc w:val="both"/>
        <w:rPr>
          <w:rFonts w:ascii="Times New Roman" w:eastAsia="Times New Roman" w:hAnsi="Times New Roman" w:cs="Times New Roman"/>
          <w:sz w:val="28"/>
          <w:szCs w:val="28"/>
          <w:lang w:val="uk-UA" w:eastAsia="ru-RU"/>
        </w:rPr>
      </w:pPr>
      <w:r w:rsidRPr="006B16E7">
        <w:rPr>
          <w:rFonts w:ascii="Times New Roman" w:eastAsia="Times New Roman" w:hAnsi="Times New Roman" w:cs="Times New Roman"/>
          <w:sz w:val="28"/>
          <w:szCs w:val="28"/>
          <w:lang w:val="uk-UA" w:eastAsia="ru-RU"/>
        </w:rPr>
        <w:t xml:space="preserve">Еволюціоністи пояснюють, що нестача рослинної їжі в степовій або </w:t>
      </w:r>
      <w:proofErr w:type="spellStart"/>
      <w:r w:rsidRPr="006B16E7">
        <w:rPr>
          <w:rFonts w:ascii="Times New Roman" w:eastAsia="Times New Roman" w:hAnsi="Times New Roman" w:cs="Times New Roman"/>
          <w:sz w:val="28"/>
          <w:szCs w:val="28"/>
          <w:lang w:val="uk-UA" w:eastAsia="ru-RU"/>
        </w:rPr>
        <w:t>напівстеповій</w:t>
      </w:r>
      <w:proofErr w:type="spellEnd"/>
      <w:r w:rsidRPr="006B16E7">
        <w:rPr>
          <w:rFonts w:ascii="Times New Roman" w:eastAsia="Times New Roman" w:hAnsi="Times New Roman" w:cs="Times New Roman"/>
          <w:sz w:val="28"/>
          <w:szCs w:val="28"/>
          <w:lang w:val="uk-UA" w:eastAsia="ru-RU"/>
        </w:rPr>
        <w:t xml:space="preserve"> зонах мала бути якось компенсована. Рішення було знайдено в їжі все більшої кількості м'яса, внаслідок чого виникла потреба у полюванні тварин. Полювання, особливо великих тварин, своєю чергою вимагала винахідливості, хитрощі</w:t>
      </w:r>
      <w:r w:rsidR="001040A5">
        <w:rPr>
          <w:rFonts w:ascii="Times New Roman" w:eastAsia="Times New Roman" w:hAnsi="Times New Roman" w:cs="Times New Roman"/>
          <w:sz w:val="28"/>
          <w:szCs w:val="28"/>
          <w:lang w:val="uk-UA" w:eastAsia="ru-RU"/>
        </w:rPr>
        <w:t>в</w:t>
      </w:r>
      <w:r w:rsidRPr="006B16E7">
        <w:rPr>
          <w:rFonts w:ascii="Times New Roman" w:eastAsia="Times New Roman" w:hAnsi="Times New Roman" w:cs="Times New Roman"/>
          <w:sz w:val="28"/>
          <w:szCs w:val="28"/>
          <w:lang w:val="uk-UA" w:eastAsia="ru-RU"/>
        </w:rPr>
        <w:t xml:space="preserve"> і, головне, об'єднаних зусиль окремих особин. Так стали формуватися стада, потім спільноти стародавніх мавп. Далі дарвіністи припускають, що мавп не відрізняли ні особлива сила, ні гострі пазурі та ікла. Швидкість їхнього бігу також була низькою. Охорона і полювання на мавп д</w:t>
      </w:r>
      <w:r w:rsidR="00A06847">
        <w:rPr>
          <w:rFonts w:ascii="Times New Roman" w:eastAsia="Times New Roman" w:hAnsi="Times New Roman" w:cs="Times New Roman"/>
          <w:sz w:val="28"/>
          <w:szCs w:val="28"/>
          <w:lang w:val="uk-UA" w:eastAsia="ru-RU"/>
        </w:rPr>
        <w:t>опомогли їхньому стадному життю</w:t>
      </w:r>
      <w:r w:rsidRPr="006B16E7">
        <w:rPr>
          <w:rFonts w:ascii="Times New Roman" w:eastAsia="Times New Roman" w:hAnsi="Times New Roman" w:cs="Times New Roman"/>
          <w:sz w:val="28"/>
          <w:szCs w:val="28"/>
          <w:lang w:val="uk-UA" w:eastAsia="ru-RU"/>
        </w:rPr>
        <w:t xml:space="preserve"> </w:t>
      </w:r>
      <w:r w:rsidR="00A06847" w:rsidRPr="009A48CA">
        <w:rPr>
          <w:rFonts w:ascii="Times New Roman" w:eastAsia="Times New Roman" w:hAnsi="Times New Roman" w:cs="Times New Roman"/>
          <w:sz w:val="28"/>
          <w:szCs w:val="28"/>
          <w:lang w:eastAsia="ru-RU"/>
        </w:rPr>
        <w:t>[8]</w:t>
      </w:r>
      <w:r w:rsidR="00A06847" w:rsidRPr="006B16E7">
        <w:rPr>
          <w:rFonts w:ascii="Times New Roman" w:eastAsia="Times New Roman" w:hAnsi="Times New Roman" w:cs="Times New Roman"/>
          <w:sz w:val="28"/>
          <w:szCs w:val="28"/>
          <w:lang w:val="uk-UA" w:eastAsia="ru-RU"/>
        </w:rPr>
        <w:t xml:space="preserve">. </w:t>
      </w:r>
      <w:r w:rsidRPr="006B16E7">
        <w:rPr>
          <w:rFonts w:ascii="Times New Roman" w:eastAsia="Times New Roman" w:hAnsi="Times New Roman" w:cs="Times New Roman"/>
          <w:sz w:val="28"/>
          <w:szCs w:val="28"/>
          <w:lang w:val="uk-UA" w:eastAsia="ru-RU"/>
        </w:rPr>
        <w:t xml:space="preserve">Крім того, зі звільненням передніх кінцівок </w:t>
      </w:r>
      <w:r w:rsidRPr="00974B24">
        <w:rPr>
          <w:rFonts w:ascii="Times New Roman" w:eastAsia="Times New Roman" w:hAnsi="Times New Roman" w:cs="Times New Roman"/>
          <w:sz w:val="28"/>
          <w:szCs w:val="28"/>
          <w:lang w:val="uk-UA" w:eastAsia="ru-RU"/>
        </w:rPr>
        <w:t xml:space="preserve">вони збільшили свою силу, використовуючи ціпки, великі кістки та каміння. Це був процес переходу до ембріональних форм праці. Він виник і </w:t>
      </w:r>
      <w:r w:rsidRPr="00974B24">
        <w:rPr>
          <w:rFonts w:ascii="Times New Roman" w:eastAsia="Times New Roman" w:hAnsi="Times New Roman" w:cs="Times New Roman"/>
          <w:sz w:val="28"/>
          <w:szCs w:val="28"/>
          <w:lang w:val="uk-UA" w:eastAsia="ru-RU"/>
        </w:rPr>
        <w:lastRenderedPageBreak/>
        <w:t xml:space="preserve">розвинувся у багатьох стадах та постійно консолідувався, ставав </w:t>
      </w:r>
      <w:proofErr w:type="spellStart"/>
      <w:r w:rsidRPr="00974B24">
        <w:rPr>
          <w:rFonts w:ascii="Times New Roman" w:eastAsia="Times New Roman" w:hAnsi="Times New Roman" w:cs="Times New Roman"/>
          <w:sz w:val="28"/>
          <w:szCs w:val="28"/>
          <w:lang w:val="uk-UA" w:eastAsia="ru-RU"/>
        </w:rPr>
        <w:t>життєво</w:t>
      </w:r>
      <w:proofErr w:type="spellEnd"/>
      <w:r w:rsidRPr="00974B24">
        <w:rPr>
          <w:rFonts w:ascii="Times New Roman" w:eastAsia="Times New Roman" w:hAnsi="Times New Roman" w:cs="Times New Roman"/>
          <w:sz w:val="28"/>
          <w:szCs w:val="28"/>
          <w:lang w:val="uk-UA" w:eastAsia="ru-RU"/>
        </w:rPr>
        <w:t xml:space="preserve"> важливим, закріплювався у потомстві. Головне тут було те, що ці тварини поступово перемикалися з використання випадково знайдених паличок або каміння на вибір зручніших, а потім виготовляли, хоч і примітивні, інструменти. Колективне полювання</w:t>
      </w:r>
      <w:r w:rsidRPr="006B16E7">
        <w:rPr>
          <w:rFonts w:ascii="Times New Roman" w:eastAsia="Times New Roman" w:hAnsi="Times New Roman" w:cs="Times New Roman"/>
          <w:sz w:val="28"/>
          <w:szCs w:val="28"/>
          <w:lang w:val="uk-UA" w:eastAsia="ru-RU"/>
        </w:rPr>
        <w:t xml:space="preserve"> та використання інструментів вимагали нових, більш досконалих способів передачі один одному. Спочатку це були явно нерозділені крики, гарчання </w:t>
      </w:r>
      <w:r w:rsidR="00926A16">
        <w:rPr>
          <w:rFonts w:ascii="Times New Roman" w:eastAsia="Times New Roman" w:hAnsi="Times New Roman" w:cs="Times New Roman"/>
          <w:sz w:val="28"/>
          <w:szCs w:val="28"/>
          <w:lang w:val="uk-UA" w:eastAsia="ru-RU"/>
        </w:rPr>
        <w:t>тощо</w:t>
      </w:r>
      <w:r w:rsidRPr="006B16E7">
        <w:rPr>
          <w:rFonts w:ascii="Times New Roman" w:eastAsia="Times New Roman" w:hAnsi="Times New Roman" w:cs="Times New Roman"/>
          <w:sz w:val="28"/>
          <w:szCs w:val="28"/>
          <w:lang w:val="uk-UA" w:eastAsia="ru-RU"/>
        </w:rPr>
        <w:t>. Потім, на думку дарвіністів, з'явилися шарнірні сигнали, які вказували на дуже специфічні об'єкти або дії. На закінчення цієї частини прихильники еволюції вважають, що колективне життя та робота, спілкування в стаді визначили ще одну важливу якість розвиненого мозку, що згодом призвело до виникнення та розвитку людського мислення. Теорія свідчить, що виникнення та ро</w:t>
      </w:r>
      <w:r w:rsidR="00926A16">
        <w:rPr>
          <w:rFonts w:ascii="Times New Roman" w:eastAsia="Times New Roman" w:hAnsi="Times New Roman" w:cs="Times New Roman"/>
          <w:sz w:val="28"/>
          <w:szCs w:val="28"/>
          <w:lang w:val="uk-UA" w:eastAsia="ru-RU"/>
        </w:rPr>
        <w:t>звиток</w:t>
      </w:r>
      <w:r w:rsidRPr="006B16E7">
        <w:rPr>
          <w:rFonts w:ascii="Times New Roman" w:eastAsia="Times New Roman" w:hAnsi="Times New Roman" w:cs="Times New Roman"/>
          <w:sz w:val="28"/>
          <w:szCs w:val="28"/>
          <w:lang w:val="uk-UA" w:eastAsia="ru-RU"/>
        </w:rPr>
        <w:t xml:space="preserve"> цієї якості справили великий вплив </w:t>
      </w:r>
      <w:r w:rsidR="00926A16">
        <w:rPr>
          <w:rFonts w:ascii="Times New Roman" w:eastAsia="Times New Roman" w:hAnsi="Times New Roman" w:cs="Times New Roman"/>
          <w:sz w:val="28"/>
          <w:szCs w:val="28"/>
          <w:lang w:val="uk-UA" w:eastAsia="ru-RU"/>
        </w:rPr>
        <w:t xml:space="preserve">на </w:t>
      </w:r>
      <w:r w:rsidRPr="006B16E7">
        <w:rPr>
          <w:rFonts w:ascii="Times New Roman" w:eastAsia="Times New Roman" w:hAnsi="Times New Roman" w:cs="Times New Roman"/>
          <w:sz w:val="28"/>
          <w:szCs w:val="28"/>
          <w:lang w:val="uk-UA" w:eastAsia="ru-RU"/>
        </w:rPr>
        <w:t>формування різних видів мавп: це дозволило їм успішно</w:t>
      </w:r>
      <w:r w:rsidR="00A06847">
        <w:rPr>
          <w:rFonts w:ascii="Times New Roman" w:eastAsia="Times New Roman" w:hAnsi="Times New Roman" w:cs="Times New Roman"/>
          <w:sz w:val="28"/>
          <w:szCs w:val="28"/>
          <w:lang w:val="uk-UA" w:eastAsia="ru-RU"/>
        </w:rPr>
        <w:t xml:space="preserve"> адаптуватися до змінним умовам</w:t>
      </w:r>
      <w:r w:rsidR="00A06847" w:rsidRPr="009A48CA">
        <w:rPr>
          <w:rFonts w:ascii="Times New Roman" w:eastAsia="Times New Roman" w:hAnsi="Times New Roman" w:cs="Times New Roman"/>
          <w:sz w:val="28"/>
          <w:szCs w:val="28"/>
          <w:lang w:val="uk-UA" w:eastAsia="ru-RU"/>
        </w:rPr>
        <w:t xml:space="preserve"> [8]</w:t>
      </w:r>
      <w:r w:rsidR="00A06847">
        <w:rPr>
          <w:rFonts w:ascii="Times New Roman" w:eastAsia="Times New Roman" w:hAnsi="Times New Roman" w:cs="Times New Roman"/>
          <w:sz w:val="28"/>
          <w:szCs w:val="28"/>
          <w:lang w:val="uk-UA" w:eastAsia="ru-RU"/>
        </w:rPr>
        <w:t>.</w:t>
      </w:r>
      <w:r w:rsidRPr="006B16E7">
        <w:rPr>
          <w:rFonts w:ascii="Times New Roman" w:eastAsia="Times New Roman" w:hAnsi="Times New Roman" w:cs="Times New Roman"/>
          <w:sz w:val="28"/>
          <w:szCs w:val="28"/>
          <w:lang w:val="uk-UA" w:eastAsia="ru-RU"/>
        </w:rPr>
        <w:t xml:space="preserve"> Отже, загалом, згідно з теорією еволюції, виглядає схема розвитку </w:t>
      </w:r>
      <w:proofErr w:type="spellStart"/>
      <w:r w:rsidRPr="006B16E7">
        <w:rPr>
          <w:rFonts w:ascii="Times New Roman" w:eastAsia="Times New Roman" w:hAnsi="Times New Roman" w:cs="Times New Roman"/>
          <w:sz w:val="28"/>
          <w:szCs w:val="28"/>
          <w:lang w:val="uk-UA" w:eastAsia="ru-RU"/>
        </w:rPr>
        <w:t>гомінідів</w:t>
      </w:r>
      <w:proofErr w:type="spellEnd"/>
      <w:r w:rsidRPr="006B16E7">
        <w:rPr>
          <w:rFonts w:ascii="Times New Roman" w:eastAsia="Times New Roman" w:hAnsi="Times New Roman" w:cs="Times New Roman"/>
          <w:sz w:val="28"/>
          <w:szCs w:val="28"/>
          <w:lang w:val="uk-UA" w:eastAsia="ru-RU"/>
        </w:rPr>
        <w:t xml:space="preserve"> представників групи людиноподібних мавп, у якій вже з'явилися</w:t>
      </w:r>
      <w:r w:rsidR="006B16E7">
        <w:rPr>
          <w:rFonts w:ascii="Times New Roman" w:eastAsia="Times New Roman" w:hAnsi="Times New Roman" w:cs="Times New Roman"/>
          <w:sz w:val="28"/>
          <w:szCs w:val="28"/>
          <w:lang w:val="uk-UA" w:eastAsia="ru-RU"/>
        </w:rPr>
        <w:t xml:space="preserve"> ознаки, характерні для людини.</w:t>
      </w:r>
    </w:p>
    <w:p w:rsidR="0068349E" w:rsidRPr="0080595C" w:rsidRDefault="0068349E" w:rsidP="0080595C">
      <w:pPr>
        <w:numPr>
          <w:ilvl w:val="0"/>
          <w:numId w:val="8"/>
        </w:numPr>
        <w:spacing w:after="0" w:line="360" w:lineRule="auto"/>
        <w:ind w:left="0" w:firstLine="709"/>
        <w:jc w:val="both"/>
        <w:rPr>
          <w:rFonts w:ascii="Times New Roman" w:eastAsia="Times New Roman" w:hAnsi="Times New Roman" w:cs="Times New Roman"/>
          <w:sz w:val="28"/>
          <w:szCs w:val="28"/>
          <w:lang w:val="uk-UA" w:eastAsia="ru-RU"/>
        </w:rPr>
      </w:pPr>
      <w:r w:rsidRPr="0080595C">
        <w:rPr>
          <w:rFonts w:ascii="Times New Roman" w:eastAsia="Times New Roman" w:hAnsi="Times New Roman" w:cs="Times New Roman"/>
          <w:sz w:val="28"/>
          <w:szCs w:val="28"/>
          <w:lang w:val="uk-UA" w:eastAsia="ru-RU"/>
        </w:rPr>
        <w:t xml:space="preserve">Стадія </w:t>
      </w:r>
      <w:proofErr w:type="spellStart"/>
      <w:r w:rsidRPr="0080595C">
        <w:rPr>
          <w:rFonts w:ascii="Times New Roman" w:eastAsia="Times New Roman" w:hAnsi="Times New Roman" w:cs="Times New Roman"/>
          <w:sz w:val="28"/>
          <w:szCs w:val="28"/>
          <w:lang w:val="uk-UA" w:eastAsia="ru-RU"/>
        </w:rPr>
        <w:t>передомініду</w:t>
      </w:r>
      <w:proofErr w:type="spellEnd"/>
    </w:p>
    <w:p w:rsidR="0068349E" w:rsidRPr="006B16E7" w:rsidRDefault="0068349E" w:rsidP="00A06847">
      <w:pPr>
        <w:spacing w:after="0" w:line="360" w:lineRule="auto"/>
        <w:ind w:firstLine="709"/>
        <w:jc w:val="both"/>
        <w:rPr>
          <w:rFonts w:ascii="Times New Roman" w:eastAsia="Times New Roman" w:hAnsi="Times New Roman" w:cs="Times New Roman"/>
          <w:sz w:val="28"/>
          <w:szCs w:val="28"/>
          <w:lang w:val="uk-UA" w:eastAsia="ru-RU"/>
        </w:rPr>
      </w:pPr>
      <w:r w:rsidRPr="006B16E7">
        <w:rPr>
          <w:rFonts w:ascii="Times New Roman" w:eastAsia="Times New Roman" w:hAnsi="Times New Roman" w:cs="Times New Roman"/>
          <w:sz w:val="28"/>
          <w:szCs w:val="28"/>
          <w:lang w:val="uk-UA" w:eastAsia="ru-RU"/>
        </w:rPr>
        <w:t>Теорія еволюції припускає, що на Землі від двох до п'яти мільйонів років тому жили кілька видів древніх мавп. Дарвінівські вчені сьогодні мають деякі останки, на їхню думку, одного з представників порівняно розвинених мавп австралопітеків (південна мавпа). Вперше його останки було виявлено</w:t>
      </w:r>
      <w:r w:rsidR="00795320">
        <w:rPr>
          <w:rFonts w:ascii="Times New Roman" w:eastAsia="Times New Roman" w:hAnsi="Times New Roman" w:cs="Times New Roman"/>
          <w:sz w:val="28"/>
          <w:szCs w:val="28"/>
          <w:lang w:val="uk-UA" w:eastAsia="ru-RU"/>
        </w:rPr>
        <w:t xml:space="preserve"> у</w:t>
      </w:r>
      <w:r w:rsidRPr="006B16E7">
        <w:rPr>
          <w:rFonts w:ascii="Times New Roman" w:eastAsia="Times New Roman" w:hAnsi="Times New Roman" w:cs="Times New Roman"/>
          <w:sz w:val="28"/>
          <w:szCs w:val="28"/>
          <w:lang w:val="uk-UA" w:eastAsia="ru-RU"/>
        </w:rPr>
        <w:t xml:space="preserve"> 1924 ро</w:t>
      </w:r>
      <w:r w:rsidR="00795320">
        <w:rPr>
          <w:rFonts w:ascii="Times New Roman" w:eastAsia="Times New Roman" w:hAnsi="Times New Roman" w:cs="Times New Roman"/>
          <w:sz w:val="28"/>
          <w:szCs w:val="28"/>
          <w:lang w:val="uk-UA" w:eastAsia="ru-RU"/>
        </w:rPr>
        <w:t>ці</w:t>
      </w:r>
      <w:r w:rsidRPr="006B16E7">
        <w:rPr>
          <w:rFonts w:ascii="Times New Roman" w:eastAsia="Times New Roman" w:hAnsi="Times New Roman" w:cs="Times New Roman"/>
          <w:sz w:val="28"/>
          <w:szCs w:val="28"/>
          <w:lang w:val="uk-UA" w:eastAsia="ru-RU"/>
        </w:rPr>
        <w:t xml:space="preserve"> в Африці. Істота, звана австралопітеком, була розміром із сучасного павіана, його тіло було випрямлене, вон</w:t>
      </w:r>
      <w:r w:rsidR="00795320">
        <w:rPr>
          <w:rFonts w:ascii="Times New Roman" w:eastAsia="Times New Roman" w:hAnsi="Times New Roman" w:cs="Times New Roman"/>
          <w:sz w:val="28"/>
          <w:szCs w:val="28"/>
          <w:lang w:val="uk-UA" w:eastAsia="ru-RU"/>
        </w:rPr>
        <w:t>о</w:t>
      </w:r>
      <w:r w:rsidRPr="006B16E7">
        <w:rPr>
          <w:rFonts w:ascii="Times New Roman" w:eastAsia="Times New Roman" w:hAnsi="Times New Roman" w:cs="Times New Roman"/>
          <w:sz w:val="28"/>
          <w:szCs w:val="28"/>
          <w:lang w:val="uk-UA" w:eastAsia="ru-RU"/>
        </w:rPr>
        <w:t xml:space="preserve"> постійно рухал</w:t>
      </w:r>
      <w:r w:rsidR="00795320">
        <w:rPr>
          <w:rFonts w:ascii="Times New Roman" w:eastAsia="Times New Roman" w:hAnsi="Times New Roman" w:cs="Times New Roman"/>
          <w:sz w:val="28"/>
          <w:szCs w:val="28"/>
          <w:lang w:val="uk-UA" w:eastAsia="ru-RU"/>
        </w:rPr>
        <w:t>о</w:t>
      </w:r>
      <w:r w:rsidRPr="006B16E7">
        <w:rPr>
          <w:rFonts w:ascii="Times New Roman" w:eastAsia="Times New Roman" w:hAnsi="Times New Roman" w:cs="Times New Roman"/>
          <w:sz w:val="28"/>
          <w:szCs w:val="28"/>
          <w:lang w:val="uk-UA" w:eastAsia="ru-RU"/>
        </w:rPr>
        <w:t xml:space="preserve">ся на двох ногах, </w:t>
      </w:r>
      <w:r w:rsidR="00795320">
        <w:rPr>
          <w:rFonts w:ascii="Times New Roman" w:eastAsia="Times New Roman" w:hAnsi="Times New Roman" w:cs="Times New Roman"/>
          <w:sz w:val="28"/>
          <w:szCs w:val="28"/>
          <w:lang w:val="uk-UA" w:eastAsia="ru-RU"/>
        </w:rPr>
        <w:t>його</w:t>
      </w:r>
      <w:r w:rsidRPr="006B16E7">
        <w:rPr>
          <w:rFonts w:ascii="Times New Roman" w:eastAsia="Times New Roman" w:hAnsi="Times New Roman" w:cs="Times New Roman"/>
          <w:sz w:val="28"/>
          <w:szCs w:val="28"/>
          <w:lang w:val="uk-UA" w:eastAsia="ru-RU"/>
        </w:rPr>
        <w:t xml:space="preserve"> руки були вільні. Мозок був чималим: близько 600 кубічних сантиметрів. Для прямих предків сучасної людини теорія еволюції несе австралопітека не тільки через тілесну схожість із ним. Ці істоти вже могли робити інструменти, хоч усе ще</w:t>
      </w:r>
      <w:r w:rsidR="00A06847">
        <w:rPr>
          <w:rFonts w:ascii="Times New Roman" w:eastAsia="Times New Roman" w:hAnsi="Times New Roman" w:cs="Times New Roman"/>
          <w:sz w:val="28"/>
          <w:szCs w:val="28"/>
          <w:lang w:val="uk-UA" w:eastAsia="ru-RU"/>
        </w:rPr>
        <w:t xml:space="preserve"> були надзвичайно примітивними </w:t>
      </w:r>
      <w:r w:rsidR="00A06847" w:rsidRPr="009A48CA">
        <w:rPr>
          <w:rFonts w:ascii="Times New Roman" w:eastAsia="Times New Roman" w:hAnsi="Times New Roman" w:cs="Times New Roman"/>
          <w:sz w:val="28"/>
          <w:szCs w:val="28"/>
          <w:lang w:eastAsia="ru-RU"/>
        </w:rPr>
        <w:t>[12]</w:t>
      </w:r>
      <w:r w:rsidR="00A06847" w:rsidRPr="006B16E7">
        <w:rPr>
          <w:rFonts w:ascii="Times New Roman" w:eastAsia="Times New Roman" w:hAnsi="Times New Roman" w:cs="Times New Roman"/>
          <w:sz w:val="28"/>
          <w:szCs w:val="28"/>
          <w:lang w:val="uk-UA" w:eastAsia="ru-RU"/>
        </w:rPr>
        <w:t>.</w:t>
      </w:r>
    </w:p>
    <w:p w:rsidR="0068349E" w:rsidRPr="006B16E7" w:rsidRDefault="0068349E" w:rsidP="006B16E7">
      <w:pPr>
        <w:spacing w:after="0" w:line="360" w:lineRule="auto"/>
        <w:ind w:firstLine="709"/>
        <w:jc w:val="both"/>
        <w:rPr>
          <w:rFonts w:ascii="Times New Roman" w:eastAsia="Times New Roman" w:hAnsi="Times New Roman" w:cs="Times New Roman"/>
          <w:sz w:val="28"/>
          <w:szCs w:val="28"/>
          <w:lang w:val="uk-UA" w:eastAsia="ru-RU"/>
        </w:rPr>
      </w:pPr>
      <w:r w:rsidRPr="006B16E7">
        <w:rPr>
          <w:rFonts w:ascii="Times New Roman" w:eastAsia="Times New Roman" w:hAnsi="Times New Roman" w:cs="Times New Roman"/>
          <w:sz w:val="28"/>
          <w:szCs w:val="28"/>
          <w:lang w:val="uk-UA" w:eastAsia="ru-RU"/>
        </w:rPr>
        <w:t xml:space="preserve">Донедавна вважалося, що австралопітеки жили на Землі близько мільйона років тому. Але 1960 року науковий світ розповсюдив звістку про відкриття англійського археолога Л. Ліка. Під час розкопок в ущелині </w:t>
      </w:r>
      <w:proofErr w:type="spellStart"/>
      <w:r w:rsidRPr="006B16E7">
        <w:rPr>
          <w:rFonts w:ascii="Times New Roman" w:eastAsia="Times New Roman" w:hAnsi="Times New Roman" w:cs="Times New Roman"/>
          <w:sz w:val="28"/>
          <w:szCs w:val="28"/>
          <w:lang w:val="uk-UA" w:eastAsia="ru-RU"/>
        </w:rPr>
        <w:t>Олдуей</w:t>
      </w:r>
      <w:proofErr w:type="spellEnd"/>
      <w:r w:rsidRPr="006B16E7">
        <w:rPr>
          <w:rFonts w:ascii="Times New Roman" w:eastAsia="Times New Roman" w:hAnsi="Times New Roman" w:cs="Times New Roman"/>
          <w:sz w:val="28"/>
          <w:szCs w:val="28"/>
          <w:lang w:val="uk-UA" w:eastAsia="ru-RU"/>
        </w:rPr>
        <w:t xml:space="preserve"> </w:t>
      </w:r>
      <w:r w:rsidRPr="006B16E7">
        <w:rPr>
          <w:rFonts w:ascii="Times New Roman" w:eastAsia="Times New Roman" w:hAnsi="Times New Roman" w:cs="Times New Roman"/>
          <w:sz w:val="28"/>
          <w:szCs w:val="28"/>
          <w:lang w:val="uk-UA" w:eastAsia="ru-RU"/>
        </w:rPr>
        <w:lastRenderedPageBreak/>
        <w:t xml:space="preserve">(Східна Африка) він виявив останки стародавньої істоти, яку він назвав </w:t>
      </w:r>
      <w:proofErr w:type="spellStart"/>
      <w:r w:rsidRPr="006B16E7">
        <w:rPr>
          <w:rFonts w:ascii="Times New Roman" w:eastAsia="Times New Roman" w:hAnsi="Times New Roman" w:cs="Times New Roman"/>
          <w:sz w:val="28"/>
          <w:szCs w:val="28"/>
          <w:lang w:val="uk-UA" w:eastAsia="ru-RU"/>
        </w:rPr>
        <w:t>Зінджантроп</w:t>
      </w:r>
      <w:proofErr w:type="spellEnd"/>
      <w:r w:rsidRPr="006B16E7">
        <w:rPr>
          <w:rFonts w:ascii="Times New Roman" w:eastAsia="Times New Roman" w:hAnsi="Times New Roman" w:cs="Times New Roman"/>
          <w:sz w:val="28"/>
          <w:szCs w:val="28"/>
          <w:lang w:val="uk-UA" w:eastAsia="ru-RU"/>
        </w:rPr>
        <w:t xml:space="preserve"> (людина зі Східної Африки). Розмір мозку </w:t>
      </w:r>
      <w:proofErr w:type="spellStart"/>
      <w:r w:rsidRPr="006B16E7">
        <w:rPr>
          <w:rFonts w:ascii="Times New Roman" w:eastAsia="Times New Roman" w:hAnsi="Times New Roman" w:cs="Times New Roman"/>
          <w:sz w:val="28"/>
          <w:szCs w:val="28"/>
          <w:lang w:val="uk-UA" w:eastAsia="ru-RU"/>
        </w:rPr>
        <w:t>зинджантропа</w:t>
      </w:r>
      <w:proofErr w:type="spellEnd"/>
      <w:r w:rsidRPr="006B16E7">
        <w:rPr>
          <w:rFonts w:ascii="Times New Roman" w:eastAsia="Times New Roman" w:hAnsi="Times New Roman" w:cs="Times New Roman"/>
          <w:sz w:val="28"/>
          <w:szCs w:val="28"/>
          <w:lang w:val="uk-UA" w:eastAsia="ru-RU"/>
        </w:rPr>
        <w:t xml:space="preserve"> не перевищував розміру мозку австралопітеку. Але деякі особливості у будові тіла показали, що це більш давня форма. Давніми були ті геологічні відкладення, у яких виявили останки викопної істоти. Незабаром </w:t>
      </w:r>
      <w:proofErr w:type="spellStart"/>
      <w:r w:rsidRPr="006B16E7">
        <w:rPr>
          <w:rFonts w:ascii="Times New Roman" w:eastAsia="Times New Roman" w:hAnsi="Times New Roman" w:cs="Times New Roman"/>
          <w:sz w:val="28"/>
          <w:szCs w:val="28"/>
          <w:lang w:val="uk-UA" w:eastAsia="ru-RU"/>
        </w:rPr>
        <w:t>Лікі</w:t>
      </w:r>
      <w:proofErr w:type="spellEnd"/>
      <w:r w:rsidRPr="006B16E7">
        <w:rPr>
          <w:rFonts w:ascii="Times New Roman" w:eastAsia="Times New Roman" w:hAnsi="Times New Roman" w:cs="Times New Roman"/>
          <w:sz w:val="28"/>
          <w:szCs w:val="28"/>
          <w:lang w:val="uk-UA" w:eastAsia="ru-RU"/>
        </w:rPr>
        <w:t xml:space="preserve"> знайшов іншу істоту. Його останки лежать глибше, ніж останки раніше виявлених істот. Дослідники були особливо уражені об'ємом мозку. Це було 670 680 кубічних сантиметрів, тобто це було більше, ніж у австралопітека. Відповідно до еволюційної системи, мозок, як ніякий інший орган, характеризує становище істот на еволюційних сходах. Здивовані вчені та вік</w:t>
      </w:r>
      <w:r w:rsidR="009314D7">
        <w:rPr>
          <w:rFonts w:ascii="Times New Roman" w:eastAsia="Times New Roman" w:hAnsi="Times New Roman" w:cs="Times New Roman"/>
          <w:sz w:val="28"/>
          <w:szCs w:val="28"/>
          <w:lang w:val="uk-UA" w:eastAsia="ru-RU"/>
        </w:rPr>
        <w:t>ом</w:t>
      </w:r>
      <w:r w:rsidRPr="006B16E7">
        <w:rPr>
          <w:rFonts w:ascii="Times New Roman" w:eastAsia="Times New Roman" w:hAnsi="Times New Roman" w:cs="Times New Roman"/>
          <w:sz w:val="28"/>
          <w:szCs w:val="28"/>
          <w:lang w:val="uk-UA" w:eastAsia="ru-RU"/>
        </w:rPr>
        <w:t xml:space="preserve"> знахідки, на їхню думку, близько 2 мільйонів років. Близько 100 </w:t>
      </w:r>
      <w:r w:rsidR="009314D7">
        <w:rPr>
          <w:rFonts w:ascii="Times New Roman" w:eastAsia="Times New Roman" w:hAnsi="Times New Roman" w:cs="Times New Roman"/>
          <w:sz w:val="28"/>
          <w:szCs w:val="28"/>
          <w:lang w:val="uk-UA" w:eastAsia="ru-RU"/>
        </w:rPr>
        <w:t>видів</w:t>
      </w:r>
      <w:r w:rsidRPr="006B16E7">
        <w:rPr>
          <w:rFonts w:ascii="Times New Roman" w:eastAsia="Times New Roman" w:hAnsi="Times New Roman" w:cs="Times New Roman"/>
          <w:sz w:val="28"/>
          <w:szCs w:val="28"/>
          <w:lang w:val="uk-UA" w:eastAsia="ru-RU"/>
        </w:rPr>
        <w:t xml:space="preserve"> стародавніх мавп нині відомі в Африці. Найдавніший із них лежить на південний захід від озера Рудольф (Кенія). Вчені пов'язують це з епохою, яка знаходиться на відстані майже 5500000 років від нас. У шарах </w:t>
      </w:r>
      <w:proofErr w:type="spellStart"/>
      <w:r w:rsidRPr="006B16E7">
        <w:rPr>
          <w:rFonts w:ascii="Times New Roman" w:eastAsia="Times New Roman" w:hAnsi="Times New Roman" w:cs="Times New Roman"/>
          <w:sz w:val="28"/>
          <w:szCs w:val="28"/>
          <w:lang w:val="uk-UA" w:eastAsia="ru-RU"/>
        </w:rPr>
        <w:t>грунту</w:t>
      </w:r>
      <w:proofErr w:type="spellEnd"/>
      <w:r w:rsidRPr="006B16E7">
        <w:rPr>
          <w:rFonts w:ascii="Times New Roman" w:eastAsia="Times New Roman" w:hAnsi="Times New Roman" w:cs="Times New Roman"/>
          <w:sz w:val="28"/>
          <w:szCs w:val="28"/>
          <w:lang w:val="uk-UA" w:eastAsia="ru-RU"/>
        </w:rPr>
        <w:t xml:space="preserve">, де були залишки </w:t>
      </w:r>
      <w:proofErr w:type="spellStart"/>
      <w:r w:rsidRPr="006B16E7">
        <w:rPr>
          <w:rFonts w:ascii="Times New Roman" w:eastAsia="Times New Roman" w:hAnsi="Times New Roman" w:cs="Times New Roman"/>
          <w:sz w:val="28"/>
          <w:szCs w:val="28"/>
          <w:lang w:val="uk-UA" w:eastAsia="ru-RU"/>
        </w:rPr>
        <w:t>пресинджантропа</w:t>
      </w:r>
      <w:proofErr w:type="spellEnd"/>
      <w:r w:rsidRPr="006B16E7">
        <w:rPr>
          <w:rFonts w:ascii="Times New Roman" w:eastAsia="Times New Roman" w:hAnsi="Times New Roman" w:cs="Times New Roman"/>
          <w:sz w:val="28"/>
          <w:szCs w:val="28"/>
          <w:lang w:val="uk-UA" w:eastAsia="ru-RU"/>
        </w:rPr>
        <w:t>, також було виявлено грубі знаряддя рубаної річкової гальки, загостр</w:t>
      </w:r>
      <w:r w:rsidR="009314D7">
        <w:rPr>
          <w:rFonts w:ascii="Times New Roman" w:eastAsia="Times New Roman" w:hAnsi="Times New Roman" w:cs="Times New Roman"/>
          <w:sz w:val="28"/>
          <w:szCs w:val="28"/>
          <w:lang w:val="uk-UA" w:eastAsia="ru-RU"/>
        </w:rPr>
        <w:t>еної з допомогою кількох трісок</w:t>
      </w:r>
      <w:r w:rsidRPr="006B16E7">
        <w:rPr>
          <w:rFonts w:ascii="Times New Roman" w:eastAsia="Times New Roman" w:hAnsi="Times New Roman" w:cs="Times New Roman"/>
          <w:sz w:val="28"/>
          <w:szCs w:val="28"/>
          <w:lang w:val="uk-UA" w:eastAsia="ru-RU"/>
        </w:rPr>
        <w:t>. Серед еволюціоністів питання часу появи праці у древніх мавп обговорювалося багато разів. Деякі з них не вважали працю відмінною рисою людини і говорили, що фундаментальна відмінність між людиною та тваринами визначається вищим рівнем психічного розвитку. Інші еволюціоністи не заперечували такої риси і припускали, що високий рівень людської свідомості за</w:t>
      </w:r>
      <w:r w:rsidR="00A06847">
        <w:rPr>
          <w:rFonts w:ascii="Times New Roman" w:eastAsia="Times New Roman" w:hAnsi="Times New Roman" w:cs="Times New Roman"/>
          <w:sz w:val="28"/>
          <w:szCs w:val="28"/>
          <w:lang w:val="uk-UA" w:eastAsia="ru-RU"/>
        </w:rPr>
        <w:t xml:space="preserve">лежить від трудової діяльності </w:t>
      </w:r>
      <w:r w:rsidR="00A06847" w:rsidRPr="009A48CA">
        <w:rPr>
          <w:rFonts w:ascii="Times New Roman" w:eastAsia="Times New Roman" w:hAnsi="Times New Roman" w:cs="Times New Roman"/>
          <w:sz w:val="28"/>
          <w:szCs w:val="28"/>
          <w:lang w:val="uk-UA" w:eastAsia="ru-RU"/>
        </w:rPr>
        <w:t>[12]</w:t>
      </w:r>
      <w:r w:rsidR="00A06847" w:rsidRPr="006B16E7">
        <w:rPr>
          <w:rFonts w:ascii="Times New Roman" w:eastAsia="Times New Roman" w:hAnsi="Times New Roman" w:cs="Times New Roman"/>
          <w:sz w:val="28"/>
          <w:szCs w:val="28"/>
          <w:lang w:val="uk-UA" w:eastAsia="ru-RU"/>
        </w:rPr>
        <w:t>.</w:t>
      </w:r>
    </w:p>
    <w:p w:rsidR="0068349E" w:rsidRPr="007A159C" w:rsidRDefault="0068349E" w:rsidP="007A159C">
      <w:pPr>
        <w:numPr>
          <w:ilvl w:val="0"/>
          <w:numId w:val="8"/>
        </w:numPr>
        <w:spacing w:after="0" w:line="360" w:lineRule="auto"/>
        <w:ind w:left="0" w:firstLine="709"/>
        <w:jc w:val="both"/>
        <w:rPr>
          <w:rFonts w:ascii="Times New Roman" w:eastAsia="Times New Roman" w:hAnsi="Times New Roman" w:cs="Times New Roman"/>
          <w:sz w:val="28"/>
          <w:szCs w:val="28"/>
          <w:lang w:val="uk-UA" w:eastAsia="ru-RU"/>
        </w:rPr>
      </w:pPr>
      <w:r w:rsidRPr="007A159C">
        <w:rPr>
          <w:rFonts w:ascii="Times New Roman" w:eastAsia="Times New Roman" w:hAnsi="Times New Roman" w:cs="Times New Roman"/>
          <w:sz w:val="28"/>
          <w:szCs w:val="28"/>
          <w:lang w:val="uk-UA" w:eastAsia="ru-RU"/>
        </w:rPr>
        <w:t>Архантропи (давні люди)</w:t>
      </w:r>
    </w:p>
    <w:p w:rsidR="0068349E" w:rsidRPr="006B16E7" w:rsidRDefault="0068349E" w:rsidP="006B16E7">
      <w:pPr>
        <w:spacing w:after="0" w:line="360" w:lineRule="auto"/>
        <w:ind w:firstLine="709"/>
        <w:jc w:val="both"/>
        <w:rPr>
          <w:rFonts w:ascii="Times New Roman" w:eastAsia="Times New Roman" w:hAnsi="Times New Roman" w:cs="Times New Roman"/>
          <w:sz w:val="28"/>
          <w:szCs w:val="28"/>
          <w:lang w:val="uk-UA" w:eastAsia="ru-RU"/>
        </w:rPr>
      </w:pPr>
      <w:proofErr w:type="spellStart"/>
      <w:r w:rsidRPr="006B16E7">
        <w:rPr>
          <w:rFonts w:ascii="Times New Roman" w:eastAsia="Times New Roman" w:hAnsi="Times New Roman" w:cs="Times New Roman"/>
          <w:sz w:val="28"/>
          <w:szCs w:val="28"/>
          <w:lang w:val="uk-UA" w:eastAsia="ru-RU"/>
        </w:rPr>
        <w:t>Геккель</w:t>
      </w:r>
      <w:proofErr w:type="spellEnd"/>
      <w:r w:rsidRPr="006B16E7">
        <w:rPr>
          <w:rFonts w:ascii="Times New Roman" w:eastAsia="Times New Roman" w:hAnsi="Times New Roman" w:cs="Times New Roman"/>
          <w:sz w:val="28"/>
          <w:szCs w:val="28"/>
          <w:lang w:val="uk-UA" w:eastAsia="ru-RU"/>
        </w:rPr>
        <w:t xml:space="preserve"> у своїй книзі «Природна історія і створення світу» (1868) припустив, що у процесі еволюції між </w:t>
      </w:r>
      <w:proofErr w:type="spellStart"/>
      <w:r w:rsidRPr="006B16E7">
        <w:rPr>
          <w:rFonts w:ascii="Times New Roman" w:eastAsia="Times New Roman" w:hAnsi="Times New Roman" w:cs="Times New Roman"/>
          <w:sz w:val="28"/>
          <w:szCs w:val="28"/>
          <w:lang w:val="uk-UA" w:eastAsia="ru-RU"/>
        </w:rPr>
        <w:t>мавпою</w:t>
      </w:r>
      <w:proofErr w:type="spellEnd"/>
      <w:r w:rsidRPr="006B16E7">
        <w:rPr>
          <w:rFonts w:ascii="Times New Roman" w:eastAsia="Times New Roman" w:hAnsi="Times New Roman" w:cs="Times New Roman"/>
          <w:sz w:val="28"/>
          <w:szCs w:val="28"/>
          <w:lang w:val="uk-UA" w:eastAsia="ru-RU"/>
        </w:rPr>
        <w:t xml:space="preserve"> і людиною мав бути якийсь перехідний зв'язок, що </w:t>
      </w:r>
      <w:r w:rsidR="007179F2">
        <w:rPr>
          <w:rFonts w:ascii="Times New Roman" w:eastAsia="Times New Roman" w:hAnsi="Times New Roman" w:cs="Times New Roman"/>
          <w:sz w:val="28"/>
          <w:szCs w:val="28"/>
          <w:lang w:val="uk-UA" w:eastAsia="ru-RU"/>
        </w:rPr>
        <w:t>виявлявся</w:t>
      </w:r>
      <w:r w:rsidRPr="006B16E7">
        <w:rPr>
          <w:rFonts w:ascii="Times New Roman" w:eastAsia="Times New Roman" w:hAnsi="Times New Roman" w:cs="Times New Roman"/>
          <w:sz w:val="28"/>
          <w:szCs w:val="28"/>
          <w:lang w:val="uk-UA" w:eastAsia="ru-RU"/>
        </w:rPr>
        <w:t xml:space="preserve"> як людськими, </w:t>
      </w:r>
      <w:r w:rsidR="007179F2">
        <w:rPr>
          <w:rFonts w:ascii="Times New Roman" w:eastAsia="Times New Roman" w:hAnsi="Times New Roman" w:cs="Times New Roman"/>
          <w:sz w:val="28"/>
          <w:szCs w:val="28"/>
          <w:lang w:val="uk-UA" w:eastAsia="ru-RU"/>
        </w:rPr>
        <w:t xml:space="preserve">так </w:t>
      </w:r>
      <w:r w:rsidRPr="006B16E7">
        <w:rPr>
          <w:rFonts w:ascii="Times New Roman" w:eastAsia="Times New Roman" w:hAnsi="Times New Roman" w:cs="Times New Roman"/>
          <w:sz w:val="28"/>
          <w:szCs w:val="28"/>
          <w:lang w:val="uk-UA" w:eastAsia="ru-RU"/>
        </w:rPr>
        <w:t xml:space="preserve">і </w:t>
      </w:r>
      <w:proofErr w:type="spellStart"/>
      <w:r w:rsidRPr="006B16E7">
        <w:rPr>
          <w:rFonts w:ascii="Times New Roman" w:eastAsia="Times New Roman" w:hAnsi="Times New Roman" w:cs="Times New Roman"/>
          <w:sz w:val="28"/>
          <w:szCs w:val="28"/>
          <w:lang w:val="uk-UA" w:eastAsia="ru-RU"/>
        </w:rPr>
        <w:t>мавповими</w:t>
      </w:r>
      <w:proofErr w:type="spellEnd"/>
      <w:r w:rsidRPr="006B16E7">
        <w:rPr>
          <w:rFonts w:ascii="Times New Roman" w:eastAsia="Times New Roman" w:hAnsi="Times New Roman" w:cs="Times New Roman"/>
          <w:sz w:val="28"/>
          <w:szCs w:val="28"/>
          <w:lang w:val="uk-UA" w:eastAsia="ru-RU"/>
        </w:rPr>
        <w:t xml:space="preserve"> </w:t>
      </w:r>
      <w:r w:rsidR="007179F2">
        <w:rPr>
          <w:rFonts w:ascii="Times New Roman" w:eastAsia="Times New Roman" w:hAnsi="Times New Roman" w:cs="Times New Roman"/>
          <w:sz w:val="28"/>
          <w:szCs w:val="28"/>
          <w:lang w:val="uk-UA" w:eastAsia="ru-RU"/>
        </w:rPr>
        <w:t>о</w:t>
      </w:r>
      <w:r w:rsidRPr="006B16E7">
        <w:rPr>
          <w:rFonts w:ascii="Times New Roman" w:eastAsia="Times New Roman" w:hAnsi="Times New Roman" w:cs="Times New Roman"/>
          <w:sz w:val="28"/>
          <w:szCs w:val="28"/>
          <w:lang w:val="uk-UA" w:eastAsia="ru-RU"/>
        </w:rPr>
        <w:t>знаками. Він назвав цю недостатню ланку пітекантропом (людиною-</w:t>
      </w:r>
      <w:proofErr w:type="spellStart"/>
      <w:r w:rsidRPr="006B16E7">
        <w:rPr>
          <w:rFonts w:ascii="Times New Roman" w:eastAsia="Times New Roman" w:hAnsi="Times New Roman" w:cs="Times New Roman"/>
          <w:sz w:val="28"/>
          <w:szCs w:val="28"/>
          <w:lang w:val="uk-UA" w:eastAsia="ru-RU"/>
        </w:rPr>
        <w:t>мавпою</w:t>
      </w:r>
      <w:proofErr w:type="spellEnd"/>
      <w:r w:rsidRPr="006B16E7">
        <w:rPr>
          <w:rFonts w:ascii="Times New Roman" w:eastAsia="Times New Roman" w:hAnsi="Times New Roman" w:cs="Times New Roman"/>
          <w:sz w:val="28"/>
          <w:szCs w:val="28"/>
          <w:lang w:val="uk-UA" w:eastAsia="ru-RU"/>
        </w:rPr>
        <w:t>). Наприкінці минулого століття багато вчених почали шукати цю «</w:t>
      </w:r>
      <w:r w:rsidR="001575C6">
        <w:rPr>
          <w:rFonts w:ascii="Times New Roman" w:eastAsia="Times New Roman" w:hAnsi="Times New Roman" w:cs="Times New Roman"/>
          <w:sz w:val="28"/>
          <w:szCs w:val="28"/>
          <w:lang w:val="uk-UA" w:eastAsia="ru-RU"/>
        </w:rPr>
        <w:t>недостатню ланку</w:t>
      </w:r>
      <w:r w:rsidRPr="006B16E7">
        <w:rPr>
          <w:rFonts w:ascii="Times New Roman" w:eastAsia="Times New Roman" w:hAnsi="Times New Roman" w:cs="Times New Roman"/>
          <w:sz w:val="28"/>
          <w:szCs w:val="28"/>
          <w:lang w:val="uk-UA" w:eastAsia="ru-RU"/>
        </w:rPr>
        <w:t xml:space="preserve">». В 1891 голландський антрополог Е. </w:t>
      </w:r>
      <w:proofErr w:type="spellStart"/>
      <w:r w:rsidRPr="006B16E7">
        <w:rPr>
          <w:rFonts w:ascii="Times New Roman" w:eastAsia="Times New Roman" w:hAnsi="Times New Roman" w:cs="Times New Roman"/>
          <w:sz w:val="28"/>
          <w:szCs w:val="28"/>
          <w:lang w:val="uk-UA" w:eastAsia="ru-RU"/>
        </w:rPr>
        <w:t>Дюбуа</w:t>
      </w:r>
      <w:proofErr w:type="spellEnd"/>
      <w:r w:rsidRPr="006B16E7">
        <w:rPr>
          <w:rFonts w:ascii="Times New Roman" w:eastAsia="Times New Roman" w:hAnsi="Times New Roman" w:cs="Times New Roman"/>
          <w:sz w:val="28"/>
          <w:szCs w:val="28"/>
          <w:lang w:val="uk-UA" w:eastAsia="ru-RU"/>
        </w:rPr>
        <w:t xml:space="preserve"> вияв</w:t>
      </w:r>
      <w:r w:rsidR="003E044E">
        <w:rPr>
          <w:rFonts w:ascii="Times New Roman" w:eastAsia="Times New Roman" w:hAnsi="Times New Roman" w:cs="Times New Roman"/>
          <w:sz w:val="28"/>
          <w:szCs w:val="28"/>
          <w:lang w:val="uk-UA" w:eastAsia="ru-RU"/>
        </w:rPr>
        <w:t>ив молярний зуб і кришку черепа</w:t>
      </w:r>
      <w:r w:rsidRPr="006B16E7">
        <w:rPr>
          <w:rFonts w:ascii="Times New Roman" w:eastAsia="Times New Roman" w:hAnsi="Times New Roman" w:cs="Times New Roman"/>
          <w:sz w:val="28"/>
          <w:szCs w:val="28"/>
          <w:lang w:val="uk-UA" w:eastAsia="ru-RU"/>
        </w:rPr>
        <w:t xml:space="preserve"> на острові Ява на глибині 15 метрів, а через рік ще два </w:t>
      </w:r>
      <w:r w:rsidRPr="006B16E7">
        <w:rPr>
          <w:rFonts w:ascii="Times New Roman" w:eastAsia="Times New Roman" w:hAnsi="Times New Roman" w:cs="Times New Roman"/>
          <w:sz w:val="28"/>
          <w:szCs w:val="28"/>
          <w:lang w:val="uk-UA" w:eastAsia="ru-RU"/>
        </w:rPr>
        <w:lastRenderedPageBreak/>
        <w:t xml:space="preserve">фрагменти скелета мавпоподібної істоти. В 1894 </w:t>
      </w:r>
      <w:proofErr w:type="spellStart"/>
      <w:r w:rsidRPr="006B16E7">
        <w:rPr>
          <w:rFonts w:ascii="Times New Roman" w:eastAsia="Times New Roman" w:hAnsi="Times New Roman" w:cs="Times New Roman"/>
          <w:sz w:val="28"/>
          <w:szCs w:val="28"/>
          <w:lang w:val="uk-UA" w:eastAsia="ru-RU"/>
        </w:rPr>
        <w:t>Дюбуа</w:t>
      </w:r>
      <w:proofErr w:type="spellEnd"/>
      <w:r w:rsidRPr="006B16E7">
        <w:rPr>
          <w:rFonts w:ascii="Times New Roman" w:eastAsia="Times New Roman" w:hAnsi="Times New Roman" w:cs="Times New Roman"/>
          <w:sz w:val="28"/>
          <w:szCs w:val="28"/>
          <w:lang w:val="uk-UA" w:eastAsia="ru-RU"/>
        </w:rPr>
        <w:t xml:space="preserve"> опублікував опис свого відкриття, яке він назвав «пітекантропом з острова Ява». Через кілька десятиліть (з 1936 по 1939 рік) на тій же Яві було виявлено ще кілька останків певної тварини, а поряд з ними були грубі кам'яні знаряддя, у тому числі схожий на розколот</w:t>
      </w:r>
      <w:r w:rsidR="003E044E">
        <w:rPr>
          <w:rFonts w:ascii="Times New Roman" w:eastAsia="Times New Roman" w:hAnsi="Times New Roman" w:cs="Times New Roman"/>
          <w:sz w:val="28"/>
          <w:szCs w:val="28"/>
          <w:lang w:val="uk-UA" w:eastAsia="ru-RU"/>
        </w:rPr>
        <w:t>і</w:t>
      </w:r>
      <w:r w:rsidRPr="006B16E7">
        <w:rPr>
          <w:rFonts w:ascii="Times New Roman" w:eastAsia="Times New Roman" w:hAnsi="Times New Roman" w:cs="Times New Roman"/>
          <w:sz w:val="28"/>
          <w:szCs w:val="28"/>
          <w:lang w:val="uk-UA" w:eastAsia="ru-RU"/>
        </w:rPr>
        <w:t xml:space="preserve"> рукою. Було встановлено, що пітекантроп був значно більшим за австралопітек: його з</w:t>
      </w:r>
      <w:r w:rsidR="006366F7">
        <w:rPr>
          <w:rFonts w:ascii="Times New Roman" w:eastAsia="Times New Roman" w:hAnsi="Times New Roman" w:cs="Times New Roman"/>
          <w:sz w:val="28"/>
          <w:szCs w:val="28"/>
          <w:lang w:val="uk-UA" w:eastAsia="ru-RU"/>
        </w:rPr>
        <w:t>ріст</w:t>
      </w:r>
      <w:r w:rsidRPr="006B16E7">
        <w:rPr>
          <w:rFonts w:ascii="Times New Roman" w:eastAsia="Times New Roman" w:hAnsi="Times New Roman" w:cs="Times New Roman"/>
          <w:sz w:val="28"/>
          <w:szCs w:val="28"/>
          <w:lang w:val="uk-UA" w:eastAsia="ru-RU"/>
        </w:rPr>
        <w:t xml:space="preserve"> не менше 170 сантиметрів, об'єм мозку становить 850,900 кубічних сантиметрів. Для порівняння </w:t>
      </w:r>
      <w:r w:rsidR="006366F7">
        <w:rPr>
          <w:rFonts w:ascii="Times New Roman" w:eastAsia="Times New Roman" w:hAnsi="Times New Roman" w:cs="Times New Roman"/>
          <w:sz w:val="28"/>
          <w:szCs w:val="28"/>
          <w:lang w:val="uk-UA" w:eastAsia="ru-RU"/>
        </w:rPr>
        <w:t>можна нагадати</w:t>
      </w:r>
      <w:r w:rsidRPr="006B16E7">
        <w:rPr>
          <w:rFonts w:ascii="Times New Roman" w:eastAsia="Times New Roman" w:hAnsi="Times New Roman" w:cs="Times New Roman"/>
          <w:sz w:val="28"/>
          <w:szCs w:val="28"/>
          <w:lang w:val="uk-UA" w:eastAsia="ru-RU"/>
        </w:rPr>
        <w:t xml:space="preserve">, що обсяг мозку сучасних мавп становить 600, а у людини – приблизно 14001600 кубічних сантиметрів. Причиною цього теорія еволюції вважає пітекантропа перехідним зв'язком від </w:t>
      </w:r>
      <w:proofErr w:type="spellStart"/>
      <w:r w:rsidRPr="006B16E7">
        <w:rPr>
          <w:rFonts w:ascii="Times New Roman" w:eastAsia="Times New Roman" w:hAnsi="Times New Roman" w:cs="Times New Roman"/>
          <w:sz w:val="28"/>
          <w:szCs w:val="28"/>
          <w:lang w:val="uk-UA" w:eastAsia="ru-RU"/>
        </w:rPr>
        <w:t>мавпи</w:t>
      </w:r>
      <w:proofErr w:type="spellEnd"/>
      <w:r w:rsidRPr="006B16E7">
        <w:rPr>
          <w:rFonts w:ascii="Times New Roman" w:eastAsia="Times New Roman" w:hAnsi="Times New Roman" w:cs="Times New Roman"/>
          <w:sz w:val="28"/>
          <w:szCs w:val="28"/>
          <w:lang w:val="uk-UA" w:eastAsia="ru-RU"/>
        </w:rPr>
        <w:t xml:space="preserve"> до людини. Теорі</w:t>
      </w:r>
      <w:r w:rsidR="00720B0C">
        <w:rPr>
          <w:rFonts w:ascii="Times New Roman" w:eastAsia="Times New Roman" w:hAnsi="Times New Roman" w:cs="Times New Roman"/>
          <w:sz w:val="28"/>
          <w:szCs w:val="28"/>
          <w:lang w:val="uk-UA" w:eastAsia="ru-RU"/>
        </w:rPr>
        <w:t>я каже, що він жив на Землі 500</w:t>
      </w:r>
      <w:r w:rsidRPr="006B16E7">
        <w:rPr>
          <w:rFonts w:ascii="Times New Roman" w:eastAsia="Times New Roman" w:hAnsi="Times New Roman" w:cs="Times New Roman"/>
          <w:sz w:val="28"/>
          <w:szCs w:val="28"/>
          <w:lang w:val="uk-UA" w:eastAsia="ru-RU"/>
        </w:rPr>
        <w:t xml:space="preserve">800 років тому. У 1920-х роках у Китаї було знайдено останки іншої древньої </w:t>
      </w:r>
      <w:proofErr w:type="spellStart"/>
      <w:r w:rsidRPr="006B16E7">
        <w:rPr>
          <w:rFonts w:ascii="Times New Roman" w:eastAsia="Times New Roman" w:hAnsi="Times New Roman" w:cs="Times New Roman"/>
          <w:sz w:val="28"/>
          <w:szCs w:val="28"/>
          <w:lang w:val="uk-UA" w:eastAsia="ru-RU"/>
        </w:rPr>
        <w:t>мавпи</w:t>
      </w:r>
      <w:proofErr w:type="spellEnd"/>
      <w:r w:rsidRPr="006B16E7">
        <w:rPr>
          <w:rFonts w:ascii="Times New Roman" w:eastAsia="Times New Roman" w:hAnsi="Times New Roman" w:cs="Times New Roman"/>
          <w:sz w:val="28"/>
          <w:szCs w:val="28"/>
          <w:lang w:val="uk-UA" w:eastAsia="ru-RU"/>
        </w:rPr>
        <w:t>, яка називається синантропом (китаєць). Він жив приблизно в той же час, що і пітекантроп, і обсяг його мозку був трохи більшим. Поруч із останками синантропів було виявлено різні інструменти з кварцу, кварциту, кремнієвої гальки, р</w:t>
      </w:r>
      <w:r w:rsidR="00A06847">
        <w:rPr>
          <w:rFonts w:ascii="Times New Roman" w:eastAsia="Times New Roman" w:hAnsi="Times New Roman" w:cs="Times New Roman"/>
          <w:sz w:val="28"/>
          <w:szCs w:val="28"/>
          <w:lang w:val="uk-UA" w:eastAsia="ru-RU"/>
        </w:rPr>
        <w:t xml:space="preserve">оги оленя та трубчастих кісток </w:t>
      </w:r>
      <w:r w:rsidR="00A06847" w:rsidRPr="009A48CA">
        <w:rPr>
          <w:rFonts w:ascii="Times New Roman" w:eastAsia="Times New Roman" w:hAnsi="Times New Roman" w:cs="Times New Roman"/>
          <w:sz w:val="28"/>
          <w:szCs w:val="28"/>
          <w:lang w:val="uk-UA" w:eastAsia="ru-RU"/>
        </w:rPr>
        <w:t>[14]</w:t>
      </w:r>
      <w:r w:rsidR="00A06847" w:rsidRPr="006B16E7">
        <w:rPr>
          <w:rFonts w:ascii="Times New Roman" w:eastAsia="Times New Roman" w:hAnsi="Times New Roman" w:cs="Times New Roman"/>
          <w:sz w:val="28"/>
          <w:szCs w:val="28"/>
          <w:lang w:val="uk-UA" w:eastAsia="ru-RU"/>
        </w:rPr>
        <w:t>.</w:t>
      </w:r>
      <w:r w:rsidR="00A06847" w:rsidRPr="009A48CA">
        <w:rPr>
          <w:rFonts w:ascii="Times New Roman" w:eastAsia="Times New Roman" w:hAnsi="Times New Roman" w:cs="Times New Roman"/>
          <w:sz w:val="28"/>
          <w:szCs w:val="28"/>
          <w:lang w:val="uk-UA" w:eastAsia="ru-RU"/>
        </w:rPr>
        <w:t xml:space="preserve"> </w:t>
      </w:r>
      <w:r w:rsidRPr="006B16E7">
        <w:rPr>
          <w:rFonts w:ascii="Times New Roman" w:eastAsia="Times New Roman" w:hAnsi="Times New Roman" w:cs="Times New Roman"/>
          <w:sz w:val="28"/>
          <w:szCs w:val="28"/>
          <w:lang w:val="uk-UA" w:eastAsia="ru-RU"/>
        </w:rPr>
        <w:t xml:space="preserve">На думку еволюціоністів, синантропи споживали м'ясо близько 70 видів ссавців, смаживши його на вогні. Деякі черепи тварин були оброблені та нагадують судини. Теорія антропогенезу свідчить, що великим досягненням синантропів було систематичне використання вогню для опалення та приготування їжі. Вона доводить це тим, що в одній з печер шар попелу від багаття досяг товщини 7 метрів. За цим слідує кумедний винахід, що ці істоти не знали, як розводити вогонь, і багаття в печері безперервно горіло, і для його розпалювання синантропи могли використовувати, наприклад, вогонь лісових пожеж, що виникають при ударі блискавки. </w:t>
      </w:r>
      <w:r w:rsidR="0029528A" w:rsidRPr="0029528A">
        <w:rPr>
          <w:rFonts w:ascii="Times New Roman" w:eastAsia="Times New Roman" w:hAnsi="Times New Roman" w:cs="Times New Roman"/>
          <w:sz w:val="28"/>
          <w:szCs w:val="28"/>
          <w:lang w:val="uk-UA" w:eastAsia="ru-RU"/>
        </w:rPr>
        <w:t>Промови синантропів, як і пітекантропів, ще не знали. Вони могли видавати різні звуки і, можливо, вони могли розрізняти інтонації звуку. Рівень організації їхнього суспільства був стадним. Що ж до антропогенезу, це найдавніша форма життя.</w:t>
      </w:r>
    </w:p>
    <w:p w:rsidR="0068349E" w:rsidRPr="006B16E7" w:rsidRDefault="0068349E" w:rsidP="00172638">
      <w:pPr>
        <w:numPr>
          <w:ilvl w:val="0"/>
          <w:numId w:val="8"/>
        </w:numPr>
        <w:spacing w:after="0" w:line="360" w:lineRule="auto"/>
        <w:ind w:left="0" w:firstLine="709"/>
        <w:jc w:val="both"/>
        <w:rPr>
          <w:rFonts w:ascii="Times New Roman" w:eastAsia="Times New Roman" w:hAnsi="Times New Roman" w:cs="Times New Roman"/>
          <w:sz w:val="28"/>
          <w:szCs w:val="28"/>
          <w:lang w:val="uk-UA" w:eastAsia="ru-RU"/>
        </w:rPr>
      </w:pPr>
      <w:r w:rsidRPr="006B16E7">
        <w:rPr>
          <w:rFonts w:ascii="Times New Roman" w:eastAsia="Times New Roman" w:hAnsi="Times New Roman" w:cs="Times New Roman"/>
          <w:sz w:val="28"/>
          <w:szCs w:val="28"/>
          <w:lang w:val="uk-UA" w:eastAsia="ru-RU"/>
        </w:rPr>
        <w:t>Палеоантропи (давні люди)</w:t>
      </w:r>
    </w:p>
    <w:p w:rsidR="0068349E" w:rsidRPr="00974B24" w:rsidRDefault="0068349E" w:rsidP="001D2B8D">
      <w:pPr>
        <w:spacing w:after="0" w:line="360" w:lineRule="auto"/>
        <w:ind w:firstLine="709"/>
        <w:jc w:val="both"/>
        <w:rPr>
          <w:rFonts w:ascii="Times New Roman" w:eastAsia="Times New Roman" w:hAnsi="Times New Roman" w:cs="Times New Roman"/>
          <w:sz w:val="28"/>
          <w:szCs w:val="28"/>
          <w:lang w:val="uk-UA" w:eastAsia="ru-RU"/>
        </w:rPr>
      </w:pPr>
      <w:r w:rsidRPr="006B16E7">
        <w:rPr>
          <w:rFonts w:ascii="Times New Roman" w:eastAsia="Times New Roman" w:hAnsi="Times New Roman" w:cs="Times New Roman"/>
          <w:sz w:val="28"/>
          <w:szCs w:val="28"/>
          <w:lang w:val="uk-UA" w:eastAsia="ru-RU"/>
        </w:rPr>
        <w:t xml:space="preserve">Наступним найважливішим етапом теорії еволюції є неандерталець, названий на честь першої знахідки останків цієї істоти. Історія його знахідки </w:t>
      </w:r>
      <w:r w:rsidRPr="006B16E7">
        <w:rPr>
          <w:rFonts w:ascii="Times New Roman" w:eastAsia="Times New Roman" w:hAnsi="Times New Roman" w:cs="Times New Roman"/>
          <w:sz w:val="28"/>
          <w:szCs w:val="28"/>
          <w:lang w:val="uk-UA" w:eastAsia="ru-RU"/>
        </w:rPr>
        <w:lastRenderedPageBreak/>
        <w:t xml:space="preserve">ось у чому. У Західній Німеччині, біля злиття річки </w:t>
      </w:r>
      <w:proofErr w:type="spellStart"/>
      <w:r w:rsidRPr="006B16E7">
        <w:rPr>
          <w:rFonts w:ascii="Times New Roman" w:eastAsia="Times New Roman" w:hAnsi="Times New Roman" w:cs="Times New Roman"/>
          <w:sz w:val="28"/>
          <w:szCs w:val="28"/>
          <w:lang w:val="uk-UA" w:eastAsia="ru-RU"/>
        </w:rPr>
        <w:t>Дюссель</w:t>
      </w:r>
      <w:proofErr w:type="spellEnd"/>
      <w:r w:rsidRPr="006B16E7">
        <w:rPr>
          <w:rFonts w:ascii="Times New Roman" w:eastAsia="Times New Roman" w:hAnsi="Times New Roman" w:cs="Times New Roman"/>
          <w:sz w:val="28"/>
          <w:szCs w:val="28"/>
          <w:lang w:val="uk-UA" w:eastAsia="ru-RU"/>
        </w:rPr>
        <w:t xml:space="preserve"> на Рейні, розташована долина неандертальців. В 1856 тут почали розробляти вапняний кар'єр і в той же час натрапили на печеру. У ньому робітники знайшли 14 частин скелета, але не звернули на них уваги та кинули всі кістки у долину. Місцевий учитель І.К. </w:t>
      </w:r>
      <w:proofErr w:type="spellStart"/>
      <w:r w:rsidRPr="006B16E7">
        <w:rPr>
          <w:rFonts w:ascii="Times New Roman" w:eastAsia="Times New Roman" w:hAnsi="Times New Roman" w:cs="Times New Roman"/>
          <w:sz w:val="28"/>
          <w:szCs w:val="28"/>
          <w:lang w:val="uk-UA" w:eastAsia="ru-RU"/>
        </w:rPr>
        <w:t>Фулрот</w:t>
      </w:r>
      <w:proofErr w:type="spellEnd"/>
      <w:r w:rsidRPr="006B16E7">
        <w:rPr>
          <w:rFonts w:ascii="Times New Roman" w:eastAsia="Times New Roman" w:hAnsi="Times New Roman" w:cs="Times New Roman"/>
          <w:sz w:val="28"/>
          <w:szCs w:val="28"/>
          <w:lang w:val="uk-UA" w:eastAsia="ru-RU"/>
        </w:rPr>
        <w:t xml:space="preserve"> зібрав їх і наступного року виступив на конгресі натуралістів та лікарів у Бонні з припущенням, що це останки вимерлого людського типу. Минули роки. На той час нові знахідки останків мавпоподібних тварин прибули вчасно. У 1887 році в Бельгії, в печері </w:t>
      </w:r>
      <w:proofErr w:type="spellStart"/>
      <w:r w:rsidRPr="006B16E7">
        <w:rPr>
          <w:rFonts w:ascii="Times New Roman" w:eastAsia="Times New Roman" w:hAnsi="Times New Roman" w:cs="Times New Roman"/>
          <w:sz w:val="28"/>
          <w:szCs w:val="28"/>
          <w:lang w:val="uk-UA" w:eastAsia="ru-RU"/>
        </w:rPr>
        <w:t>БекоРош</w:t>
      </w:r>
      <w:proofErr w:type="spellEnd"/>
      <w:r w:rsidRPr="006B16E7">
        <w:rPr>
          <w:rFonts w:ascii="Times New Roman" w:eastAsia="Times New Roman" w:hAnsi="Times New Roman" w:cs="Times New Roman"/>
          <w:sz w:val="28"/>
          <w:szCs w:val="28"/>
          <w:lang w:val="uk-UA" w:eastAsia="ru-RU"/>
        </w:rPr>
        <w:t xml:space="preserve"> </w:t>
      </w:r>
      <w:proofErr w:type="spellStart"/>
      <w:r w:rsidRPr="006B16E7">
        <w:rPr>
          <w:rFonts w:ascii="Times New Roman" w:eastAsia="Times New Roman" w:hAnsi="Times New Roman" w:cs="Times New Roman"/>
          <w:sz w:val="28"/>
          <w:szCs w:val="28"/>
          <w:lang w:val="uk-UA" w:eastAsia="ru-RU"/>
        </w:rPr>
        <w:t>Пуїд</w:t>
      </w:r>
      <w:proofErr w:type="spellEnd"/>
      <w:r w:rsidRPr="006B16E7">
        <w:rPr>
          <w:rFonts w:ascii="Times New Roman" w:eastAsia="Times New Roman" w:hAnsi="Times New Roman" w:cs="Times New Roman"/>
          <w:sz w:val="28"/>
          <w:szCs w:val="28"/>
          <w:lang w:val="uk-UA" w:eastAsia="ru-RU"/>
        </w:rPr>
        <w:t xml:space="preserve">, були знайдені останки двох скелетів, схожих на людські, і разом з ними безліч кремнієвих знарядь та кісток мамонта, печерного ведмедя, шерстистого носорога та інших тварин. Кістки скелетів, особливо череп, дуже схожі </w:t>
      </w:r>
      <w:r w:rsidR="00D90148">
        <w:rPr>
          <w:rFonts w:ascii="Times New Roman" w:eastAsia="Times New Roman" w:hAnsi="Times New Roman" w:cs="Times New Roman"/>
          <w:sz w:val="28"/>
          <w:szCs w:val="28"/>
          <w:lang w:val="uk-UA" w:eastAsia="ru-RU"/>
        </w:rPr>
        <w:t>на кістки істоти з неандертальцем</w:t>
      </w:r>
      <w:r w:rsidRPr="006B16E7">
        <w:rPr>
          <w:rFonts w:ascii="Times New Roman" w:eastAsia="Times New Roman" w:hAnsi="Times New Roman" w:cs="Times New Roman"/>
          <w:sz w:val="28"/>
          <w:szCs w:val="28"/>
          <w:lang w:val="uk-UA" w:eastAsia="ru-RU"/>
        </w:rPr>
        <w:t>. На сьогоднішній день останки неандертальців були виявлені в багатьох частинах Старого Світу в Німеччині, Бельгії, Франції, Хорватії, Англії, Чехословаччині, Іспанії, СРСР, а також</w:t>
      </w:r>
      <w:r w:rsidR="007C5318">
        <w:rPr>
          <w:rFonts w:ascii="Times New Roman" w:eastAsia="Times New Roman" w:hAnsi="Times New Roman" w:cs="Times New Roman"/>
          <w:sz w:val="28"/>
          <w:szCs w:val="28"/>
          <w:lang w:val="uk-UA" w:eastAsia="ru-RU"/>
        </w:rPr>
        <w:t xml:space="preserve"> в Африці, Яві та інших місцях </w:t>
      </w:r>
      <w:r w:rsidR="007C5318" w:rsidRPr="009A48CA">
        <w:rPr>
          <w:rFonts w:ascii="Times New Roman" w:eastAsia="Times New Roman" w:hAnsi="Times New Roman" w:cs="Times New Roman"/>
          <w:sz w:val="28"/>
          <w:szCs w:val="28"/>
          <w:lang w:val="uk-UA" w:eastAsia="ru-RU"/>
        </w:rPr>
        <w:t>[12]</w:t>
      </w:r>
      <w:r w:rsidR="007C5318" w:rsidRPr="006B16E7">
        <w:rPr>
          <w:rFonts w:ascii="Times New Roman" w:eastAsia="Times New Roman" w:hAnsi="Times New Roman" w:cs="Times New Roman"/>
          <w:sz w:val="28"/>
          <w:szCs w:val="28"/>
          <w:lang w:val="uk-UA" w:eastAsia="ru-RU"/>
        </w:rPr>
        <w:t>.</w:t>
      </w:r>
      <w:r w:rsidR="007C5318" w:rsidRPr="009A48CA">
        <w:rPr>
          <w:rFonts w:ascii="Times New Roman" w:eastAsia="Times New Roman" w:hAnsi="Times New Roman" w:cs="Times New Roman"/>
          <w:sz w:val="28"/>
          <w:szCs w:val="28"/>
          <w:lang w:val="uk-UA" w:eastAsia="ru-RU"/>
        </w:rPr>
        <w:t xml:space="preserve"> </w:t>
      </w:r>
      <w:r w:rsidRPr="006B16E7">
        <w:rPr>
          <w:rFonts w:ascii="Times New Roman" w:eastAsia="Times New Roman" w:hAnsi="Times New Roman" w:cs="Times New Roman"/>
          <w:sz w:val="28"/>
          <w:szCs w:val="28"/>
          <w:lang w:val="uk-UA" w:eastAsia="ru-RU"/>
        </w:rPr>
        <w:t>Вивчення останків неандертальців і предметів, знайдених поруч із ними, дає еволюціоністам можливість припуст</w:t>
      </w:r>
      <w:r w:rsidR="00A52701">
        <w:rPr>
          <w:rFonts w:ascii="Times New Roman" w:eastAsia="Times New Roman" w:hAnsi="Times New Roman" w:cs="Times New Roman"/>
          <w:sz w:val="28"/>
          <w:szCs w:val="28"/>
          <w:lang w:val="uk-UA" w:eastAsia="ru-RU"/>
        </w:rPr>
        <w:t>ити, що вони були значно нижчі</w:t>
      </w:r>
      <w:r w:rsidRPr="006B16E7">
        <w:rPr>
          <w:rFonts w:ascii="Times New Roman" w:eastAsia="Times New Roman" w:hAnsi="Times New Roman" w:cs="Times New Roman"/>
          <w:sz w:val="28"/>
          <w:szCs w:val="28"/>
          <w:lang w:val="uk-UA" w:eastAsia="ru-RU"/>
        </w:rPr>
        <w:t xml:space="preserve">, ніж сучасні люди. Найбільш помітні відмінності виявляються у будові та формі черепа. Лоб неандертальця, наприклад, був дуже похилим, підняті арки були високо розвинені, череп був низький, а підборіддя позбавлене випинання. Але різниця з пітекантропом вражає. Ліва лобова частка неандертальця була трохи більшою за праву. Зазначена деталь припускає, що неандерталець був </w:t>
      </w:r>
      <w:proofErr w:type="spellStart"/>
      <w:r w:rsidRPr="006B16E7">
        <w:rPr>
          <w:rFonts w:ascii="Times New Roman" w:eastAsia="Times New Roman" w:hAnsi="Times New Roman" w:cs="Times New Roman"/>
          <w:sz w:val="28"/>
          <w:szCs w:val="28"/>
          <w:lang w:val="uk-UA" w:eastAsia="ru-RU"/>
        </w:rPr>
        <w:t>правшою</w:t>
      </w:r>
      <w:proofErr w:type="spellEnd"/>
      <w:r w:rsidRPr="006B16E7">
        <w:rPr>
          <w:rFonts w:ascii="Times New Roman" w:eastAsia="Times New Roman" w:hAnsi="Times New Roman" w:cs="Times New Roman"/>
          <w:sz w:val="28"/>
          <w:szCs w:val="28"/>
          <w:lang w:val="uk-UA" w:eastAsia="ru-RU"/>
        </w:rPr>
        <w:t xml:space="preserve">. Взагалі, лобові частки черепа у неандертальців набагато більші, ніж в інших древніх мавп, що, можливо, вказує на високий рівень інтелекту. Але вони були компенсовані добре розвиненими сенсорними аналізаторами, що очікується від збільшених потиличних, тім'яних і скроневих часток. За словами прихильників антропогенезу, у неандертальця ще не було розвиненого </w:t>
      </w:r>
      <w:proofErr w:type="spellStart"/>
      <w:r w:rsidRPr="006B16E7">
        <w:rPr>
          <w:rFonts w:ascii="Times New Roman" w:eastAsia="Times New Roman" w:hAnsi="Times New Roman" w:cs="Times New Roman"/>
          <w:sz w:val="28"/>
          <w:szCs w:val="28"/>
          <w:lang w:val="uk-UA" w:eastAsia="ru-RU"/>
        </w:rPr>
        <w:t>артикулованого</w:t>
      </w:r>
      <w:proofErr w:type="spellEnd"/>
      <w:r w:rsidRPr="006B16E7">
        <w:rPr>
          <w:rFonts w:ascii="Times New Roman" w:eastAsia="Times New Roman" w:hAnsi="Times New Roman" w:cs="Times New Roman"/>
          <w:sz w:val="28"/>
          <w:szCs w:val="28"/>
          <w:lang w:val="uk-UA" w:eastAsia="ru-RU"/>
        </w:rPr>
        <w:t xml:space="preserve"> мовлення. Швидше за все, він лише почав освоювати це. Неандертальці, за ідеєю, створили свою особливу культуру так званої мустьєрської культури кам'яного віку (15,04 млн років тому). Далі йде </w:t>
      </w:r>
      <w:proofErr w:type="spellStart"/>
      <w:r w:rsidRPr="006B16E7">
        <w:rPr>
          <w:rFonts w:ascii="Times New Roman" w:eastAsia="Times New Roman" w:hAnsi="Times New Roman" w:cs="Times New Roman"/>
          <w:sz w:val="28"/>
          <w:szCs w:val="28"/>
          <w:lang w:val="uk-UA" w:eastAsia="ru-RU"/>
        </w:rPr>
        <w:t>дарвіністськ</w:t>
      </w:r>
      <w:r w:rsidR="003F31AF">
        <w:rPr>
          <w:rFonts w:ascii="Times New Roman" w:eastAsia="Times New Roman" w:hAnsi="Times New Roman" w:cs="Times New Roman"/>
          <w:sz w:val="28"/>
          <w:szCs w:val="28"/>
          <w:lang w:val="uk-UA" w:eastAsia="ru-RU"/>
        </w:rPr>
        <w:t>а</w:t>
      </w:r>
      <w:proofErr w:type="spellEnd"/>
      <w:r w:rsidRPr="006B16E7">
        <w:rPr>
          <w:rFonts w:ascii="Times New Roman" w:eastAsia="Times New Roman" w:hAnsi="Times New Roman" w:cs="Times New Roman"/>
          <w:sz w:val="28"/>
          <w:szCs w:val="28"/>
          <w:lang w:val="uk-UA" w:eastAsia="ru-RU"/>
        </w:rPr>
        <w:t xml:space="preserve"> вигадка про те, </w:t>
      </w:r>
      <w:r w:rsidRPr="006B16E7">
        <w:rPr>
          <w:rFonts w:ascii="Times New Roman" w:eastAsia="Times New Roman" w:hAnsi="Times New Roman" w:cs="Times New Roman"/>
          <w:sz w:val="28"/>
          <w:szCs w:val="28"/>
          <w:lang w:val="uk-UA" w:eastAsia="ru-RU"/>
        </w:rPr>
        <w:lastRenderedPageBreak/>
        <w:t xml:space="preserve">що в період великого заледеніння неандертальці часто осідали в печерах, рятуючись від холодних та лютих хижаків. Вони вміли виготовляти досить добре оброблені гармати, кістки та дерева, полювали на таких великих і </w:t>
      </w:r>
      <w:r w:rsidRPr="00974B24">
        <w:rPr>
          <w:rFonts w:ascii="Times New Roman" w:eastAsia="Times New Roman" w:hAnsi="Times New Roman" w:cs="Times New Roman"/>
          <w:sz w:val="28"/>
          <w:szCs w:val="28"/>
          <w:lang w:val="uk-UA" w:eastAsia="ru-RU"/>
        </w:rPr>
        <w:t>сильних тварин, як мамонти та печерні ведмеді, вже навчилися розводити вогонь і викори</w:t>
      </w:r>
      <w:r w:rsidR="001D2B8D" w:rsidRPr="00974B24">
        <w:rPr>
          <w:rFonts w:ascii="Times New Roman" w:eastAsia="Times New Roman" w:hAnsi="Times New Roman" w:cs="Times New Roman"/>
          <w:sz w:val="28"/>
          <w:szCs w:val="28"/>
          <w:lang w:val="uk-UA" w:eastAsia="ru-RU"/>
        </w:rPr>
        <w:t>стовувати шкури тварин як одяг.</w:t>
      </w:r>
    </w:p>
    <w:p w:rsidR="0068349E" w:rsidRPr="006B16E7" w:rsidRDefault="0068349E" w:rsidP="001D2B8D">
      <w:pPr>
        <w:spacing w:after="0" w:line="360" w:lineRule="auto"/>
        <w:ind w:firstLine="709"/>
        <w:jc w:val="both"/>
        <w:rPr>
          <w:rFonts w:ascii="Times New Roman" w:eastAsia="Times New Roman" w:hAnsi="Times New Roman" w:cs="Times New Roman"/>
          <w:sz w:val="28"/>
          <w:szCs w:val="28"/>
          <w:lang w:val="uk-UA" w:eastAsia="ru-RU"/>
        </w:rPr>
      </w:pPr>
      <w:r w:rsidRPr="00974B24">
        <w:rPr>
          <w:rFonts w:ascii="Times New Roman" w:eastAsia="Times New Roman" w:hAnsi="Times New Roman" w:cs="Times New Roman"/>
          <w:sz w:val="28"/>
          <w:szCs w:val="28"/>
          <w:lang w:val="uk-UA" w:eastAsia="ru-RU"/>
        </w:rPr>
        <w:t>Надзвичайно зацікавлені еволюціоністи у похованнях, які вони приписують неандертальцям. Багато дослідників сьогодні вважають, що такі поховання свідчать про</w:t>
      </w:r>
      <w:r w:rsidRPr="006B16E7">
        <w:rPr>
          <w:rFonts w:ascii="Times New Roman" w:eastAsia="Times New Roman" w:hAnsi="Times New Roman" w:cs="Times New Roman"/>
          <w:sz w:val="28"/>
          <w:szCs w:val="28"/>
          <w:lang w:val="uk-UA" w:eastAsia="ru-RU"/>
        </w:rPr>
        <w:t xml:space="preserve"> існування деяких моральних норм серед неандертальців. Один із найбільших радянських археологів, академік О.П. Окладників, який виявив перше таке поховання, пише: «</w:t>
      </w:r>
      <w:r w:rsidR="00EA71CA" w:rsidRPr="00EA71CA">
        <w:rPr>
          <w:rFonts w:ascii="Times New Roman" w:eastAsia="Times New Roman" w:hAnsi="Times New Roman" w:cs="Times New Roman"/>
          <w:sz w:val="28"/>
          <w:szCs w:val="28"/>
          <w:lang w:val="uk-UA" w:eastAsia="ru-RU"/>
        </w:rPr>
        <w:t xml:space="preserve">У середині і наприкінці мустьєрського часу, до якого відносяться ці </w:t>
      </w:r>
      <w:r w:rsidR="00EA71CA">
        <w:rPr>
          <w:rFonts w:ascii="Times New Roman" w:eastAsia="Times New Roman" w:hAnsi="Times New Roman" w:cs="Times New Roman"/>
          <w:sz w:val="28"/>
          <w:szCs w:val="28"/>
          <w:lang w:val="uk-UA" w:eastAsia="ru-RU"/>
        </w:rPr>
        <w:t>поховання, певне і зовсім нове с</w:t>
      </w:r>
      <w:r w:rsidR="00EA71CA" w:rsidRPr="00EA71CA">
        <w:rPr>
          <w:rFonts w:ascii="Times New Roman" w:eastAsia="Times New Roman" w:hAnsi="Times New Roman" w:cs="Times New Roman"/>
          <w:sz w:val="28"/>
          <w:szCs w:val="28"/>
          <w:lang w:val="uk-UA" w:eastAsia="ru-RU"/>
        </w:rPr>
        <w:t>тавлення до померлих проявляється вперше, виражаючись у навмисних і вже досить складних за своїм характером діях при похованні трупів.</w:t>
      </w:r>
      <w:r w:rsidRPr="006B16E7">
        <w:rPr>
          <w:rFonts w:ascii="Times New Roman" w:eastAsia="Times New Roman" w:hAnsi="Times New Roman" w:cs="Times New Roman"/>
          <w:sz w:val="28"/>
          <w:szCs w:val="28"/>
          <w:lang w:val="uk-UA" w:eastAsia="ru-RU"/>
        </w:rPr>
        <w:t>. Це було безперечним виразом почуття нерозривного кровного зв'язку між родичами, що проходить через усю первісну епоху історії людства</w:t>
      </w:r>
      <w:r w:rsidR="00215E3F">
        <w:rPr>
          <w:rFonts w:ascii="Times New Roman" w:eastAsia="Times New Roman" w:hAnsi="Times New Roman" w:cs="Times New Roman"/>
          <w:sz w:val="28"/>
          <w:szCs w:val="28"/>
          <w:lang w:val="uk-UA" w:eastAsia="ru-RU"/>
        </w:rPr>
        <w:t>»</w:t>
      </w:r>
      <w:r w:rsidR="007C5318">
        <w:rPr>
          <w:rFonts w:ascii="Times New Roman" w:eastAsia="Times New Roman" w:hAnsi="Times New Roman" w:cs="Times New Roman"/>
          <w:sz w:val="28"/>
          <w:szCs w:val="28"/>
          <w:lang w:val="uk-UA" w:eastAsia="ru-RU"/>
        </w:rPr>
        <w:t xml:space="preserve"> </w:t>
      </w:r>
      <w:r w:rsidR="007C5318" w:rsidRPr="009A48CA">
        <w:rPr>
          <w:rFonts w:ascii="Times New Roman" w:eastAsia="Times New Roman" w:hAnsi="Times New Roman" w:cs="Times New Roman"/>
          <w:sz w:val="28"/>
          <w:szCs w:val="28"/>
          <w:lang w:eastAsia="ru-RU"/>
        </w:rPr>
        <w:t>[11]</w:t>
      </w:r>
      <w:r w:rsidR="007C5318" w:rsidRPr="006B16E7">
        <w:rPr>
          <w:rFonts w:ascii="Times New Roman" w:eastAsia="Times New Roman" w:hAnsi="Times New Roman" w:cs="Times New Roman"/>
          <w:sz w:val="28"/>
          <w:szCs w:val="28"/>
          <w:lang w:val="uk-UA" w:eastAsia="ru-RU"/>
        </w:rPr>
        <w:t>.</w:t>
      </w:r>
      <w:r w:rsidR="007C5318" w:rsidRPr="009A48CA">
        <w:rPr>
          <w:rFonts w:ascii="Times New Roman" w:eastAsia="Times New Roman" w:hAnsi="Times New Roman" w:cs="Times New Roman"/>
          <w:sz w:val="28"/>
          <w:szCs w:val="28"/>
          <w:lang w:eastAsia="ru-RU"/>
        </w:rPr>
        <w:t xml:space="preserve"> </w:t>
      </w:r>
      <w:r w:rsidRPr="006B16E7">
        <w:rPr>
          <w:rFonts w:ascii="Times New Roman" w:eastAsia="Times New Roman" w:hAnsi="Times New Roman" w:cs="Times New Roman"/>
          <w:sz w:val="28"/>
          <w:szCs w:val="28"/>
          <w:lang w:val="uk-UA" w:eastAsia="ru-RU"/>
        </w:rPr>
        <w:t xml:space="preserve">Далі, теорія антропогенезу передбачає, що до кінця </w:t>
      </w:r>
      <w:proofErr w:type="spellStart"/>
      <w:r w:rsidRPr="006B16E7">
        <w:rPr>
          <w:rFonts w:ascii="Times New Roman" w:eastAsia="Times New Roman" w:hAnsi="Times New Roman" w:cs="Times New Roman"/>
          <w:sz w:val="28"/>
          <w:szCs w:val="28"/>
          <w:lang w:val="uk-UA" w:eastAsia="ru-RU"/>
        </w:rPr>
        <w:t>мустеріанського</w:t>
      </w:r>
      <w:proofErr w:type="spellEnd"/>
      <w:r w:rsidRPr="006B16E7">
        <w:rPr>
          <w:rFonts w:ascii="Times New Roman" w:eastAsia="Times New Roman" w:hAnsi="Times New Roman" w:cs="Times New Roman"/>
          <w:sz w:val="28"/>
          <w:szCs w:val="28"/>
          <w:lang w:val="uk-UA" w:eastAsia="ru-RU"/>
        </w:rPr>
        <w:t xml:space="preserve"> часу неандертальці вже оселилися на широких теренах Європи, Азії та Африки. У деяких місцях вони навіть досягли Полярного кола, суворий клімат не лякав їх, і вони</w:t>
      </w:r>
      <w:r w:rsidR="001D2B8D">
        <w:rPr>
          <w:rFonts w:ascii="Times New Roman" w:eastAsia="Times New Roman" w:hAnsi="Times New Roman" w:cs="Times New Roman"/>
          <w:sz w:val="28"/>
          <w:szCs w:val="28"/>
          <w:lang w:val="uk-UA" w:eastAsia="ru-RU"/>
        </w:rPr>
        <w:t xml:space="preserve"> могли пристосуватися до нього.</w:t>
      </w:r>
    </w:p>
    <w:p w:rsidR="0068349E" w:rsidRPr="006B16E7" w:rsidRDefault="0068349E" w:rsidP="001D2B8D">
      <w:pPr>
        <w:spacing w:after="0" w:line="360" w:lineRule="auto"/>
        <w:ind w:firstLine="709"/>
        <w:jc w:val="both"/>
        <w:rPr>
          <w:rFonts w:ascii="Times New Roman" w:eastAsia="Times New Roman" w:hAnsi="Times New Roman" w:cs="Times New Roman"/>
          <w:sz w:val="28"/>
          <w:szCs w:val="28"/>
          <w:lang w:val="uk-UA" w:eastAsia="ru-RU"/>
        </w:rPr>
      </w:pPr>
      <w:r w:rsidRPr="006B16E7">
        <w:rPr>
          <w:rFonts w:ascii="Times New Roman" w:eastAsia="Times New Roman" w:hAnsi="Times New Roman" w:cs="Times New Roman"/>
          <w:sz w:val="28"/>
          <w:szCs w:val="28"/>
          <w:lang w:val="uk-UA" w:eastAsia="ru-RU"/>
        </w:rPr>
        <w:t xml:space="preserve">Неандертальці та створена ними культура були, на думку дарвіністів, попередниками сучасної людини та культур верхнього палеоліту (пізнього кам'яного віку). Це передбачається завдяки знахідкам, які показують, що багато рис мустьєрських пам'яток характерні й у пізніших культур. Поступово неандертальці зникли з Землі. Деякі їх види вимерли. Процес формування сучасної людини, згідно з теорією еволюції, багато в чому пов'язаний з адаптацією до різних кліматичних змін, що відбулися в ті епохи на Землі. Вижили ті види істот, які могли краще пристосуватися до життя в суворих умовах планети, ті, хто зміг сформувати спільноту, подолати дикі інстинкти та покращити інструменти. </w:t>
      </w:r>
      <w:r w:rsidR="00512992" w:rsidRPr="00512992">
        <w:rPr>
          <w:rFonts w:ascii="Times New Roman" w:eastAsia="Times New Roman" w:hAnsi="Times New Roman" w:cs="Times New Roman"/>
          <w:sz w:val="28"/>
          <w:szCs w:val="28"/>
          <w:lang w:val="uk-UA" w:eastAsia="ru-RU"/>
        </w:rPr>
        <w:t xml:space="preserve">Відповідно до теорії антропогенезу, на той час у </w:t>
      </w:r>
      <w:r w:rsidR="00512992" w:rsidRPr="00512992">
        <w:rPr>
          <w:rFonts w:ascii="Times New Roman" w:eastAsia="Times New Roman" w:hAnsi="Times New Roman" w:cs="Times New Roman"/>
          <w:sz w:val="28"/>
          <w:szCs w:val="28"/>
          <w:lang w:val="uk-UA" w:eastAsia="ru-RU"/>
        </w:rPr>
        <w:lastRenderedPageBreak/>
        <w:t>спільнотах мавпоподібних істот природний відбір вже втратив своє колишнє значення.</w:t>
      </w:r>
    </w:p>
    <w:p w:rsidR="0068349E" w:rsidRPr="006B16E7" w:rsidRDefault="0068349E" w:rsidP="006350F5">
      <w:pPr>
        <w:numPr>
          <w:ilvl w:val="0"/>
          <w:numId w:val="8"/>
        </w:numPr>
        <w:spacing w:after="0" w:line="360" w:lineRule="auto"/>
        <w:ind w:left="0" w:firstLine="709"/>
        <w:jc w:val="both"/>
        <w:rPr>
          <w:rFonts w:ascii="Times New Roman" w:eastAsia="Times New Roman" w:hAnsi="Times New Roman" w:cs="Times New Roman"/>
          <w:sz w:val="28"/>
          <w:szCs w:val="28"/>
          <w:lang w:val="uk-UA" w:eastAsia="ru-RU"/>
        </w:rPr>
      </w:pPr>
      <w:r w:rsidRPr="006B16E7">
        <w:rPr>
          <w:rFonts w:ascii="Times New Roman" w:eastAsia="Times New Roman" w:hAnsi="Times New Roman" w:cs="Times New Roman"/>
          <w:sz w:val="28"/>
          <w:szCs w:val="28"/>
          <w:lang w:val="uk-UA" w:eastAsia="ru-RU"/>
        </w:rPr>
        <w:t>Неоантропи (нові люди)</w:t>
      </w:r>
    </w:p>
    <w:p w:rsidR="00B6367E" w:rsidRDefault="0068349E" w:rsidP="001D2B8D">
      <w:pPr>
        <w:spacing w:after="0" w:line="360" w:lineRule="auto"/>
        <w:ind w:firstLine="709"/>
        <w:jc w:val="both"/>
        <w:rPr>
          <w:rFonts w:ascii="Times New Roman" w:eastAsia="Times New Roman" w:hAnsi="Times New Roman" w:cs="Times New Roman"/>
          <w:sz w:val="28"/>
          <w:szCs w:val="28"/>
          <w:lang w:val="uk-UA" w:eastAsia="ru-RU"/>
        </w:rPr>
      </w:pPr>
      <w:proofErr w:type="spellStart"/>
      <w:r w:rsidRPr="006B16E7">
        <w:rPr>
          <w:rFonts w:ascii="Times New Roman" w:eastAsia="Times New Roman" w:hAnsi="Times New Roman" w:cs="Times New Roman"/>
          <w:sz w:val="28"/>
          <w:szCs w:val="28"/>
          <w:lang w:val="uk-UA" w:eastAsia="ru-RU"/>
        </w:rPr>
        <w:t>Homo</w:t>
      </w:r>
      <w:proofErr w:type="spellEnd"/>
      <w:r w:rsidRPr="006B16E7">
        <w:rPr>
          <w:rFonts w:ascii="Times New Roman" w:eastAsia="Times New Roman" w:hAnsi="Times New Roman" w:cs="Times New Roman"/>
          <w:sz w:val="28"/>
          <w:szCs w:val="28"/>
          <w:lang w:val="uk-UA" w:eastAsia="ru-RU"/>
        </w:rPr>
        <w:t xml:space="preserve"> </w:t>
      </w:r>
      <w:proofErr w:type="spellStart"/>
      <w:r w:rsidRPr="006B16E7">
        <w:rPr>
          <w:rFonts w:ascii="Times New Roman" w:eastAsia="Times New Roman" w:hAnsi="Times New Roman" w:cs="Times New Roman"/>
          <w:sz w:val="28"/>
          <w:szCs w:val="28"/>
          <w:lang w:val="uk-UA" w:eastAsia="ru-RU"/>
        </w:rPr>
        <w:t>Sapiens</w:t>
      </w:r>
      <w:proofErr w:type="spellEnd"/>
      <w:r w:rsidR="006350F5">
        <w:rPr>
          <w:rFonts w:ascii="Times New Roman" w:eastAsia="Times New Roman" w:hAnsi="Times New Roman" w:cs="Times New Roman"/>
          <w:sz w:val="28"/>
          <w:szCs w:val="28"/>
          <w:lang w:val="uk-UA" w:eastAsia="ru-RU"/>
        </w:rPr>
        <w:t xml:space="preserve"> </w:t>
      </w:r>
      <w:r w:rsidRPr="006B16E7">
        <w:rPr>
          <w:rFonts w:ascii="Times New Roman" w:eastAsia="Times New Roman" w:hAnsi="Times New Roman" w:cs="Times New Roman"/>
          <w:sz w:val="28"/>
          <w:szCs w:val="28"/>
          <w:lang w:val="uk-UA" w:eastAsia="ru-RU"/>
        </w:rPr>
        <w:t xml:space="preserve">– таке ім'я дає теорія еволюції сучасній людині. На місці першої знахідки </w:t>
      </w:r>
      <w:r w:rsidR="006350F5">
        <w:rPr>
          <w:rFonts w:ascii="Times New Roman" w:eastAsia="Times New Roman" w:hAnsi="Times New Roman" w:cs="Times New Roman"/>
          <w:sz w:val="28"/>
          <w:szCs w:val="28"/>
          <w:lang w:val="uk-UA" w:eastAsia="ru-RU"/>
        </w:rPr>
        <w:t>її</w:t>
      </w:r>
      <w:r w:rsidRPr="006B16E7">
        <w:rPr>
          <w:rFonts w:ascii="Times New Roman" w:eastAsia="Times New Roman" w:hAnsi="Times New Roman" w:cs="Times New Roman"/>
          <w:sz w:val="28"/>
          <w:szCs w:val="28"/>
          <w:lang w:val="uk-UA" w:eastAsia="ru-RU"/>
        </w:rPr>
        <w:t xml:space="preserve"> назвали кроманьйонцем (1868, печера </w:t>
      </w:r>
      <w:proofErr w:type="spellStart"/>
      <w:r w:rsidRPr="006B16E7">
        <w:rPr>
          <w:rFonts w:ascii="Times New Roman" w:eastAsia="Times New Roman" w:hAnsi="Times New Roman" w:cs="Times New Roman"/>
          <w:sz w:val="28"/>
          <w:szCs w:val="28"/>
          <w:lang w:val="uk-UA" w:eastAsia="ru-RU"/>
        </w:rPr>
        <w:t>кроманьйон</w:t>
      </w:r>
      <w:proofErr w:type="spellEnd"/>
      <w:r w:rsidRPr="006B16E7">
        <w:rPr>
          <w:rFonts w:ascii="Times New Roman" w:eastAsia="Times New Roman" w:hAnsi="Times New Roman" w:cs="Times New Roman"/>
          <w:sz w:val="28"/>
          <w:szCs w:val="28"/>
          <w:lang w:val="uk-UA" w:eastAsia="ru-RU"/>
        </w:rPr>
        <w:t xml:space="preserve"> у Франції). Це були великі люди зростом до 180 см з об'ємом черепа до 1600 кубічних сантиметрів. Вони жили від 50 до 15 тисяч років тому. На вигляд кроманьйонці відрізнялися від неандертальців: лоб прямий, а не </w:t>
      </w:r>
      <w:proofErr w:type="spellStart"/>
      <w:r w:rsidRPr="006B16E7">
        <w:rPr>
          <w:rFonts w:ascii="Times New Roman" w:eastAsia="Times New Roman" w:hAnsi="Times New Roman" w:cs="Times New Roman"/>
          <w:sz w:val="28"/>
          <w:szCs w:val="28"/>
          <w:lang w:val="uk-UA" w:eastAsia="ru-RU"/>
        </w:rPr>
        <w:t>надочковий</w:t>
      </w:r>
      <w:proofErr w:type="spellEnd"/>
      <w:r w:rsidRPr="006B16E7">
        <w:rPr>
          <w:rFonts w:ascii="Times New Roman" w:eastAsia="Times New Roman" w:hAnsi="Times New Roman" w:cs="Times New Roman"/>
          <w:sz w:val="28"/>
          <w:szCs w:val="28"/>
          <w:lang w:val="uk-UA" w:eastAsia="ru-RU"/>
        </w:rPr>
        <w:t xml:space="preserve"> валик, надколінні дуги, виражени</w:t>
      </w:r>
      <w:r w:rsidR="007C5318">
        <w:rPr>
          <w:rFonts w:ascii="Times New Roman" w:eastAsia="Times New Roman" w:hAnsi="Times New Roman" w:cs="Times New Roman"/>
          <w:sz w:val="28"/>
          <w:szCs w:val="28"/>
          <w:lang w:val="uk-UA" w:eastAsia="ru-RU"/>
        </w:rPr>
        <w:t xml:space="preserve">й виступ підборіддя </w:t>
      </w:r>
      <w:r w:rsidR="007C5318" w:rsidRPr="009A48CA">
        <w:rPr>
          <w:rFonts w:ascii="Times New Roman" w:eastAsia="Times New Roman" w:hAnsi="Times New Roman" w:cs="Times New Roman"/>
          <w:sz w:val="28"/>
          <w:szCs w:val="28"/>
          <w:lang w:eastAsia="ru-RU"/>
        </w:rPr>
        <w:t>[7]</w:t>
      </w:r>
      <w:r w:rsidR="007C5318" w:rsidRPr="006B16E7">
        <w:rPr>
          <w:rFonts w:ascii="Times New Roman" w:eastAsia="Times New Roman" w:hAnsi="Times New Roman" w:cs="Times New Roman"/>
          <w:sz w:val="28"/>
          <w:szCs w:val="28"/>
          <w:lang w:val="uk-UA" w:eastAsia="ru-RU"/>
        </w:rPr>
        <w:t>.</w:t>
      </w:r>
      <w:r w:rsidRPr="006B16E7">
        <w:rPr>
          <w:rFonts w:ascii="Times New Roman" w:eastAsia="Times New Roman" w:hAnsi="Times New Roman" w:cs="Times New Roman"/>
          <w:sz w:val="28"/>
          <w:szCs w:val="28"/>
          <w:lang w:val="uk-UA" w:eastAsia="ru-RU"/>
        </w:rPr>
        <w:t xml:space="preserve"> Це обличчя сучасної людини. Вони виготовляли різні інструменти з каменю, кіст</w:t>
      </w:r>
      <w:r w:rsidR="002A24D8">
        <w:rPr>
          <w:rFonts w:ascii="Times New Roman" w:eastAsia="Times New Roman" w:hAnsi="Times New Roman" w:cs="Times New Roman"/>
          <w:sz w:val="28"/>
          <w:szCs w:val="28"/>
          <w:lang w:val="uk-UA" w:eastAsia="ru-RU"/>
        </w:rPr>
        <w:t>ок та рогів</w:t>
      </w:r>
      <w:r w:rsidRPr="006B16E7">
        <w:rPr>
          <w:rFonts w:ascii="Times New Roman" w:eastAsia="Times New Roman" w:hAnsi="Times New Roman" w:cs="Times New Roman"/>
          <w:sz w:val="28"/>
          <w:szCs w:val="28"/>
          <w:lang w:val="uk-UA" w:eastAsia="ru-RU"/>
        </w:rPr>
        <w:t>, у тому числі композитні інструменти. Відповідно до теорії антропогенезу, кроманьйонець - це остання гілка розвитку людини, представників яко</w:t>
      </w:r>
      <w:r w:rsidR="001D2B8D">
        <w:rPr>
          <w:rFonts w:ascii="Times New Roman" w:eastAsia="Times New Roman" w:hAnsi="Times New Roman" w:cs="Times New Roman"/>
          <w:sz w:val="28"/>
          <w:szCs w:val="28"/>
          <w:lang w:val="uk-UA" w:eastAsia="ru-RU"/>
        </w:rPr>
        <w:t>ї можемо спостерігати донині.</w:t>
      </w:r>
    </w:p>
    <w:p w:rsidR="001D2B8D" w:rsidRPr="001D2B8D" w:rsidRDefault="001D2B8D" w:rsidP="001D2B8D">
      <w:pPr>
        <w:spacing w:after="0" w:line="360" w:lineRule="auto"/>
        <w:ind w:firstLine="709"/>
        <w:jc w:val="both"/>
        <w:rPr>
          <w:rFonts w:ascii="Times New Roman" w:eastAsia="Times New Roman" w:hAnsi="Times New Roman" w:cs="Times New Roman"/>
          <w:sz w:val="28"/>
          <w:szCs w:val="28"/>
          <w:lang w:val="uk-UA" w:eastAsia="ru-RU"/>
        </w:rPr>
      </w:pPr>
    </w:p>
    <w:p w:rsidR="007A5A1E" w:rsidRPr="00412D24" w:rsidRDefault="007A5A1E" w:rsidP="00412D24">
      <w:pPr>
        <w:pStyle w:val="2"/>
        <w:spacing w:line="360" w:lineRule="auto"/>
        <w:ind w:left="709"/>
        <w:rPr>
          <w:rFonts w:ascii="Times New Roman" w:hAnsi="Times New Roman" w:cs="Times New Roman"/>
          <w:b/>
          <w:color w:val="auto"/>
          <w:sz w:val="28"/>
          <w:lang w:val="uk-UA"/>
        </w:rPr>
      </w:pPr>
      <w:bookmarkStart w:id="3" w:name="_Toc124440127"/>
      <w:r w:rsidRPr="00412D24">
        <w:rPr>
          <w:rFonts w:ascii="Times New Roman" w:hAnsi="Times New Roman" w:cs="Times New Roman"/>
          <w:b/>
          <w:color w:val="auto"/>
          <w:sz w:val="28"/>
          <w:lang w:val="uk-UA"/>
        </w:rPr>
        <w:t>1.2 Рушійні сили антропогенезу (біологічні та соціальні)</w:t>
      </w:r>
      <w:bookmarkEnd w:id="3"/>
    </w:p>
    <w:p w:rsidR="005E383A" w:rsidRPr="005E383A" w:rsidRDefault="005E383A" w:rsidP="005E383A">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Наука антропогенезу пройшла різні стадії, від повного заперечення еволюції (оскільки в минулому люди і вчені були впевнені в тому, що людина має божественне походження) до теорії з єдиним предком з роду</w:t>
      </w:r>
      <w:r>
        <w:rPr>
          <w:rFonts w:ascii="Times New Roman" w:eastAsia="Times New Roman" w:hAnsi="Times New Roman" w:cs="Times New Roman"/>
          <w:sz w:val="28"/>
          <w:szCs w:val="28"/>
          <w:lang w:val="uk-UA" w:eastAsia="ru-RU"/>
        </w:rPr>
        <w:t xml:space="preserve"> приматів.</w:t>
      </w:r>
    </w:p>
    <w:p w:rsidR="005E383A" w:rsidRPr="005E383A" w:rsidRDefault="005E383A" w:rsidP="005E383A">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З кожним роком людство все більше дізнається про власну іст</w:t>
      </w:r>
      <w:r>
        <w:rPr>
          <w:rFonts w:ascii="Times New Roman" w:eastAsia="Times New Roman" w:hAnsi="Times New Roman" w:cs="Times New Roman"/>
          <w:sz w:val="28"/>
          <w:szCs w:val="28"/>
          <w:lang w:val="uk-UA" w:eastAsia="ru-RU"/>
        </w:rPr>
        <w:t xml:space="preserve">орію і своє походження як виду. </w:t>
      </w:r>
      <w:r w:rsidRPr="005E383A">
        <w:rPr>
          <w:rFonts w:ascii="Times New Roman" w:eastAsia="Times New Roman" w:hAnsi="Times New Roman" w:cs="Times New Roman"/>
          <w:sz w:val="28"/>
          <w:szCs w:val="28"/>
          <w:lang w:val="uk-UA" w:eastAsia="ru-RU"/>
        </w:rPr>
        <w:t xml:space="preserve">На сьогодні домінує </w:t>
      </w:r>
      <w:proofErr w:type="spellStart"/>
      <w:r w:rsidRPr="005E383A">
        <w:rPr>
          <w:rFonts w:ascii="Times New Roman" w:eastAsia="Times New Roman" w:hAnsi="Times New Roman" w:cs="Times New Roman"/>
          <w:sz w:val="28"/>
          <w:szCs w:val="28"/>
          <w:lang w:val="uk-UA" w:eastAsia="ru-RU"/>
        </w:rPr>
        <w:t>симіальна</w:t>
      </w:r>
      <w:proofErr w:type="spellEnd"/>
      <w:r w:rsidRPr="005E383A">
        <w:rPr>
          <w:rFonts w:ascii="Times New Roman" w:eastAsia="Times New Roman" w:hAnsi="Times New Roman" w:cs="Times New Roman"/>
          <w:sz w:val="28"/>
          <w:szCs w:val="28"/>
          <w:lang w:val="uk-UA" w:eastAsia="ru-RU"/>
        </w:rPr>
        <w:t xml:space="preserve"> теорія, яка має на увазі походження сучасного виду людей від спільного </w:t>
      </w:r>
      <w:proofErr w:type="spellStart"/>
      <w:r w:rsidRPr="005E383A">
        <w:rPr>
          <w:rFonts w:ascii="Times New Roman" w:eastAsia="Times New Roman" w:hAnsi="Times New Roman" w:cs="Times New Roman"/>
          <w:sz w:val="28"/>
          <w:szCs w:val="28"/>
          <w:lang w:val="uk-UA" w:eastAsia="ru-RU"/>
        </w:rPr>
        <w:t>предка</w:t>
      </w:r>
      <w:proofErr w:type="spellEnd"/>
      <w:r w:rsidRPr="005E383A">
        <w:rPr>
          <w:rFonts w:ascii="Times New Roman" w:eastAsia="Times New Roman" w:hAnsi="Times New Roman" w:cs="Times New Roman"/>
          <w:sz w:val="28"/>
          <w:szCs w:val="28"/>
          <w:lang w:val="uk-UA" w:eastAsia="ru-RU"/>
        </w:rPr>
        <w:t xml:space="preserve"> разом з іншими видами приматів.</w:t>
      </w:r>
    </w:p>
    <w:p w:rsidR="005E383A" w:rsidRPr="005E383A" w:rsidRDefault="005E383A" w:rsidP="005E383A">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 xml:space="preserve">Встановлено, що еволюція відбувалася </w:t>
      </w:r>
      <w:proofErr w:type="spellStart"/>
      <w:r w:rsidRPr="005E383A">
        <w:rPr>
          <w:rFonts w:ascii="Times New Roman" w:eastAsia="Times New Roman" w:hAnsi="Times New Roman" w:cs="Times New Roman"/>
          <w:sz w:val="28"/>
          <w:szCs w:val="28"/>
          <w:lang w:val="uk-UA" w:eastAsia="ru-RU"/>
        </w:rPr>
        <w:t>кущисто</w:t>
      </w:r>
      <w:proofErr w:type="spellEnd"/>
      <w:r w:rsidRPr="005E383A">
        <w:rPr>
          <w:rFonts w:ascii="Times New Roman" w:eastAsia="Times New Roman" w:hAnsi="Times New Roman" w:cs="Times New Roman"/>
          <w:sz w:val="28"/>
          <w:szCs w:val="28"/>
          <w:lang w:val="uk-UA" w:eastAsia="ru-RU"/>
        </w:rPr>
        <w:t xml:space="preserve">, а не лінійно, що суперечить хрестоматійній картинці, що відображає напрямок розвитку від </w:t>
      </w:r>
      <w:proofErr w:type="spellStart"/>
      <w:r w:rsidRPr="005E383A">
        <w:rPr>
          <w:rFonts w:ascii="Times New Roman" w:eastAsia="Times New Roman" w:hAnsi="Times New Roman" w:cs="Times New Roman"/>
          <w:sz w:val="28"/>
          <w:szCs w:val="28"/>
          <w:lang w:val="uk-UA" w:eastAsia="ru-RU"/>
        </w:rPr>
        <w:t>м</w:t>
      </w:r>
      <w:r>
        <w:rPr>
          <w:rFonts w:ascii="Times New Roman" w:eastAsia="Times New Roman" w:hAnsi="Times New Roman" w:cs="Times New Roman"/>
          <w:sz w:val="28"/>
          <w:szCs w:val="28"/>
          <w:lang w:val="uk-UA" w:eastAsia="ru-RU"/>
        </w:rPr>
        <w:t>авпи</w:t>
      </w:r>
      <w:proofErr w:type="spellEnd"/>
      <w:r>
        <w:rPr>
          <w:rFonts w:ascii="Times New Roman" w:eastAsia="Times New Roman" w:hAnsi="Times New Roman" w:cs="Times New Roman"/>
          <w:sz w:val="28"/>
          <w:szCs w:val="28"/>
          <w:lang w:val="uk-UA" w:eastAsia="ru-RU"/>
        </w:rPr>
        <w:t>-макаки до сучасної людини.</w:t>
      </w:r>
    </w:p>
    <w:p w:rsidR="005E383A" w:rsidRPr="005E383A" w:rsidRDefault="005E383A" w:rsidP="005E383A">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 xml:space="preserve">Вважається, що від загального </w:t>
      </w:r>
      <w:proofErr w:type="spellStart"/>
      <w:r w:rsidRPr="005E383A">
        <w:rPr>
          <w:rFonts w:ascii="Times New Roman" w:eastAsia="Times New Roman" w:hAnsi="Times New Roman" w:cs="Times New Roman"/>
          <w:sz w:val="28"/>
          <w:szCs w:val="28"/>
          <w:lang w:val="uk-UA" w:eastAsia="ru-RU"/>
        </w:rPr>
        <w:t>предка</w:t>
      </w:r>
      <w:proofErr w:type="spellEnd"/>
      <w:r w:rsidRPr="005E383A">
        <w:rPr>
          <w:rFonts w:ascii="Times New Roman" w:eastAsia="Times New Roman" w:hAnsi="Times New Roman" w:cs="Times New Roman"/>
          <w:sz w:val="28"/>
          <w:szCs w:val="28"/>
          <w:lang w:val="uk-UA" w:eastAsia="ru-RU"/>
        </w:rPr>
        <w:t xml:space="preserve"> походить кілька основних гілок приматів, і </w:t>
      </w:r>
      <w:proofErr w:type="spellStart"/>
      <w:r w:rsidRPr="005E383A">
        <w:rPr>
          <w:rFonts w:ascii="Times New Roman" w:eastAsia="Times New Roman" w:hAnsi="Times New Roman" w:cs="Times New Roman"/>
          <w:sz w:val="28"/>
          <w:szCs w:val="28"/>
          <w:lang w:val="uk-UA" w:eastAsia="ru-RU"/>
        </w:rPr>
        <w:t>Homo</w:t>
      </w:r>
      <w:proofErr w:type="spellEnd"/>
      <w:r w:rsidRPr="005E383A">
        <w:rPr>
          <w:rFonts w:ascii="Times New Roman" w:eastAsia="Times New Roman" w:hAnsi="Times New Roman" w:cs="Times New Roman"/>
          <w:sz w:val="28"/>
          <w:szCs w:val="28"/>
          <w:lang w:val="uk-UA" w:eastAsia="ru-RU"/>
        </w:rPr>
        <w:t xml:space="preserve"> </w:t>
      </w:r>
      <w:proofErr w:type="spellStart"/>
      <w:r w:rsidRPr="005E383A">
        <w:rPr>
          <w:rFonts w:ascii="Times New Roman" w:eastAsia="Times New Roman" w:hAnsi="Times New Roman" w:cs="Times New Roman"/>
          <w:sz w:val="28"/>
          <w:szCs w:val="28"/>
          <w:lang w:val="uk-UA" w:eastAsia="ru-RU"/>
        </w:rPr>
        <w:t>Sapiens</w:t>
      </w:r>
      <w:proofErr w:type="spellEnd"/>
      <w:r w:rsidRPr="005E383A">
        <w:rPr>
          <w:rFonts w:ascii="Times New Roman" w:eastAsia="Times New Roman" w:hAnsi="Times New Roman" w:cs="Times New Roman"/>
          <w:sz w:val="28"/>
          <w:szCs w:val="28"/>
          <w:lang w:val="uk-UA" w:eastAsia="ru-RU"/>
        </w:rPr>
        <w:t xml:space="preserve"> належить  до сімейства </w:t>
      </w:r>
      <w:proofErr w:type="spellStart"/>
      <w:r w:rsidRPr="005E383A">
        <w:rPr>
          <w:rFonts w:ascii="Times New Roman" w:eastAsia="Times New Roman" w:hAnsi="Times New Roman" w:cs="Times New Roman"/>
          <w:sz w:val="28"/>
          <w:szCs w:val="28"/>
          <w:lang w:val="uk-UA" w:eastAsia="ru-RU"/>
        </w:rPr>
        <w:t>гомінідів</w:t>
      </w:r>
      <w:proofErr w:type="spellEnd"/>
      <w:r w:rsidRPr="005E383A">
        <w:rPr>
          <w:rFonts w:ascii="Times New Roman" w:eastAsia="Times New Roman" w:hAnsi="Times New Roman" w:cs="Times New Roman"/>
          <w:sz w:val="28"/>
          <w:szCs w:val="28"/>
          <w:lang w:val="uk-UA" w:eastAsia="ru-RU"/>
        </w:rPr>
        <w:t xml:space="preserve">. Протягом тривалого етапу еволюції різні роди та види змінювали один одного, займаючи домінуюче </w:t>
      </w:r>
      <w:r>
        <w:rPr>
          <w:rFonts w:ascii="Times New Roman" w:eastAsia="Times New Roman" w:hAnsi="Times New Roman" w:cs="Times New Roman"/>
          <w:sz w:val="28"/>
          <w:szCs w:val="28"/>
          <w:lang w:val="uk-UA" w:eastAsia="ru-RU"/>
        </w:rPr>
        <w:t>становище на великій території.</w:t>
      </w:r>
    </w:p>
    <w:p w:rsidR="005E383A" w:rsidRPr="005E383A" w:rsidRDefault="005E383A" w:rsidP="005E383A">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lastRenderedPageBreak/>
        <w:t xml:space="preserve">Протягом тривалого періоду паралельно існували та перетиналися </w:t>
      </w:r>
      <w:r>
        <w:rPr>
          <w:rFonts w:ascii="Times New Roman" w:eastAsia="Times New Roman" w:hAnsi="Times New Roman" w:cs="Times New Roman"/>
          <w:sz w:val="28"/>
          <w:szCs w:val="28"/>
          <w:lang w:val="uk-UA" w:eastAsia="ru-RU"/>
        </w:rPr>
        <w:t>різні види людей, в тому числі:</w:t>
      </w:r>
      <w:r w:rsidR="007C5318" w:rsidRPr="009A48CA">
        <w:rPr>
          <w:rFonts w:ascii="Times New Roman" w:eastAsia="Times New Roman" w:hAnsi="Times New Roman" w:cs="Times New Roman"/>
          <w:sz w:val="28"/>
          <w:szCs w:val="28"/>
          <w:lang w:eastAsia="ru-RU"/>
        </w:rPr>
        <w:t xml:space="preserve"> [17]</w:t>
      </w:r>
    </w:p>
    <w:p w:rsidR="005E383A" w:rsidRPr="005E383A" w:rsidRDefault="005E383A" w:rsidP="005E383A">
      <w:pPr>
        <w:pStyle w:val="a3"/>
        <w:numPr>
          <w:ilvl w:val="0"/>
          <w:numId w:val="11"/>
        </w:numPr>
        <w:spacing w:after="0" w:line="360" w:lineRule="auto"/>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кроманьйонці;</w:t>
      </w:r>
    </w:p>
    <w:p w:rsidR="005E383A" w:rsidRPr="005E383A" w:rsidRDefault="005E383A" w:rsidP="005E383A">
      <w:pPr>
        <w:pStyle w:val="a3"/>
        <w:numPr>
          <w:ilvl w:val="0"/>
          <w:numId w:val="11"/>
        </w:numPr>
        <w:spacing w:after="0" w:line="360" w:lineRule="auto"/>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неандертальці;</w:t>
      </w:r>
    </w:p>
    <w:p w:rsidR="005E383A" w:rsidRPr="005E383A" w:rsidRDefault="005E383A" w:rsidP="005E383A">
      <w:pPr>
        <w:pStyle w:val="a3"/>
        <w:numPr>
          <w:ilvl w:val="0"/>
          <w:numId w:val="11"/>
        </w:numPr>
        <w:spacing w:after="0" w:line="360" w:lineRule="auto"/>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синантропи;</w:t>
      </w:r>
    </w:p>
    <w:p w:rsidR="005E383A" w:rsidRPr="005E383A" w:rsidRDefault="005E383A" w:rsidP="005E383A">
      <w:pPr>
        <w:pStyle w:val="a3"/>
        <w:numPr>
          <w:ilvl w:val="0"/>
          <w:numId w:val="11"/>
        </w:numPr>
        <w:spacing w:after="0" w:line="360" w:lineRule="auto"/>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пітекантропи.</w:t>
      </w:r>
    </w:p>
    <w:p w:rsidR="005E383A" w:rsidRPr="005E383A" w:rsidRDefault="005E383A" w:rsidP="005E383A">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 xml:space="preserve">Однак саме </w:t>
      </w:r>
      <w:proofErr w:type="spellStart"/>
      <w:r w:rsidRPr="005E383A">
        <w:rPr>
          <w:rFonts w:ascii="Times New Roman" w:eastAsia="Times New Roman" w:hAnsi="Times New Roman" w:cs="Times New Roman"/>
          <w:sz w:val="28"/>
          <w:szCs w:val="28"/>
          <w:lang w:val="uk-UA" w:eastAsia="ru-RU"/>
        </w:rPr>
        <w:t>Homo</w:t>
      </w:r>
      <w:proofErr w:type="spellEnd"/>
      <w:r w:rsidRPr="005E383A">
        <w:rPr>
          <w:rFonts w:ascii="Times New Roman" w:eastAsia="Times New Roman" w:hAnsi="Times New Roman" w:cs="Times New Roman"/>
          <w:sz w:val="28"/>
          <w:szCs w:val="28"/>
          <w:lang w:val="uk-UA" w:eastAsia="ru-RU"/>
        </w:rPr>
        <w:t xml:space="preserve"> </w:t>
      </w:r>
      <w:proofErr w:type="spellStart"/>
      <w:r w:rsidRPr="005E383A">
        <w:rPr>
          <w:rFonts w:ascii="Times New Roman" w:eastAsia="Times New Roman" w:hAnsi="Times New Roman" w:cs="Times New Roman"/>
          <w:sz w:val="28"/>
          <w:szCs w:val="28"/>
          <w:lang w:val="uk-UA" w:eastAsia="ru-RU"/>
        </w:rPr>
        <w:t>Sapiens</w:t>
      </w:r>
      <w:proofErr w:type="spellEnd"/>
      <w:r w:rsidRPr="005E383A">
        <w:rPr>
          <w:rFonts w:ascii="Times New Roman" w:eastAsia="Times New Roman" w:hAnsi="Times New Roman" w:cs="Times New Roman"/>
          <w:sz w:val="28"/>
          <w:szCs w:val="28"/>
          <w:lang w:val="uk-UA" w:eastAsia="ru-RU"/>
        </w:rPr>
        <w:t xml:space="preserve"> зміг стати вершиною еволюційного ланцюжка, придушивши всі інші види та оптимально пристосувавшись як до зміни клімату, та</w:t>
      </w:r>
      <w:r>
        <w:rPr>
          <w:rFonts w:ascii="Times New Roman" w:eastAsia="Times New Roman" w:hAnsi="Times New Roman" w:cs="Times New Roman"/>
          <w:sz w:val="28"/>
          <w:szCs w:val="28"/>
          <w:lang w:val="uk-UA" w:eastAsia="ru-RU"/>
        </w:rPr>
        <w:t>к і до суворих умов проживання.</w:t>
      </w:r>
    </w:p>
    <w:p w:rsidR="005E383A" w:rsidRPr="005E383A" w:rsidRDefault="005E383A" w:rsidP="005E383A">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 xml:space="preserve">Вперше теорію про спорідненість людей і приматів висунув вчений Жан </w:t>
      </w:r>
      <w:proofErr w:type="spellStart"/>
      <w:r w:rsidRPr="005E383A">
        <w:rPr>
          <w:rFonts w:ascii="Times New Roman" w:eastAsia="Times New Roman" w:hAnsi="Times New Roman" w:cs="Times New Roman"/>
          <w:sz w:val="28"/>
          <w:szCs w:val="28"/>
          <w:lang w:val="uk-UA" w:eastAsia="ru-RU"/>
        </w:rPr>
        <w:t>Батіст</w:t>
      </w:r>
      <w:proofErr w:type="spellEnd"/>
      <w:r w:rsidRPr="005E383A">
        <w:rPr>
          <w:rFonts w:ascii="Times New Roman" w:eastAsia="Times New Roman" w:hAnsi="Times New Roman" w:cs="Times New Roman"/>
          <w:sz w:val="28"/>
          <w:szCs w:val="28"/>
          <w:lang w:val="uk-UA" w:eastAsia="ru-RU"/>
        </w:rPr>
        <w:t xml:space="preserve"> </w:t>
      </w:r>
      <w:proofErr w:type="spellStart"/>
      <w:r w:rsidRPr="005E383A">
        <w:rPr>
          <w:rFonts w:ascii="Times New Roman" w:eastAsia="Times New Roman" w:hAnsi="Times New Roman" w:cs="Times New Roman"/>
          <w:sz w:val="28"/>
          <w:szCs w:val="28"/>
          <w:lang w:val="uk-UA" w:eastAsia="ru-RU"/>
        </w:rPr>
        <w:t>Ламарк</w:t>
      </w:r>
      <w:proofErr w:type="spellEnd"/>
      <w:r w:rsidRPr="005E383A">
        <w:rPr>
          <w:rFonts w:ascii="Times New Roman" w:eastAsia="Times New Roman" w:hAnsi="Times New Roman" w:cs="Times New Roman"/>
          <w:sz w:val="28"/>
          <w:szCs w:val="28"/>
          <w:lang w:val="uk-UA" w:eastAsia="ru-RU"/>
        </w:rPr>
        <w:t xml:space="preserve">. Саме він стверджував, що </w:t>
      </w:r>
      <w:proofErr w:type="spellStart"/>
      <w:r w:rsidRPr="005E383A">
        <w:rPr>
          <w:rFonts w:ascii="Times New Roman" w:eastAsia="Times New Roman" w:hAnsi="Times New Roman" w:cs="Times New Roman"/>
          <w:sz w:val="28"/>
          <w:szCs w:val="28"/>
          <w:lang w:val="uk-UA" w:eastAsia="ru-RU"/>
        </w:rPr>
        <w:t>Homo</w:t>
      </w:r>
      <w:proofErr w:type="spellEnd"/>
      <w:r w:rsidRPr="005E383A">
        <w:rPr>
          <w:rFonts w:ascii="Times New Roman" w:eastAsia="Times New Roman" w:hAnsi="Times New Roman" w:cs="Times New Roman"/>
          <w:sz w:val="28"/>
          <w:szCs w:val="28"/>
          <w:lang w:val="uk-UA" w:eastAsia="ru-RU"/>
        </w:rPr>
        <w:t xml:space="preserve"> </w:t>
      </w:r>
      <w:proofErr w:type="spellStart"/>
      <w:r w:rsidRPr="005E383A">
        <w:rPr>
          <w:rFonts w:ascii="Times New Roman" w:eastAsia="Times New Roman" w:hAnsi="Times New Roman" w:cs="Times New Roman"/>
          <w:sz w:val="28"/>
          <w:szCs w:val="28"/>
          <w:lang w:val="uk-UA" w:eastAsia="ru-RU"/>
        </w:rPr>
        <w:t>Sapiens</w:t>
      </w:r>
      <w:proofErr w:type="spellEnd"/>
      <w:r w:rsidRPr="005E383A">
        <w:rPr>
          <w:rFonts w:ascii="Times New Roman" w:eastAsia="Times New Roman" w:hAnsi="Times New Roman" w:cs="Times New Roman"/>
          <w:sz w:val="28"/>
          <w:szCs w:val="28"/>
          <w:lang w:val="uk-UA" w:eastAsia="ru-RU"/>
        </w:rPr>
        <w:t xml:space="preserve"> походить від шимпанзе. </w:t>
      </w:r>
      <w:proofErr w:type="spellStart"/>
      <w:r w:rsidRPr="005E383A">
        <w:rPr>
          <w:rFonts w:ascii="Times New Roman" w:eastAsia="Times New Roman" w:hAnsi="Times New Roman" w:cs="Times New Roman"/>
          <w:sz w:val="28"/>
          <w:szCs w:val="28"/>
          <w:lang w:val="uk-UA" w:eastAsia="ru-RU"/>
        </w:rPr>
        <w:t>Ламарк</w:t>
      </w:r>
      <w:proofErr w:type="spellEnd"/>
      <w:r w:rsidRPr="005E383A">
        <w:rPr>
          <w:rFonts w:ascii="Times New Roman" w:eastAsia="Times New Roman" w:hAnsi="Times New Roman" w:cs="Times New Roman"/>
          <w:sz w:val="28"/>
          <w:szCs w:val="28"/>
          <w:lang w:val="uk-UA" w:eastAsia="ru-RU"/>
        </w:rPr>
        <w:t xml:space="preserve"> вивчав вплив навколишнього середовища на ев</w:t>
      </w:r>
      <w:r>
        <w:rPr>
          <w:rFonts w:ascii="Times New Roman" w:eastAsia="Times New Roman" w:hAnsi="Times New Roman" w:cs="Times New Roman"/>
          <w:sz w:val="28"/>
          <w:szCs w:val="28"/>
          <w:lang w:val="uk-UA" w:eastAsia="ru-RU"/>
        </w:rPr>
        <w:t>олюцію всіх організмів.</w:t>
      </w:r>
    </w:p>
    <w:p w:rsidR="005E383A" w:rsidRPr="005E383A" w:rsidRDefault="005E383A" w:rsidP="005E383A">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На основі його праць надалі були вису</w:t>
      </w:r>
      <w:r>
        <w:rPr>
          <w:rFonts w:ascii="Times New Roman" w:eastAsia="Times New Roman" w:hAnsi="Times New Roman" w:cs="Times New Roman"/>
          <w:sz w:val="28"/>
          <w:szCs w:val="28"/>
          <w:lang w:val="uk-UA" w:eastAsia="ru-RU"/>
        </w:rPr>
        <w:t>нуті гіпотези таких вчених, як:</w:t>
      </w:r>
      <w:r w:rsidR="007C5318" w:rsidRPr="009A48CA">
        <w:rPr>
          <w:rFonts w:ascii="Times New Roman" w:eastAsia="Times New Roman" w:hAnsi="Times New Roman" w:cs="Times New Roman"/>
          <w:sz w:val="28"/>
          <w:szCs w:val="28"/>
          <w:lang w:eastAsia="ru-RU"/>
        </w:rPr>
        <w:t xml:space="preserve"> [17,21]</w:t>
      </w:r>
    </w:p>
    <w:p w:rsidR="005E383A" w:rsidRPr="005E383A" w:rsidRDefault="005E383A" w:rsidP="005E383A">
      <w:pPr>
        <w:pStyle w:val="a3"/>
        <w:numPr>
          <w:ilvl w:val="0"/>
          <w:numId w:val="12"/>
        </w:numPr>
        <w:spacing w:after="0" w:line="360" w:lineRule="auto"/>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Карл Лінней;</w:t>
      </w:r>
    </w:p>
    <w:p w:rsidR="005E383A" w:rsidRPr="005E383A" w:rsidRDefault="005E383A" w:rsidP="005E383A">
      <w:pPr>
        <w:pStyle w:val="a3"/>
        <w:numPr>
          <w:ilvl w:val="0"/>
          <w:numId w:val="12"/>
        </w:numPr>
        <w:spacing w:after="0" w:line="360" w:lineRule="auto"/>
        <w:jc w:val="both"/>
        <w:rPr>
          <w:rFonts w:ascii="Times New Roman" w:eastAsia="Times New Roman" w:hAnsi="Times New Roman" w:cs="Times New Roman"/>
          <w:sz w:val="28"/>
          <w:szCs w:val="28"/>
          <w:lang w:val="uk-UA" w:eastAsia="ru-RU"/>
        </w:rPr>
      </w:pPr>
      <w:proofErr w:type="spellStart"/>
      <w:r w:rsidRPr="005E383A">
        <w:rPr>
          <w:rFonts w:ascii="Times New Roman" w:eastAsia="Times New Roman" w:hAnsi="Times New Roman" w:cs="Times New Roman"/>
          <w:sz w:val="28"/>
          <w:szCs w:val="28"/>
          <w:lang w:val="uk-UA" w:eastAsia="ru-RU"/>
        </w:rPr>
        <w:t>Джуліо</w:t>
      </w:r>
      <w:proofErr w:type="spellEnd"/>
      <w:r w:rsidRPr="005E383A">
        <w:rPr>
          <w:rFonts w:ascii="Times New Roman" w:eastAsia="Times New Roman" w:hAnsi="Times New Roman" w:cs="Times New Roman"/>
          <w:sz w:val="28"/>
          <w:szCs w:val="28"/>
          <w:lang w:val="uk-UA" w:eastAsia="ru-RU"/>
        </w:rPr>
        <w:t xml:space="preserve"> </w:t>
      </w:r>
      <w:proofErr w:type="spellStart"/>
      <w:r w:rsidRPr="005E383A">
        <w:rPr>
          <w:rFonts w:ascii="Times New Roman" w:eastAsia="Times New Roman" w:hAnsi="Times New Roman" w:cs="Times New Roman"/>
          <w:sz w:val="28"/>
          <w:szCs w:val="28"/>
          <w:lang w:val="uk-UA" w:eastAsia="ru-RU"/>
        </w:rPr>
        <w:t>Ваніні</w:t>
      </w:r>
      <w:proofErr w:type="spellEnd"/>
      <w:r w:rsidRPr="005E383A">
        <w:rPr>
          <w:rFonts w:ascii="Times New Roman" w:eastAsia="Times New Roman" w:hAnsi="Times New Roman" w:cs="Times New Roman"/>
          <w:sz w:val="28"/>
          <w:szCs w:val="28"/>
          <w:lang w:val="uk-UA" w:eastAsia="ru-RU"/>
        </w:rPr>
        <w:t>;</w:t>
      </w:r>
    </w:p>
    <w:p w:rsidR="005E383A" w:rsidRPr="005E383A" w:rsidRDefault="005E383A" w:rsidP="005E383A">
      <w:pPr>
        <w:pStyle w:val="a3"/>
        <w:numPr>
          <w:ilvl w:val="0"/>
          <w:numId w:val="12"/>
        </w:numPr>
        <w:spacing w:after="0" w:line="360" w:lineRule="auto"/>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Чарльз Дарвін.</w:t>
      </w:r>
    </w:p>
    <w:p w:rsidR="005E383A" w:rsidRDefault="005E383A" w:rsidP="005E383A">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 xml:space="preserve">Останній стверджував, що </w:t>
      </w:r>
      <w:proofErr w:type="spellStart"/>
      <w:r w:rsidRPr="005E383A">
        <w:rPr>
          <w:rFonts w:ascii="Times New Roman" w:eastAsia="Times New Roman" w:hAnsi="Times New Roman" w:cs="Times New Roman"/>
          <w:sz w:val="28"/>
          <w:szCs w:val="28"/>
          <w:lang w:val="uk-UA" w:eastAsia="ru-RU"/>
        </w:rPr>
        <w:t>Homo</w:t>
      </w:r>
      <w:proofErr w:type="spellEnd"/>
      <w:r w:rsidRPr="005E383A">
        <w:rPr>
          <w:rFonts w:ascii="Times New Roman" w:eastAsia="Times New Roman" w:hAnsi="Times New Roman" w:cs="Times New Roman"/>
          <w:sz w:val="28"/>
          <w:szCs w:val="28"/>
          <w:lang w:val="uk-UA" w:eastAsia="ru-RU"/>
        </w:rPr>
        <w:t xml:space="preserve"> </w:t>
      </w:r>
      <w:proofErr w:type="spellStart"/>
      <w:r w:rsidRPr="005E383A">
        <w:rPr>
          <w:rFonts w:ascii="Times New Roman" w:eastAsia="Times New Roman" w:hAnsi="Times New Roman" w:cs="Times New Roman"/>
          <w:sz w:val="28"/>
          <w:szCs w:val="28"/>
          <w:lang w:val="uk-UA" w:eastAsia="ru-RU"/>
        </w:rPr>
        <w:t>Sapiens</w:t>
      </w:r>
      <w:proofErr w:type="spellEnd"/>
      <w:r w:rsidRPr="005E383A">
        <w:rPr>
          <w:rFonts w:ascii="Times New Roman" w:eastAsia="Times New Roman" w:hAnsi="Times New Roman" w:cs="Times New Roman"/>
          <w:sz w:val="28"/>
          <w:szCs w:val="28"/>
          <w:lang w:val="uk-UA" w:eastAsia="ru-RU"/>
        </w:rPr>
        <w:t xml:space="preserve"> походить від приматів, і цей процес зайняв мільйони років. Аналогічним чином виникали й інші види, які поступово еволюціонували, видозмінюючись і підлаштовуючись під зовнішнє середовище.</w:t>
      </w:r>
    </w:p>
    <w:p w:rsidR="001844C3" w:rsidRPr="001844C3" w:rsidRDefault="001844C3" w:rsidP="005E383A">
      <w:pPr>
        <w:spacing w:after="0" w:line="360" w:lineRule="auto"/>
        <w:ind w:firstLine="709"/>
        <w:jc w:val="both"/>
        <w:rPr>
          <w:rFonts w:ascii="Times New Roman" w:eastAsia="Times New Roman" w:hAnsi="Times New Roman" w:cs="Times New Roman"/>
          <w:sz w:val="28"/>
          <w:szCs w:val="28"/>
          <w:lang w:val="uk-UA" w:eastAsia="ru-RU"/>
        </w:rPr>
      </w:pPr>
      <w:r w:rsidRPr="001844C3">
        <w:rPr>
          <w:rFonts w:ascii="Times New Roman" w:eastAsia="Times New Roman" w:hAnsi="Times New Roman" w:cs="Times New Roman"/>
          <w:sz w:val="28"/>
          <w:szCs w:val="28"/>
          <w:lang w:val="uk-UA" w:eastAsia="ru-RU"/>
        </w:rPr>
        <w:t>Людина – це один з найдосконаліших біологічних видів, що з’явився в результаті зміни органічного світу. Знаючи і враховуючи рушійні сили антропогенезу, можна краще дізнатися еволюційні проц</w:t>
      </w:r>
      <w:r>
        <w:rPr>
          <w:rFonts w:ascii="Times New Roman" w:eastAsia="Times New Roman" w:hAnsi="Times New Roman" w:cs="Times New Roman"/>
          <w:sz w:val="28"/>
          <w:szCs w:val="28"/>
          <w:lang w:val="uk-UA" w:eastAsia="ru-RU"/>
        </w:rPr>
        <w:t>еси та природні закономірності.</w:t>
      </w:r>
    </w:p>
    <w:p w:rsidR="001844C3" w:rsidRDefault="001844C3" w:rsidP="001844C3">
      <w:pPr>
        <w:spacing w:after="0" w:line="360" w:lineRule="auto"/>
        <w:ind w:firstLine="709"/>
        <w:jc w:val="both"/>
        <w:rPr>
          <w:rFonts w:ascii="Times New Roman" w:eastAsia="Times New Roman" w:hAnsi="Times New Roman" w:cs="Times New Roman"/>
          <w:sz w:val="28"/>
          <w:szCs w:val="28"/>
          <w:lang w:val="uk-UA" w:eastAsia="ru-RU"/>
        </w:rPr>
      </w:pPr>
      <w:r w:rsidRPr="001844C3">
        <w:rPr>
          <w:rFonts w:ascii="Times New Roman" w:eastAsia="Times New Roman" w:hAnsi="Times New Roman" w:cs="Times New Roman"/>
          <w:sz w:val="28"/>
          <w:szCs w:val="28"/>
          <w:lang w:val="uk-UA" w:eastAsia="ru-RU"/>
        </w:rPr>
        <w:t xml:space="preserve">Сьогодні вони вивчаються вченими-генетиками, фізіологами та археологами, які відкривають завісу таємниці над питаннями походження виду </w:t>
      </w:r>
      <w:proofErr w:type="spellStart"/>
      <w:r w:rsidRPr="001844C3">
        <w:rPr>
          <w:rFonts w:ascii="Times New Roman" w:eastAsia="Times New Roman" w:hAnsi="Times New Roman" w:cs="Times New Roman"/>
          <w:sz w:val="28"/>
          <w:szCs w:val="28"/>
          <w:lang w:val="uk-UA" w:eastAsia="ru-RU"/>
        </w:rPr>
        <w:t>Homo</w:t>
      </w:r>
      <w:proofErr w:type="spellEnd"/>
      <w:r w:rsidRPr="001844C3">
        <w:rPr>
          <w:rFonts w:ascii="Times New Roman" w:eastAsia="Times New Roman" w:hAnsi="Times New Roman" w:cs="Times New Roman"/>
          <w:sz w:val="28"/>
          <w:szCs w:val="28"/>
          <w:lang w:val="uk-UA" w:eastAsia="ru-RU"/>
        </w:rPr>
        <w:t xml:space="preserve"> </w:t>
      </w:r>
      <w:proofErr w:type="spellStart"/>
      <w:r w:rsidRPr="001844C3">
        <w:rPr>
          <w:rFonts w:ascii="Times New Roman" w:eastAsia="Times New Roman" w:hAnsi="Times New Roman" w:cs="Times New Roman"/>
          <w:sz w:val="28"/>
          <w:szCs w:val="28"/>
          <w:lang w:val="uk-UA" w:eastAsia="ru-RU"/>
        </w:rPr>
        <w:t>Sapiens</w:t>
      </w:r>
      <w:proofErr w:type="spellEnd"/>
      <w:r w:rsidRPr="001844C3">
        <w:rPr>
          <w:rFonts w:ascii="Times New Roman" w:eastAsia="Times New Roman" w:hAnsi="Times New Roman" w:cs="Times New Roman"/>
          <w:sz w:val="28"/>
          <w:szCs w:val="28"/>
          <w:lang w:val="uk-UA" w:eastAsia="ru-RU"/>
        </w:rPr>
        <w:t>.</w:t>
      </w:r>
    </w:p>
    <w:p w:rsidR="001844C3" w:rsidRDefault="001844C3" w:rsidP="001844C3">
      <w:pPr>
        <w:spacing w:after="0" w:line="360" w:lineRule="auto"/>
        <w:ind w:firstLine="709"/>
        <w:jc w:val="both"/>
        <w:rPr>
          <w:rFonts w:ascii="Times New Roman" w:eastAsia="Times New Roman" w:hAnsi="Times New Roman" w:cs="Times New Roman"/>
          <w:sz w:val="28"/>
          <w:szCs w:val="28"/>
          <w:lang w:val="uk-UA" w:eastAsia="ru-RU"/>
        </w:rPr>
      </w:pPr>
      <w:r w:rsidRPr="001844C3">
        <w:rPr>
          <w:rFonts w:ascii="Times New Roman" w:eastAsia="Times New Roman" w:hAnsi="Times New Roman" w:cs="Times New Roman"/>
          <w:sz w:val="28"/>
          <w:szCs w:val="28"/>
          <w:lang w:val="uk-UA" w:eastAsia="ru-RU"/>
        </w:rPr>
        <w:lastRenderedPageBreak/>
        <w:t>Еволюція – це складний процес</w:t>
      </w:r>
      <w:r w:rsidR="004F11F4">
        <w:rPr>
          <w:rFonts w:ascii="Times New Roman" w:eastAsia="Times New Roman" w:hAnsi="Times New Roman" w:cs="Times New Roman"/>
          <w:sz w:val="28"/>
          <w:szCs w:val="28"/>
          <w:lang w:val="uk-UA" w:eastAsia="ru-RU"/>
        </w:rPr>
        <w:t xml:space="preserve"> (рис. 1.2</w:t>
      </w:r>
      <w:r>
        <w:rPr>
          <w:rFonts w:ascii="Times New Roman" w:eastAsia="Times New Roman" w:hAnsi="Times New Roman" w:cs="Times New Roman"/>
          <w:sz w:val="28"/>
          <w:szCs w:val="28"/>
          <w:lang w:val="uk-UA" w:eastAsia="ru-RU"/>
        </w:rPr>
        <w:t>)</w:t>
      </w:r>
      <w:r w:rsidRPr="001844C3">
        <w:rPr>
          <w:rFonts w:ascii="Times New Roman" w:eastAsia="Times New Roman" w:hAnsi="Times New Roman" w:cs="Times New Roman"/>
          <w:sz w:val="28"/>
          <w:szCs w:val="28"/>
          <w:lang w:val="uk-UA" w:eastAsia="ru-RU"/>
        </w:rPr>
        <w:t xml:space="preserve">, який тривав протягом багатьох мільйонів років і триває і нині. Завдяки рушійним силам антропогенезу виник </w:t>
      </w:r>
      <w:proofErr w:type="spellStart"/>
      <w:r w:rsidRPr="001844C3">
        <w:rPr>
          <w:rFonts w:ascii="Times New Roman" w:eastAsia="Times New Roman" w:hAnsi="Times New Roman" w:cs="Times New Roman"/>
          <w:sz w:val="28"/>
          <w:szCs w:val="28"/>
          <w:lang w:val="uk-UA" w:eastAsia="ru-RU"/>
        </w:rPr>
        <w:t>прямоходячий</w:t>
      </w:r>
      <w:proofErr w:type="spellEnd"/>
      <w:r w:rsidRPr="001844C3">
        <w:rPr>
          <w:rFonts w:ascii="Times New Roman" w:eastAsia="Times New Roman" w:hAnsi="Times New Roman" w:cs="Times New Roman"/>
          <w:sz w:val="28"/>
          <w:szCs w:val="28"/>
          <w:lang w:val="uk-UA" w:eastAsia="ru-RU"/>
        </w:rPr>
        <w:t xml:space="preserve"> сучасний вид людей, що отримав назву </w:t>
      </w:r>
      <w:proofErr w:type="spellStart"/>
      <w:r w:rsidRPr="001844C3">
        <w:rPr>
          <w:rFonts w:ascii="Times New Roman" w:eastAsia="Times New Roman" w:hAnsi="Times New Roman" w:cs="Times New Roman"/>
          <w:sz w:val="28"/>
          <w:szCs w:val="28"/>
          <w:lang w:val="uk-UA" w:eastAsia="ru-RU"/>
        </w:rPr>
        <w:t>Homo</w:t>
      </w:r>
      <w:proofErr w:type="spellEnd"/>
      <w:r w:rsidRPr="001844C3">
        <w:rPr>
          <w:rFonts w:ascii="Times New Roman" w:eastAsia="Times New Roman" w:hAnsi="Times New Roman" w:cs="Times New Roman"/>
          <w:sz w:val="28"/>
          <w:szCs w:val="28"/>
          <w:lang w:val="uk-UA" w:eastAsia="ru-RU"/>
        </w:rPr>
        <w:t xml:space="preserve"> </w:t>
      </w:r>
      <w:proofErr w:type="spellStart"/>
      <w:r w:rsidRPr="001844C3">
        <w:rPr>
          <w:rFonts w:ascii="Times New Roman" w:eastAsia="Times New Roman" w:hAnsi="Times New Roman" w:cs="Times New Roman"/>
          <w:sz w:val="28"/>
          <w:szCs w:val="28"/>
          <w:lang w:val="uk-UA" w:eastAsia="ru-RU"/>
        </w:rPr>
        <w:t>Sapiens</w:t>
      </w:r>
      <w:proofErr w:type="spellEnd"/>
      <w:r w:rsidRPr="001844C3">
        <w:rPr>
          <w:rFonts w:ascii="Times New Roman" w:eastAsia="Times New Roman" w:hAnsi="Times New Roman" w:cs="Times New Roman"/>
          <w:sz w:val="28"/>
          <w:szCs w:val="28"/>
          <w:lang w:val="uk-UA" w:eastAsia="ru-RU"/>
        </w:rPr>
        <w:t>. На сьогодні існують численні теорії походження видів, а вчені сперечаються про те, що ж було о</w:t>
      </w:r>
      <w:r w:rsidR="00A572E8">
        <w:rPr>
          <w:rFonts w:ascii="Times New Roman" w:eastAsia="Times New Roman" w:hAnsi="Times New Roman" w:cs="Times New Roman"/>
          <w:sz w:val="28"/>
          <w:szCs w:val="28"/>
          <w:lang w:val="uk-UA" w:eastAsia="ru-RU"/>
        </w:rPr>
        <w:t xml:space="preserve">сновною рушійною силою еволюції </w:t>
      </w:r>
      <w:r w:rsidR="00A572E8" w:rsidRPr="009A48CA">
        <w:rPr>
          <w:rFonts w:ascii="Times New Roman" w:eastAsia="Times New Roman" w:hAnsi="Times New Roman" w:cs="Times New Roman"/>
          <w:sz w:val="28"/>
          <w:szCs w:val="28"/>
          <w:lang w:eastAsia="ru-RU"/>
        </w:rPr>
        <w:t>[15]</w:t>
      </w:r>
      <w:r w:rsidR="00A572E8" w:rsidRPr="006B16E7">
        <w:rPr>
          <w:rFonts w:ascii="Times New Roman" w:eastAsia="Times New Roman" w:hAnsi="Times New Roman" w:cs="Times New Roman"/>
          <w:sz w:val="28"/>
          <w:szCs w:val="28"/>
          <w:lang w:val="uk-UA" w:eastAsia="ru-RU"/>
        </w:rPr>
        <w:t>.</w:t>
      </w:r>
    </w:p>
    <w:p w:rsidR="001844C3" w:rsidRDefault="001844C3" w:rsidP="001844C3">
      <w:pPr>
        <w:spacing w:after="0" w:line="360" w:lineRule="auto"/>
        <w:jc w:val="center"/>
        <w:rPr>
          <w:rFonts w:ascii="Times New Roman" w:eastAsia="Times New Roman" w:hAnsi="Times New Roman" w:cs="Times New Roman"/>
          <w:sz w:val="28"/>
          <w:szCs w:val="28"/>
          <w:lang w:val="uk-UA" w:eastAsia="ru-RU"/>
        </w:rPr>
      </w:pPr>
      <w:r>
        <w:rPr>
          <w:noProof/>
          <w:lang w:eastAsia="ru-RU"/>
        </w:rPr>
        <w:drawing>
          <wp:inline distT="0" distB="0" distL="0" distR="0">
            <wp:extent cx="5940425" cy="3020555"/>
            <wp:effectExtent l="0" t="0" r="3175" b="8890"/>
            <wp:docPr id="2" name="Рисунок 2" descr="Антропоген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тропогенез"/>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020555"/>
                    </a:xfrm>
                    <a:prstGeom prst="rect">
                      <a:avLst/>
                    </a:prstGeom>
                    <a:noFill/>
                    <a:ln>
                      <a:noFill/>
                    </a:ln>
                  </pic:spPr>
                </pic:pic>
              </a:graphicData>
            </a:graphic>
          </wp:inline>
        </w:drawing>
      </w:r>
    </w:p>
    <w:p w:rsidR="001844C3" w:rsidRDefault="004F11F4" w:rsidP="004F11F4">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Рис. 1.2</w:t>
      </w:r>
      <w:r w:rsidR="001844C3">
        <w:rPr>
          <w:rFonts w:ascii="Times New Roman" w:eastAsia="Times New Roman" w:hAnsi="Times New Roman" w:cs="Times New Roman"/>
          <w:sz w:val="28"/>
          <w:szCs w:val="28"/>
          <w:lang w:val="uk-UA" w:eastAsia="ru-RU"/>
        </w:rPr>
        <w:t xml:space="preserve"> Еволюція людини</w:t>
      </w:r>
    </w:p>
    <w:p w:rsidR="0046516D" w:rsidRPr="0046516D" w:rsidRDefault="0046516D" w:rsidP="0046516D">
      <w:pPr>
        <w:spacing w:after="0" w:line="360" w:lineRule="auto"/>
        <w:ind w:firstLine="709"/>
        <w:jc w:val="both"/>
        <w:rPr>
          <w:rFonts w:ascii="Times New Roman" w:eastAsia="Times New Roman" w:hAnsi="Times New Roman" w:cs="Times New Roman"/>
          <w:sz w:val="28"/>
          <w:szCs w:val="28"/>
          <w:lang w:val="uk-UA" w:eastAsia="ru-RU"/>
        </w:rPr>
      </w:pPr>
      <w:r w:rsidRPr="0046516D">
        <w:rPr>
          <w:rFonts w:ascii="Times New Roman" w:eastAsia="Times New Roman" w:hAnsi="Times New Roman" w:cs="Times New Roman"/>
          <w:sz w:val="28"/>
          <w:szCs w:val="28"/>
          <w:lang w:val="uk-UA" w:eastAsia="ru-RU"/>
        </w:rPr>
        <w:t>Вважаєть</w:t>
      </w:r>
      <w:r w:rsidR="00032E27">
        <w:rPr>
          <w:rFonts w:ascii="Times New Roman" w:eastAsia="Times New Roman" w:hAnsi="Times New Roman" w:cs="Times New Roman"/>
          <w:sz w:val="28"/>
          <w:szCs w:val="28"/>
          <w:lang w:val="uk-UA" w:eastAsia="ru-RU"/>
        </w:rPr>
        <w:t>ся, що його рушійними силами є с</w:t>
      </w:r>
      <w:r w:rsidRPr="0046516D">
        <w:rPr>
          <w:rFonts w:ascii="Times New Roman" w:eastAsia="Times New Roman" w:hAnsi="Times New Roman" w:cs="Times New Roman"/>
          <w:sz w:val="28"/>
          <w:szCs w:val="28"/>
          <w:lang w:val="uk-UA" w:eastAsia="ru-RU"/>
        </w:rPr>
        <w:t xml:space="preserve">оціальні та біологічні чинники. Причому якщо останні були домінуючими на ранніх етапах розвитку </w:t>
      </w:r>
      <w:proofErr w:type="spellStart"/>
      <w:r w:rsidRPr="0046516D">
        <w:rPr>
          <w:rFonts w:ascii="Times New Roman" w:eastAsia="Times New Roman" w:hAnsi="Times New Roman" w:cs="Times New Roman"/>
          <w:sz w:val="28"/>
          <w:szCs w:val="28"/>
          <w:lang w:val="uk-UA" w:eastAsia="ru-RU"/>
        </w:rPr>
        <w:t>Homo</w:t>
      </w:r>
      <w:proofErr w:type="spellEnd"/>
      <w:r w:rsidRPr="0046516D">
        <w:rPr>
          <w:rFonts w:ascii="Times New Roman" w:eastAsia="Times New Roman" w:hAnsi="Times New Roman" w:cs="Times New Roman"/>
          <w:sz w:val="28"/>
          <w:szCs w:val="28"/>
          <w:lang w:val="uk-UA" w:eastAsia="ru-RU"/>
        </w:rPr>
        <w:t xml:space="preserve"> </w:t>
      </w:r>
      <w:proofErr w:type="spellStart"/>
      <w:r w:rsidRPr="0046516D">
        <w:rPr>
          <w:rFonts w:ascii="Times New Roman" w:eastAsia="Times New Roman" w:hAnsi="Times New Roman" w:cs="Times New Roman"/>
          <w:sz w:val="28"/>
          <w:szCs w:val="28"/>
          <w:lang w:val="uk-UA" w:eastAsia="ru-RU"/>
        </w:rPr>
        <w:t>Sapiens</w:t>
      </w:r>
      <w:proofErr w:type="spellEnd"/>
      <w:r w:rsidRPr="0046516D">
        <w:rPr>
          <w:rFonts w:ascii="Times New Roman" w:eastAsia="Times New Roman" w:hAnsi="Times New Roman" w:cs="Times New Roman"/>
          <w:sz w:val="28"/>
          <w:szCs w:val="28"/>
          <w:lang w:val="uk-UA" w:eastAsia="ru-RU"/>
        </w:rPr>
        <w:t>, то сьогодні все більше значення мають вз</w:t>
      </w:r>
      <w:r>
        <w:rPr>
          <w:rFonts w:ascii="Times New Roman" w:eastAsia="Times New Roman" w:hAnsi="Times New Roman" w:cs="Times New Roman"/>
          <w:sz w:val="28"/>
          <w:szCs w:val="28"/>
          <w:lang w:val="uk-UA" w:eastAsia="ru-RU"/>
        </w:rPr>
        <w:t>аємини та статус в суспільстві.</w:t>
      </w:r>
    </w:p>
    <w:p w:rsidR="0046516D" w:rsidRPr="0046516D" w:rsidRDefault="0046516D" w:rsidP="0046516D">
      <w:pPr>
        <w:spacing w:after="0" w:line="360" w:lineRule="auto"/>
        <w:ind w:firstLine="709"/>
        <w:jc w:val="both"/>
        <w:rPr>
          <w:rFonts w:ascii="Times New Roman" w:eastAsia="Times New Roman" w:hAnsi="Times New Roman" w:cs="Times New Roman"/>
          <w:sz w:val="28"/>
          <w:szCs w:val="28"/>
          <w:lang w:val="uk-UA" w:eastAsia="ru-RU"/>
        </w:rPr>
      </w:pPr>
      <w:r w:rsidRPr="0046516D">
        <w:rPr>
          <w:rFonts w:ascii="Times New Roman" w:eastAsia="Times New Roman" w:hAnsi="Times New Roman" w:cs="Times New Roman"/>
          <w:sz w:val="28"/>
          <w:szCs w:val="28"/>
          <w:lang w:val="uk-UA" w:eastAsia="ru-RU"/>
        </w:rPr>
        <w:t xml:space="preserve">До біологічних факторів антропогенезу відносять сили еволюції, природний відбір і спадкову мінливість. На ранніх етапах становлення виду людини </w:t>
      </w:r>
      <w:proofErr w:type="spellStart"/>
      <w:r w:rsidRPr="0046516D">
        <w:rPr>
          <w:rFonts w:ascii="Times New Roman" w:eastAsia="Times New Roman" w:hAnsi="Times New Roman" w:cs="Times New Roman"/>
          <w:sz w:val="28"/>
          <w:szCs w:val="28"/>
          <w:lang w:val="uk-UA" w:eastAsia="ru-RU"/>
        </w:rPr>
        <w:t>прямоходячої</w:t>
      </w:r>
      <w:proofErr w:type="spellEnd"/>
      <w:r w:rsidRPr="0046516D">
        <w:rPr>
          <w:rFonts w:ascii="Times New Roman" w:eastAsia="Times New Roman" w:hAnsi="Times New Roman" w:cs="Times New Roman"/>
          <w:sz w:val="28"/>
          <w:szCs w:val="28"/>
          <w:lang w:val="uk-UA" w:eastAsia="ru-RU"/>
        </w:rPr>
        <w:t xml:space="preserve"> са</w:t>
      </w:r>
      <w:r>
        <w:rPr>
          <w:rFonts w:ascii="Times New Roman" w:eastAsia="Times New Roman" w:hAnsi="Times New Roman" w:cs="Times New Roman"/>
          <w:sz w:val="28"/>
          <w:szCs w:val="28"/>
          <w:lang w:val="uk-UA" w:eastAsia="ru-RU"/>
        </w:rPr>
        <w:t>ме вони зіграли найбільшу роль.</w:t>
      </w:r>
    </w:p>
    <w:p w:rsidR="0046516D" w:rsidRPr="0046516D" w:rsidRDefault="0046516D" w:rsidP="0046516D">
      <w:pPr>
        <w:spacing w:after="0" w:line="360" w:lineRule="auto"/>
        <w:ind w:firstLine="709"/>
        <w:jc w:val="both"/>
        <w:rPr>
          <w:rFonts w:ascii="Times New Roman" w:eastAsia="Times New Roman" w:hAnsi="Times New Roman" w:cs="Times New Roman"/>
          <w:sz w:val="28"/>
          <w:szCs w:val="28"/>
          <w:lang w:val="uk-UA" w:eastAsia="ru-RU"/>
        </w:rPr>
      </w:pPr>
      <w:r w:rsidRPr="0046516D">
        <w:rPr>
          <w:rFonts w:ascii="Times New Roman" w:eastAsia="Times New Roman" w:hAnsi="Times New Roman" w:cs="Times New Roman"/>
          <w:sz w:val="28"/>
          <w:szCs w:val="28"/>
          <w:lang w:val="uk-UA" w:eastAsia="ru-RU"/>
        </w:rPr>
        <w:t>До соціальн</w:t>
      </w:r>
      <w:r>
        <w:rPr>
          <w:rFonts w:ascii="Times New Roman" w:eastAsia="Times New Roman" w:hAnsi="Times New Roman" w:cs="Times New Roman"/>
          <w:sz w:val="28"/>
          <w:szCs w:val="28"/>
          <w:lang w:val="uk-UA" w:eastAsia="ru-RU"/>
        </w:rPr>
        <w:t>их факторів еволюції відносять:</w:t>
      </w:r>
      <w:r w:rsidR="00A572E8" w:rsidRPr="009A48CA">
        <w:rPr>
          <w:rFonts w:ascii="Times New Roman" w:eastAsia="Times New Roman" w:hAnsi="Times New Roman" w:cs="Times New Roman"/>
          <w:sz w:val="28"/>
          <w:szCs w:val="28"/>
          <w:lang w:eastAsia="ru-RU"/>
        </w:rPr>
        <w:t xml:space="preserve"> [15]</w:t>
      </w:r>
    </w:p>
    <w:p w:rsidR="0046516D" w:rsidRPr="0046516D" w:rsidRDefault="0046516D" w:rsidP="0046516D">
      <w:pPr>
        <w:pStyle w:val="a3"/>
        <w:numPr>
          <w:ilvl w:val="0"/>
          <w:numId w:val="9"/>
        </w:numPr>
        <w:spacing w:after="0" w:line="360" w:lineRule="auto"/>
        <w:jc w:val="both"/>
        <w:rPr>
          <w:rFonts w:ascii="Times New Roman" w:eastAsia="Times New Roman" w:hAnsi="Times New Roman" w:cs="Times New Roman"/>
          <w:sz w:val="28"/>
          <w:szCs w:val="28"/>
          <w:lang w:val="uk-UA" w:eastAsia="ru-RU"/>
        </w:rPr>
      </w:pPr>
      <w:r w:rsidRPr="0046516D">
        <w:rPr>
          <w:rFonts w:ascii="Times New Roman" w:eastAsia="Times New Roman" w:hAnsi="Times New Roman" w:cs="Times New Roman"/>
          <w:sz w:val="28"/>
          <w:szCs w:val="28"/>
          <w:lang w:val="uk-UA" w:eastAsia="ru-RU"/>
        </w:rPr>
        <w:t>суспільний спосіб життя;</w:t>
      </w:r>
    </w:p>
    <w:p w:rsidR="0046516D" w:rsidRPr="0046516D" w:rsidRDefault="0046516D" w:rsidP="0046516D">
      <w:pPr>
        <w:pStyle w:val="a3"/>
        <w:numPr>
          <w:ilvl w:val="0"/>
          <w:numId w:val="9"/>
        </w:numPr>
        <w:spacing w:after="0" w:line="360" w:lineRule="auto"/>
        <w:jc w:val="both"/>
        <w:rPr>
          <w:rFonts w:ascii="Times New Roman" w:eastAsia="Times New Roman" w:hAnsi="Times New Roman" w:cs="Times New Roman"/>
          <w:sz w:val="28"/>
          <w:szCs w:val="28"/>
          <w:lang w:val="uk-UA" w:eastAsia="ru-RU"/>
        </w:rPr>
      </w:pPr>
      <w:r w:rsidRPr="0046516D">
        <w:rPr>
          <w:rFonts w:ascii="Times New Roman" w:eastAsia="Times New Roman" w:hAnsi="Times New Roman" w:cs="Times New Roman"/>
          <w:sz w:val="28"/>
          <w:szCs w:val="28"/>
          <w:lang w:val="uk-UA" w:eastAsia="ru-RU"/>
        </w:rPr>
        <w:t>працю;</w:t>
      </w:r>
    </w:p>
    <w:p w:rsidR="0046516D" w:rsidRPr="0046516D" w:rsidRDefault="0046516D" w:rsidP="0046516D">
      <w:pPr>
        <w:pStyle w:val="a3"/>
        <w:numPr>
          <w:ilvl w:val="0"/>
          <w:numId w:val="9"/>
        </w:numPr>
        <w:spacing w:after="0" w:line="360" w:lineRule="auto"/>
        <w:jc w:val="both"/>
        <w:rPr>
          <w:rFonts w:ascii="Times New Roman" w:eastAsia="Times New Roman" w:hAnsi="Times New Roman" w:cs="Times New Roman"/>
          <w:sz w:val="28"/>
          <w:szCs w:val="28"/>
          <w:lang w:val="uk-UA" w:eastAsia="ru-RU"/>
        </w:rPr>
      </w:pPr>
      <w:r w:rsidRPr="0046516D">
        <w:rPr>
          <w:rFonts w:ascii="Times New Roman" w:eastAsia="Times New Roman" w:hAnsi="Times New Roman" w:cs="Times New Roman"/>
          <w:sz w:val="28"/>
          <w:szCs w:val="28"/>
          <w:lang w:val="uk-UA" w:eastAsia="ru-RU"/>
        </w:rPr>
        <w:t>мову;</w:t>
      </w:r>
    </w:p>
    <w:p w:rsidR="0046516D" w:rsidRDefault="0046516D" w:rsidP="0046516D">
      <w:pPr>
        <w:pStyle w:val="a3"/>
        <w:numPr>
          <w:ilvl w:val="0"/>
          <w:numId w:val="9"/>
        </w:numPr>
        <w:spacing w:after="0" w:line="360" w:lineRule="auto"/>
        <w:jc w:val="both"/>
        <w:rPr>
          <w:rFonts w:ascii="Times New Roman" w:eastAsia="Times New Roman" w:hAnsi="Times New Roman" w:cs="Times New Roman"/>
          <w:sz w:val="28"/>
          <w:szCs w:val="28"/>
          <w:lang w:val="uk-UA" w:eastAsia="ru-RU"/>
        </w:rPr>
      </w:pPr>
      <w:r w:rsidRPr="0046516D">
        <w:rPr>
          <w:rFonts w:ascii="Times New Roman" w:eastAsia="Times New Roman" w:hAnsi="Times New Roman" w:cs="Times New Roman"/>
          <w:sz w:val="28"/>
          <w:szCs w:val="28"/>
          <w:lang w:val="uk-UA" w:eastAsia="ru-RU"/>
        </w:rPr>
        <w:t>розвинену свідомість.</w:t>
      </w:r>
    </w:p>
    <w:p w:rsidR="00032E27" w:rsidRPr="00032E27" w:rsidRDefault="00032E27" w:rsidP="00032E27">
      <w:pPr>
        <w:spacing w:after="0" w:line="360" w:lineRule="auto"/>
        <w:ind w:firstLine="709"/>
        <w:jc w:val="both"/>
        <w:rPr>
          <w:rFonts w:ascii="Times New Roman" w:eastAsia="Times New Roman" w:hAnsi="Times New Roman" w:cs="Times New Roman"/>
          <w:sz w:val="28"/>
          <w:szCs w:val="28"/>
          <w:lang w:val="uk-UA" w:eastAsia="ru-RU"/>
        </w:rPr>
      </w:pPr>
      <w:r w:rsidRPr="00032E27">
        <w:rPr>
          <w:rFonts w:ascii="Times New Roman" w:eastAsia="Times New Roman" w:hAnsi="Times New Roman" w:cs="Times New Roman"/>
          <w:sz w:val="28"/>
          <w:szCs w:val="28"/>
          <w:lang w:val="uk-UA" w:eastAsia="ru-RU"/>
        </w:rPr>
        <w:lastRenderedPageBreak/>
        <w:t xml:space="preserve">Це відрізняє </w:t>
      </w:r>
      <w:proofErr w:type="spellStart"/>
      <w:r w:rsidRPr="00032E27">
        <w:rPr>
          <w:rFonts w:ascii="Times New Roman" w:eastAsia="Times New Roman" w:hAnsi="Times New Roman" w:cs="Times New Roman"/>
          <w:sz w:val="28"/>
          <w:szCs w:val="28"/>
          <w:lang w:val="uk-UA" w:eastAsia="ru-RU"/>
        </w:rPr>
        <w:t>Homo</w:t>
      </w:r>
      <w:proofErr w:type="spellEnd"/>
      <w:r w:rsidRPr="00032E27">
        <w:rPr>
          <w:rFonts w:ascii="Times New Roman" w:eastAsia="Times New Roman" w:hAnsi="Times New Roman" w:cs="Times New Roman"/>
          <w:sz w:val="28"/>
          <w:szCs w:val="28"/>
          <w:lang w:val="uk-UA" w:eastAsia="ru-RU"/>
        </w:rPr>
        <w:t xml:space="preserve"> </w:t>
      </w:r>
      <w:proofErr w:type="spellStart"/>
      <w:r w:rsidRPr="00032E27">
        <w:rPr>
          <w:rFonts w:ascii="Times New Roman" w:eastAsia="Times New Roman" w:hAnsi="Times New Roman" w:cs="Times New Roman"/>
          <w:sz w:val="28"/>
          <w:szCs w:val="28"/>
          <w:lang w:val="uk-UA" w:eastAsia="ru-RU"/>
        </w:rPr>
        <w:t>Sapiens</w:t>
      </w:r>
      <w:proofErr w:type="spellEnd"/>
      <w:r w:rsidRPr="00032E27">
        <w:rPr>
          <w:rFonts w:ascii="Times New Roman" w:eastAsia="Times New Roman" w:hAnsi="Times New Roman" w:cs="Times New Roman"/>
          <w:sz w:val="28"/>
          <w:szCs w:val="28"/>
          <w:lang w:val="uk-UA" w:eastAsia="ru-RU"/>
        </w:rPr>
        <w:t xml:space="preserve"> від тварин, які можуть лише використовувати певні предмети, тоді як люди виготовляють різні знаряддя.</w:t>
      </w:r>
    </w:p>
    <w:p w:rsidR="00032E27" w:rsidRDefault="002A28BE" w:rsidP="005A2E7A">
      <w:pPr>
        <w:spacing w:after="0" w:line="360" w:lineRule="auto"/>
        <w:ind w:firstLine="709"/>
        <w:jc w:val="both"/>
        <w:rPr>
          <w:rFonts w:ascii="Times New Roman" w:eastAsia="Times New Roman" w:hAnsi="Times New Roman" w:cs="Times New Roman"/>
          <w:sz w:val="28"/>
          <w:szCs w:val="28"/>
          <w:lang w:val="uk-UA" w:eastAsia="ru-RU"/>
        </w:rPr>
      </w:pPr>
      <w:r w:rsidRPr="005A2E7A">
        <w:rPr>
          <w:rFonts w:ascii="Times New Roman" w:eastAsia="Times New Roman" w:hAnsi="Times New Roman" w:cs="Times New Roman"/>
          <w:sz w:val="28"/>
          <w:szCs w:val="28"/>
          <w:lang w:val="uk-UA" w:eastAsia="ru-RU"/>
        </w:rPr>
        <w:t xml:space="preserve">Людина відрізняється від тварин наявністю мови, розвиненим мисленням, здатністю працювати. Антропогенез (від </w:t>
      </w:r>
      <w:proofErr w:type="spellStart"/>
      <w:r w:rsidRPr="005A2E7A">
        <w:rPr>
          <w:rFonts w:ascii="Times New Roman" w:eastAsia="Times New Roman" w:hAnsi="Times New Roman" w:cs="Times New Roman"/>
          <w:sz w:val="28"/>
          <w:szCs w:val="28"/>
          <w:lang w:val="uk-UA" w:eastAsia="ru-RU"/>
        </w:rPr>
        <w:t>грец</w:t>
      </w:r>
      <w:proofErr w:type="spellEnd"/>
      <w:r w:rsidRPr="005A2E7A">
        <w:rPr>
          <w:rFonts w:ascii="Times New Roman" w:eastAsia="Times New Roman" w:hAnsi="Times New Roman" w:cs="Times New Roman"/>
          <w:sz w:val="28"/>
          <w:szCs w:val="28"/>
          <w:lang w:val="uk-UA" w:eastAsia="ru-RU"/>
        </w:rPr>
        <w:t xml:space="preserve">. </w:t>
      </w:r>
      <w:proofErr w:type="spellStart"/>
      <w:r w:rsidRPr="005A2E7A">
        <w:rPr>
          <w:rFonts w:ascii="Times New Roman" w:eastAsia="Times New Roman" w:hAnsi="Times New Roman" w:cs="Times New Roman"/>
          <w:sz w:val="28"/>
          <w:szCs w:val="28"/>
          <w:lang w:val="uk-UA" w:eastAsia="ru-RU"/>
        </w:rPr>
        <w:t>Antropos</w:t>
      </w:r>
      <w:proofErr w:type="spellEnd"/>
      <w:r w:rsidRPr="005A2E7A">
        <w:rPr>
          <w:rFonts w:ascii="Times New Roman" w:eastAsia="Times New Roman" w:hAnsi="Times New Roman" w:cs="Times New Roman"/>
          <w:sz w:val="28"/>
          <w:szCs w:val="28"/>
          <w:lang w:val="uk-UA" w:eastAsia="ru-RU"/>
        </w:rPr>
        <w:t xml:space="preserve"> - людина і генезис - походження) - процес історичного та еволюційного становлення людини.</w:t>
      </w:r>
    </w:p>
    <w:p w:rsidR="00032E27" w:rsidRPr="00032E27" w:rsidRDefault="002A28BE" w:rsidP="00D459DB">
      <w:pPr>
        <w:spacing w:after="0" w:line="360" w:lineRule="auto"/>
        <w:ind w:firstLine="709"/>
        <w:jc w:val="both"/>
        <w:rPr>
          <w:rFonts w:ascii="Times New Roman" w:eastAsia="Times New Roman" w:hAnsi="Times New Roman" w:cs="Times New Roman"/>
          <w:sz w:val="28"/>
          <w:szCs w:val="28"/>
          <w:lang w:val="uk-UA" w:eastAsia="ru-RU"/>
        </w:rPr>
      </w:pPr>
      <w:r w:rsidRPr="005A2E7A">
        <w:rPr>
          <w:rFonts w:ascii="Times New Roman" w:eastAsia="Times New Roman" w:hAnsi="Times New Roman" w:cs="Times New Roman"/>
          <w:sz w:val="28"/>
          <w:szCs w:val="28"/>
          <w:lang w:val="uk-UA" w:eastAsia="ru-RU"/>
        </w:rPr>
        <w:t xml:space="preserve"> </w:t>
      </w:r>
      <w:r w:rsidR="00032E27" w:rsidRPr="00032E27">
        <w:rPr>
          <w:rFonts w:ascii="Times New Roman" w:eastAsia="Times New Roman" w:hAnsi="Times New Roman" w:cs="Times New Roman"/>
          <w:sz w:val="28"/>
          <w:szCs w:val="28"/>
          <w:lang w:val="uk-UA" w:eastAsia="ru-RU"/>
        </w:rPr>
        <w:t xml:space="preserve">Антропогенез </w:t>
      </w:r>
      <w:r w:rsidR="00D459DB">
        <w:rPr>
          <w:rFonts w:ascii="Times New Roman" w:eastAsia="Times New Roman" w:hAnsi="Times New Roman" w:cs="Times New Roman"/>
          <w:sz w:val="28"/>
          <w:szCs w:val="28"/>
          <w:lang w:val="uk-UA" w:eastAsia="ru-RU"/>
        </w:rPr>
        <w:t>включає наступні суміжні науки:</w:t>
      </w:r>
      <w:r w:rsidR="00A572E8" w:rsidRPr="009A48CA">
        <w:rPr>
          <w:rFonts w:ascii="Times New Roman" w:eastAsia="Times New Roman" w:hAnsi="Times New Roman" w:cs="Times New Roman"/>
          <w:sz w:val="28"/>
          <w:szCs w:val="28"/>
          <w:lang w:eastAsia="ru-RU"/>
        </w:rPr>
        <w:t xml:space="preserve"> [15]</w:t>
      </w:r>
    </w:p>
    <w:p w:rsidR="00032E27" w:rsidRPr="00032E27" w:rsidRDefault="00032E27" w:rsidP="00032E27">
      <w:pPr>
        <w:pStyle w:val="a3"/>
        <w:numPr>
          <w:ilvl w:val="0"/>
          <w:numId w:val="10"/>
        </w:numPr>
        <w:spacing w:after="0" w:line="360" w:lineRule="auto"/>
        <w:jc w:val="both"/>
        <w:rPr>
          <w:rFonts w:ascii="Times New Roman" w:eastAsia="Times New Roman" w:hAnsi="Times New Roman" w:cs="Times New Roman"/>
          <w:sz w:val="28"/>
          <w:szCs w:val="28"/>
          <w:lang w:val="uk-UA" w:eastAsia="ru-RU"/>
        </w:rPr>
      </w:pPr>
      <w:r w:rsidRPr="00032E27">
        <w:rPr>
          <w:rFonts w:ascii="Times New Roman" w:eastAsia="Times New Roman" w:hAnsi="Times New Roman" w:cs="Times New Roman"/>
          <w:sz w:val="28"/>
          <w:szCs w:val="28"/>
          <w:lang w:val="uk-UA" w:eastAsia="ru-RU"/>
        </w:rPr>
        <w:t>палеонтологія;</w:t>
      </w:r>
    </w:p>
    <w:p w:rsidR="00032E27" w:rsidRPr="00032E27" w:rsidRDefault="00032E27" w:rsidP="00032E27">
      <w:pPr>
        <w:pStyle w:val="a3"/>
        <w:numPr>
          <w:ilvl w:val="0"/>
          <w:numId w:val="10"/>
        </w:numPr>
        <w:spacing w:after="0" w:line="360" w:lineRule="auto"/>
        <w:jc w:val="both"/>
        <w:rPr>
          <w:rFonts w:ascii="Times New Roman" w:eastAsia="Times New Roman" w:hAnsi="Times New Roman" w:cs="Times New Roman"/>
          <w:sz w:val="28"/>
          <w:szCs w:val="28"/>
          <w:lang w:val="uk-UA" w:eastAsia="ru-RU"/>
        </w:rPr>
      </w:pPr>
      <w:r w:rsidRPr="00032E27">
        <w:rPr>
          <w:rFonts w:ascii="Times New Roman" w:eastAsia="Times New Roman" w:hAnsi="Times New Roman" w:cs="Times New Roman"/>
          <w:sz w:val="28"/>
          <w:szCs w:val="28"/>
          <w:lang w:val="uk-UA" w:eastAsia="ru-RU"/>
        </w:rPr>
        <w:t>приматологія;</w:t>
      </w:r>
    </w:p>
    <w:p w:rsidR="00032E27" w:rsidRPr="00032E27" w:rsidRDefault="00032E27" w:rsidP="00032E27">
      <w:pPr>
        <w:pStyle w:val="a3"/>
        <w:numPr>
          <w:ilvl w:val="0"/>
          <w:numId w:val="10"/>
        </w:numPr>
        <w:spacing w:after="0" w:line="360" w:lineRule="auto"/>
        <w:jc w:val="both"/>
        <w:rPr>
          <w:rFonts w:ascii="Times New Roman" w:eastAsia="Times New Roman" w:hAnsi="Times New Roman" w:cs="Times New Roman"/>
          <w:sz w:val="28"/>
          <w:szCs w:val="28"/>
          <w:lang w:val="uk-UA" w:eastAsia="ru-RU"/>
        </w:rPr>
      </w:pPr>
      <w:r w:rsidRPr="00032E27">
        <w:rPr>
          <w:rFonts w:ascii="Times New Roman" w:eastAsia="Times New Roman" w:hAnsi="Times New Roman" w:cs="Times New Roman"/>
          <w:sz w:val="28"/>
          <w:szCs w:val="28"/>
          <w:lang w:val="uk-UA" w:eastAsia="ru-RU"/>
        </w:rPr>
        <w:t>анатомія;</w:t>
      </w:r>
    </w:p>
    <w:p w:rsidR="00032E27" w:rsidRPr="00032E27" w:rsidRDefault="00032E27" w:rsidP="00032E27">
      <w:pPr>
        <w:pStyle w:val="a3"/>
        <w:numPr>
          <w:ilvl w:val="0"/>
          <w:numId w:val="10"/>
        </w:numPr>
        <w:spacing w:after="0" w:line="360" w:lineRule="auto"/>
        <w:jc w:val="both"/>
        <w:rPr>
          <w:rFonts w:ascii="Times New Roman" w:eastAsia="Times New Roman" w:hAnsi="Times New Roman" w:cs="Times New Roman"/>
          <w:sz w:val="28"/>
          <w:szCs w:val="28"/>
          <w:lang w:val="uk-UA" w:eastAsia="ru-RU"/>
        </w:rPr>
      </w:pPr>
      <w:r w:rsidRPr="00032E27">
        <w:rPr>
          <w:rFonts w:ascii="Times New Roman" w:eastAsia="Times New Roman" w:hAnsi="Times New Roman" w:cs="Times New Roman"/>
          <w:sz w:val="28"/>
          <w:szCs w:val="28"/>
          <w:lang w:val="uk-UA" w:eastAsia="ru-RU"/>
        </w:rPr>
        <w:t>археологія;</w:t>
      </w:r>
    </w:p>
    <w:p w:rsidR="00032E27" w:rsidRPr="00032E27" w:rsidRDefault="00032E27" w:rsidP="00032E27">
      <w:pPr>
        <w:pStyle w:val="a3"/>
        <w:numPr>
          <w:ilvl w:val="0"/>
          <w:numId w:val="10"/>
        </w:numPr>
        <w:spacing w:after="0" w:line="360" w:lineRule="auto"/>
        <w:jc w:val="both"/>
        <w:rPr>
          <w:rFonts w:ascii="Times New Roman" w:eastAsia="Times New Roman" w:hAnsi="Times New Roman" w:cs="Times New Roman"/>
          <w:sz w:val="28"/>
          <w:szCs w:val="28"/>
          <w:lang w:val="uk-UA" w:eastAsia="ru-RU"/>
        </w:rPr>
      </w:pPr>
      <w:r w:rsidRPr="00032E27">
        <w:rPr>
          <w:rFonts w:ascii="Times New Roman" w:eastAsia="Times New Roman" w:hAnsi="Times New Roman" w:cs="Times New Roman"/>
          <w:sz w:val="28"/>
          <w:szCs w:val="28"/>
          <w:lang w:val="uk-UA" w:eastAsia="ru-RU"/>
        </w:rPr>
        <w:t>генетика;</w:t>
      </w:r>
    </w:p>
    <w:p w:rsidR="00032E27" w:rsidRPr="00032E27" w:rsidRDefault="00032E27" w:rsidP="00032E27">
      <w:pPr>
        <w:pStyle w:val="a3"/>
        <w:numPr>
          <w:ilvl w:val="0"/>
          <w:numId w:val="10"/>
        </w:numPr>
        <w:spacing w:after="0" w:line="360" w:lineRule="auto"/>
        <w:jc w:val="both"/>
        <w:rPr>
          <w:rFonts w:ascii="Times New Roman" w:eastAsia="Times New Roman" w:hAnsi="Times New Roman" w:cs="Times New Roman"/>
          <w:sz w:val="28"/>
          <w:szCs w:val="28"/>
          <w:lang w:val="uk-UA" w:eastAsia="ru-RU"/>
        </w:rPr>
      </w:pPr>
      <w:r w:rsidRPr="00032E27">
        <w:rPr>
          <w:rFonts w:ascii="Times New Roman" w:eastAsia="Times New Roman" w:hAnsi="Times New Roman" w:cs="Times New Roman"/>
          <w:sz w:val="28"/>
          <w:szCs w:val="28"/>
          <w:lang w:val="uk-UA" w:eastAsia="ru-RU"/>
        </w:rPr>
        <w:t>хімія;</w:t>
      </w:r>
    </w:p>
    <w:p w:rsidR="00032E27" w:rsidRPr="00032E27" w:rsidRDefault="00032E27" w:rsidP="00032E27">
      <w:pPr>
        <w:pStyle w:val="a3"/>
        <w:numPr>
          <w:ilvl w:val="0"/>
          <w:numId w:val="10"/>
        </w:numPr>
        <w:spacing w:after="0" w:line="360" w:lineRule="auto"/>
        <w:jc w:val="both"/>
        <w:rPr>
          <w:rFonts w:ascii="Times New Roman" w:eastAsia="Times New Roman" w:hAnsi="Times New Roman" w:cs="Times New Roman"/>
          <w:sz w:val="28"/>
          <w:szCs w:val="28"/>
          <w:lang w:val="uk-UA" w:eastAsia="ru-RU"/>
        </w:rPr>
      </w:pPr>
      <w:r w:rsidRPr="00032E27">
        <w:rPr>
          <w:rFonts w:ascii="Times New Roman" w:eastAsia="Times New Roman" w:hAnsi="Times New Roman" w:cs="Times New Roman"/>
          <w:sz w:val="28"/>
          <w:szCs w:val="28"/>
          <w:lang w:val="uk-UA" w:eastAsia="ru-RU"/>
        </w:rPr>
        <w:t>фізіологія;</w:t>
      </w:r>
    </w:p>
    <w:p w:rsidR="00032E27" w:rsidRDefault="00032E27" w:rsidP="00032E27">
      <w:pPr>
        <w:pStyle w:val="a3"/>
        <w:numPr>
          <w:ilvl w:val="0"/>
          <w:numId w:val="10"/>
        </w:numPr>
        <w:spacing w:after="0" w:line="360" w:lineRule="auto"/>
        <w:jc w:val="both"/>
        <w:rPr>
          <w:rFonts w:ascii="Times New Roman" w:eastAsia="Times New Roman" w:hAnsi="Times New Roman" w:cs="Times New Roman"/>
          <w:sz w:val="28"/>
          <w:szCs w:val="28"/>
          <w:lang w:val="uk-UA" w:eastAsia="ru-RU"/>
        </w:rPr>
      </w:pPr>
      <w:r w:rsidRPr="00032E27">
        <w:rPr>
          <w:rFonts w:ascii="Times New Roman" w:eastAsia="Times New Roman" w:hAnsi="Times New Roman" w:cs="Times New Roman"/>
          <w:sz w:val="28"/>
          <w:szCs w:val="28"/>
          <w:lang w:val="uk-UA" w:eastAsia="ru-RU"/>
        </w:rPr>
        <w:t>геологія.</w:t>
      </w:r>
    </w:p>
    <w:p w:rsidR="00032E27" w:rsidRPr="00032E27" w:rsidRDefault="00032E27" w:rsidP="00032E27">
      <w:pPr>
        <w:spacing w:after="0" w:line="360" w:lineRule="auto"/>
        <w:ind w:firstLine="709"/>
        <w:jc w:val="both"/>
        <w:rPr>
          <w:rFonts w:ascii="Times New Roman" w:eastAsia="Times New Roman" w:hAnsi="Times New Roman" w:cs="Times New Roman"/>
          <w:sz w:val="28"/>
          <w:szCs w:val="28"/>
          <w:lang w:val="uk-UA" w:eastAsia="ru-RU"/>
        </w:rPr>
      </w:pPr>
      <w:r w:rsidRPr="00032E27">
        <w:rPr>
          <w:rFonts w:ascii="Times New Roman" w:eastAsia="Times New Roman" w:hAnsi="Times New Roman" w:cs="Times New Roman"/>
          <w:sz w:val="28"/>
          <w:szCs w:val="28"/>
          <w:lang w:val="uk-UA" w:eastAsia="ru-RU"/>
        </w:rPr>
        <w:t>В археології за допомогою різних методів дослідження, в тому числі генетичного, вуглецевого і радіоактивного, вивчають період, до якого відноситься та чи інша Знахідка. Також в цей розділ науки входить палеонтологія, тобто вивчення відбитків рослин, тва</w:t>
      </w:r>
      <w:r>
        <w:rPr>
          <w:rFonts w:ascii="Times New Roman" w:eastAsia="Times New Roman" w:hAnsi="Times New Roman" w:cs="Times New Roman"/>
          <w:sz w:val="28"/>
          <w:szCs w:val="28"/>
          <w:lang w:val="uk-UA" w:eastAsia="ru-RU"/>
        </w:rPr>
        <w:t>рин і знайдених скам’янілостей.</w:t>
      </w:r>
    </w:p>
    <w:p w:rsidR="00032E27" w:rsidRPr="00032E27" w:rsidRDefault="00032E27" w:rsidP="00032E27">
      <w:pPr>
        <w:spacing w:after="0" w:line="360" w:lineRule="auto"/>
        <w:ind w:firstLine="709"/>
        <w:jc w:val="both"/>
        <w:rPr>
          <w:rFonts w:ascii="Times New Roman" w:eastAsia="Times New Roman" w:hAnsi="Times New Roman" w:cs="Times New Roman"/>
          <w:sz w:val="28"/>
          <w:szCs w:val="28"/>
          <w:lang w:val="uk-UA" w:eastAsia="ru-RU"/>
        </w:rPr>
      </w:pPr>
      <w:r w:rsidRPr="00032E27">
        <w:rPr>
          <w:rFonts w:ascii="Times New Roman" w:eastAsia="Times New Roman" w:hAnsi="Times New Roman" w:cs="Times New Roman"/>
          <w:sz w:val="28"/>
          <w:szCs w:val="28"/>
          <w:lang w:val="uk-UA" w:eastAsia="ru-RU"/>
        </w:rPr>
        <w:t xml:space="preserve">Генетики, визначаючи ті чи інші спадкові фактори, можуть обчислити домінуючі гени, які безпосередньо впливали на еволюцію. </w:t>
      </w:r>
      <w:proofErr w:type="spellStart"/>
      <w:r w:rsidRPr="00032E27">
        <w:rPr>
          <w:rFonts w:ascii="Times New Roman" w:eastAsia="Times New Roman" w:hAnsi="Times New Roman" w:cs="Times New Roman"/>
          <w:sz w:val="28"/>
          <w:szCs w:val="28"/>
          <w:lang w:val="uk-UA" w:eastAsia="ru-RU"/>
        </w:rPr>
        <w:t>Приматологи</w:t>
      </w:r>
      <w:proofErr w:type="spellEnd"/>
      <w:r w:rsidRPr="00032E27">
        <w:rPr>
          <w:rFonts w:ascii="Times New Roman" w:eastAsia="Times New Roman" w:hAnsi="Times New Roman" w:cs="Times New Roman"/>
          <w:sz w:val="28"/>
          <w:szCs w:val="28"/>
          <w:lang w:val="uk-UA" w:eastAsia="ru-RU"/>
        </w:rPr>
        <w:t xml:space="preserve"> вивчають поведінку мавп і горил, які є найближчими родичами людей.</w:t>
      </w:r>
    </w:p>
    <w:p w:rsidR="00AD37BD" w:rsidRDefault="002A28BE" w:rsidP="00AD37BD">
      <w:pPr>
        <w:spacing w:after="0" w:line="360" w:lineRule="auto"/>
        <w:ind w:firstLine="709"/>
        <w:jc w:val="both"/>
        <w:rPr>
          <w:rFonts w:ascii="Times New Roman" w:eastAsia="Times New Roman" w:hAnsi="Times New Roman" w:cs="Times New Roman"/>
          <w:sz w:val="28"/>
          <w:szCs w:val="28"/>
          <w:lang w:val="uk-UA" w:eastAsia="ru-RU"/>
        </w:rPr>
      </w:pPr>
      <w:r w:rsidRPr="005A2E7A">
        <w:rPr>
          <w:rFonts w:ascii="Times New Roman" w:eastAsia="Times New Roman" w:hAnsi="Times New Roman" w:cs="Times New Roman"/>
          <w:sz w:val="28"/>
          <w:szCs w:val="28"/>
          <w:lang w:val="uk-UA" w:eastAsia="ru-RU"/>
        </w:rPr>
        <w:t>Антропогенез здійснюється під впливом біо</w:t>
      </w:r>
      <w:r w:rsidR="00032E27">
        <w:rPr>
          <w:rFonts w:ascii="Times New Roman" w:eastAsia="Times New Roman" w:hAnsi="Times New Roman" w:cs="Times New Roman"/>
          <w:sz w:val="28"/>
          <w:szCs w:val="28"/>
          <w:lang w:val="uk-UA" w:eastAsia="ru-RU"/>
        </w:rPr>
        <w:t>логічних та соціальних факторів.</w:t>
      </w:r>
    </w:p>
    <w:p w:rsidR="00AD37BD" w:rsidRPr="00AD37BD" w:rsidRDefault="00AD37BD" w:rsidP="00AD37BD">
      <w:pPr>
        <w:spacing w:after="0" w:line="360" w:lineRule="auto"/>
        <w:ind w:firstLine="709"/>
        <w:jc w:val="both"/>
        <w:rPr>
          <w:rFonts w:ascii="Times New Roman" w:eastAsia="Times New Roman" w:hAnsi="Times New Roman" w:cs="Times New Roman"/>
          <w:sz w:val="28"/>
          <w:szCs w:val="28"/>
          <w:lang w:val="uk-UA" w:eastAsia="ru-RU"/>
        </w:rPr>
      </w:pPr>
      <w:r w:rsidRPr="00AD37BD">
        <w:rPr>
          <w:rFonts w:ascii="Times New Roman" w:eastAsia="Times New Roman" w:hAnsi="Times New Roman" w:cs="Times New Roman"/>
          <w:sz w:val="28"/>
          <w:szCs w:val="28"/>
          <w:lang w:val="uk-UA" w:eastAsia="ru-RU"/>
        </w:rPr>
        <w:t>Біологічні чинники</w:t>
      </w:r>
      <w:r>
        <w:rPr>
          <w:rFonts w:ascii="Times New Roman" w:eastAsia="Times New Roman" w:hAnsi="Times New Roman" w:cs="Times New Roman"/>
          <w:sz w:val="28"/>
          <w:szCs w:val="28"/>
          <w:lang w:val="uk-UA" w:eastAsia="ru-RU"/>
        </w:rPr>
        <w:t>:</w:t>
      </w:r>
      <w:r w:rsidR="00A572E8" w:rsidRPr="00A572E8">
        <w:rPr>
          <w:rFonts w:ascii="Times New Roman" w:eastAsia="Times New Roman" w:hAnsi="Times New Roman" w:cs="Times New Roman"/>
          <w:sz w:val="28"/>
          <w:szCs w:val="28"/>
          <w:lang w:val="en-US" w:eastAsia="ru-RU"/>
        </w:rPr>
        <w:t xml:space="preserve"> </w:t>
      </w:r>
      <w:r w:rsidR="00A572E8">
        <w:rPr>
          <w:rFonts w:ascii="Times New Roman" w:eastAsia="Times New Roman" w:hAnsi="Times New Roman" w:cs="Times New Roman"/>
          <w:sz w:val="28"/>
          <w:szCs w:val="28"/>
          <w:lang w:val="en-US" w:eastAsia="ru-RU"/>
        </w:rPr>
        <w:t>[15]</w:t>
      </w:r>
    </w:p>
    <w:p w:rsidR="00AD37BD" w:rsidRPr="00AD37BD" w:rsidRDefault="00AD37BD" w:rsidP="00AD37BD">
      <w:pPr>
        <w:pStyle w:val="a3"/>
        <w:numPr>
          <w:ilvl w:val="0"/>
          <w:numId w:val="15"/>
        </w:numPr>
        <w:spacing w:after="0" w:line="360" w:lineRule="auto"/>
        <w:jc w:val="both"/>
        <w:rPr>
          <w:rFonts w:ascii="Times New Roman" w:eastAsia="Times New Roman" w:hAnsi="Times New Roman" w:cs="Times New Roman"/>
          <w:sz w:val="28"/>
          <w:szCs w:val="28"/>
          <w:lang w:val="uk-UA" w:eastAsia="ru-RU"/>
        </w:rPr>
      </w:pPr>
      <w:r w:rsidRPr="00AD37BD">
        <w:rPr>
          <w:rFonts w:ascii="Times New Roman" w:eastAsia="Times New Roman" w:hAnsi="Times New Roman" w:cs="Times New Roman"/>
          <w:sz w:val="28"/>
          <w:szCs w:val="28"/>
          <w:lang w:val="uk-UA" w:eastAsia="ru-RU"/>
        </w:rPr>
        <w:t xml:space="preserve">Деревний спосіб життя сприяв розвитку зорового аналізатора(стереоскопічний і колірний зір) та вдосконаленню руки, що позитивно вплинуло на розвиток кори півкуль і </w:t>
      </w:r>
      <w:r w:rsidRPr="00AD37BD">
        <w:rPr>
          <w:rFonts w:ascii="Times New Roman" w:eastAsia="Times New Roman" w:hAnsi="Times New Roman" w:cs="Times New Roman"/>
          <w:sz w:val="28"/>
          <w:szCs w:val="28"/>
          <w:lang w:val="uk-UA" w:eastAsia="ru-RU"/>
        </w:rPr>
        <w:lastRenderedPageBreak/>
        <w:t xml:space="preserve">маніпулювання, здатність захоплювати предмети й діяти за їхньою допомогою. </w:t>
      </w:r>
    </w:p>
    <w:p w:rsidR="00AD37BD" w:rsidRPr="00AD37BD" w:rsidRDefault="00AD37BD" w:rsidP="00AD37BD">
      <w:pPr>
        <w:pStyle w:val="a3"/>
        <w:numPr>
          <w:ilvl w:val="0"/>
          <w:numId w:val="15"/>
        </w:numPr>
        <w:spacing w:after="0" w:line="360" w:lineRule="auto"/>
        <w:jc w:val="both"/>
        <w:rPr>
          <w:rFonts w:ascii="Times New Roman" w:eastAsia="Times New Roman" w:hAnsi="Times New Roman" w:cs="Times New Roman"/>
          <w:sz w:val="28"/>
          <w:szCs w:val="28"/>
          <w:lang w:val="uk-UA" w:eastAsia="ru-RU"/>
        </w:rPr>
      </w:pPr>
      <w:r w:rsidRPr="00AD37BD">
        <w:rPr>
          <w:rFonts w:ascii="Times New Roman" w:eastAsia="Times New Roman" w:hAnsi="Times New Roman" w:cs="Times New Roman"/>
          <w:sz w:val="28"/>
          <w:szCs w:val="28"/>
          <w:lang w:val="uk-UA" w:eastAsia="ru-RU"/>
        </w:rPr>
        <w:t>Відбулися зміни гортані і ротового апарату.</w:t>
      </w:r>
    </w:p>
    <w:p w:rsidR="00AD37BD" w:rsidRPr="00AD37BD" w:rsidRDefault="00AD37BD" w:rsidP="00AD37BD">
      <w:pPr>
        <w:pStyle w:val="a3"/>
        <w:numPr>
          <w:ilvl w:val="0"/>
          <w:numId w:val="15"/>
        </w:numPr>
        <w:spacing w:after="0" w:line="360" w:lineRule="auto"/>
        <w:jc w:val="both"/>
        <w:rPr>
          <w:rFonts w:ascii="Times New Roman" w:eastAsia="Times New Roman" w:hAnsi="Times New Roman" w:cs="Times New Roman"/>
          <w:sz w:val="28"/>
          <w:szCs w:val="28"/>
          <w:lang w:val="uk-UA" w:eastAsia="ru-RU"/>
        </w:rPr>
      </w:pPr>
      <w:r w:rsidRPr="00AD37BD">
        <w:rPr>
          <w:rFonts w:ascii="Times New Roman" w:eastAsia="Times New Roman" w:hAnsi="Times New Roman" w:cs="Times New Roman"/>
          <w:sz w:val="28"/>
          <w:szCs w:val="28"/>
          <w:lang w:val="uk-UA" w:eastAsia="ru-RU"/>
        </w:rPr>
        <w:t>З'явилася здатність до прямоходіння, яка звільнила передні кінцівки для складнішого маніпулювання.</w:t>
      </w:r>
    </w:p>
    <w:p w:rsidR="00AD37BD" w:rsidRPr="00AD37BD" w:rsidRDefault="00AD37BD" w:rsidP="00AD37BD">
      <w:pPr>
        <w:pStyle w:val="a3"/>
        <w:numPr>
          <w:ilvl w:val="0"/>
          <w:numId w:val="15"/>
        </w:numPr>
        <w:spacing w:after="0" w:line="360" w:lineRule="auto"/>
        <w:jc w:val="both"/>
        <w:rPr>
          <w:rFonts w:ascii="Times New Roman" w:eastAsia="Times New Roman" w:hAnsi="Times New Roman" w:cs="Times New Roman"/>
          <w:sz w:val="28"/>
          <w:szCs w:val="28"/>
          <w:lang w:val="uk-UA" w:eastAsia="ru-RU"/>
        </w:rPr>
      </w:pPr>
      <w:r w:rsidRPr="00AD37BD">
        <w:rPr>
          <w:rFonts w:ascii="Times New Roman" w:eastAsia="Times New Roman" w:hAnsi="Times New Roman" w:cs="Times New Roman"/>
          <w:sz w:val="28"/>
          <w:szCs w:val="28"/>
          <w:lang w:val="uk-UA" w:eastAsia="ru-RU"/>
        </w:rPr>
        <w:t>Збільшився об'єм головного мозку, дуже розвинулися великі півкулі й кора — матеріальний носій вищої нервової діяльності.</w:t>
      </w:r>
    </w:p>
    <w:p w:rsidR="00D97FBF" w:rsidRDefault="00AD37BD" w:rsidP="00AD37BD">
      <w:pPr>
        <w:spacing w:after="0" w:line="360" w:lineRule="auto"/>
        <w:ind w:firstLine="709"/>
        <w:jc w:val="both"/>
        <w:rPr>
          <w:rFonts w:ascii="Times New Roman" w:eastAsia="Times New Roman" w:hAnsi="Times New Roman" w:cs="Times New Roman"/>
          <w:sz w:val="28"/>
          <w:szCs w:val="28"/>
          <w:lang w:val="uk-UA" w:eastAsia="ru-RU"/>
        </w:rPr>
      </w:pPr>
      <w:r w:rsidRPr="00AD37BD">
        <w:rPr>
          <w:rFonts w:ascii="Times New Roman" w:eastAsia="Times New Roman" w:hAnsi="Times New Roman" w:cs="Times New Roman"/>
          <w:sz w:val="28"/>
          <w:szCs w:val="28"/>
          <w:lang w:val="uk-UA" w:eastAsia="ru-RU"/>
        </w:rPr>
        <w:t>Усі ці прогресивні зміни в будові відбулися на основі спадковості, мінливості, боротьби за існування й природного добору, під впливом соціальних чинників.</w:t>
      </w:r>
    </w:p>
    <w:p w:rsidR="002A28BE" w:rsidRPr="005A2E7A" w:rsidRDefault="002A28BE" w:rsidP="00032E27">
      <w:pPr>
        <w:spacing w:after="0" w:line="360" w:lineRule="auto"/>
        <w:ind w:firstLine="709"/>
        <w:jc w:val="both"/>
        <w:rPr>
          <w:rFonts w:ascii="Times New Roman" w:eastAsia="Times New Roman" w:hAnsi="Times New Roman" w:cs="Times New Roman"/>
          <w:sz w:val="28"/>
          <w:szCs w:val="28"/>
          <w:lang w:val="uk-UA" w:eastAsia="ru-RU"/>
        </w:rPr>
      </w:pPr>
      <w:r w:rsidRPr="005A2E7A">
        <w:rPr>
          <w:rFonts w:ascii="Times New Roman" w:eastAsia="Times New Roman" w:hAnsi="Times New Roman" w:cs="Times New Roman"/>
          <w:sz w:val="28"/>
          <w:szCs w:val="28"/>
          <w:lang w:val="uk-UA" w:eastAsia="ru-RU"/>
        </w:rPr>
        <w:t>Біологічні чинники чи рушійні сили еволюції є спільними для всієї живої природи, включаючи</w:t>
      </w:r>
      <w:r w:rsidR="005242A7">
        <w:rPr>
          <w:rFonts w:ascii="Times New Roman" w:eastAsia="Times New Roman" w:hAnsi="Times New Roman" w:cs="Times New Roman"/>
          <w:sz w:val="28"/>
          <w:szCs w:val="28"/>
          <w:lang w:val="uk-UA" w:eastAsia="ru-RU"/>
        </w:rPr>
        <w:t xml:space="preserve"> людину</w:t>
      </w:r>
      <w:r w:rsidRPr="005A2E7A">
        <w:rPr>
          <w:rFonts w:ascii="Times New Roman" w:eastAsia="Times New Roman" w:hAnsi="Times New Roman" w:cs="Times New Roman"/>
          <w:sz w:val="28"/>
          <w:szCs w:val="28"/>
          <w:lang w:val="uk-UA" w:eastAsia="ru-RU"/>
        </w:rPr>
        <w:t>. До них відносяться спадкова мінливість та природний відбір.</w:t>
      </w:r>
    </w:p>
    <w:p w:rsidR="002A28BE" w:rsidRPr="005A2E7A" w:rsidRDefault="002A28BE" w:rsidP="005A2E7A">
      <w:pPr>
        <w:spacing w:after="0" w:line="360" w:lineRule="auto"/>
        <w:ind w:firstLine="709"/>
        <w:jc w:val="both"/>
        <w:rPr>
          <w:rFonts w:ascii="Times New Roman" w:eastAsia="Times New Roman" w:hAnsi="Times New Roman" w:cs="Times New Roman"/>
          <w:sz w:val="28"/>
          <w:szCs w:val="28"/>
          <w:lang w:val="uk-UA" w:eastAsia="ru-RU"/>
        </w:rPr>
      </w:pPr>
      <w:r w:rsidRPr="005A2E7A">
        <w:rPr>
          <w:rFonts w:ascii="Times New Roman" w:eastAsia="Times New Roman" w:hAnsi="Times New Roman" w:cs="Times New Roman"/>
          <w:sz w:val="28"/>
          <w:szCs w:val="28"/>
          <w:lang w:val="uk-UA" w:eastAsia="ru-RU"/>
        </w:rPr>
        <w:t>Роль біологічних чинників у е</w:t>
      </w:r>
      <w:r w:rsidR="0025405F">
        <w:rPr>
          <w:rFonts w:ascii="Times New Roman" w:eastAsia="Times New Roman" w:hAnsi="Times New Roman" w:cs="Times New Roman"/>
          <w:sz w:val="28"/>
          <w:szCs w:val="28"/>
          <w:lang w:val="uk-UA" w:eastAsia="ru-RU"/>
        </w:rPr>
        <w:t xml:space="preserve">волюції людини було розкрито </w:t>
      </w:r>
      <w:proofErr w:type="spellStart"/>
      <w:r w:rsidR="0025405F">
        <w:rPr>
          <w:rFonts w:ascii="Times New Roman" w:eastAsia="Times New Roman" w:hAnsi="Times New Roman" w:cs="Times New Roman"/>
          <w:sz w:val="28"/>
          <w:szCs w:val="28"/>
          <w:lang w:val="uk-UA" w:eastAsia="ru-RU"/>
        </w:rPr>
        <w:t>З.</w:t>
      </w:r>
      <w:r w:rsidRPr="005A2E7A">
        <w:rPr>
          <w:rFonts w:ascii="Times New Roman" w:eastAsia="Times New Roman" w:hAnsi="Times New Roman" w:cs="Times New Roman"/>
          <w:sz w:val="28"/>
          <w:szCs w:val="28"/>
          <w:lang w:val="uk-UA" w:eastAsia="ru-RU"/>
        </w:rPr>
        <w:t>Дарвіном</w:t>
      </w:r>
      <w:proofErr w:type="spellEnd"/>
      <w:r w:rsidRPr="005A2E7A">
        <w:rPr>
          <w:rFonts w:ascii="Times New Roman" w:eastAsia="Times New Roman" w:hAnsi="Times New Roman" w:cs="Times New Roman"/>
          <w:sz w:val="28"/>
          <w:szCs w:val="28"/>
          <w:lang w:val="uk-UA" w:eastAsia="ru-RU"/>
        </w:rPr>
        <w:t>. Ці чинники зіграли велику роль еволюції людини, особливо у ранніх етапах його становлення.</w:t>
      </w:r>
    </w:p>
    <w:p w:rsidR="002A28BE" w:rsidRPr="005A2E7A" w:rsidRDefault="002A28BE" w:rsidP="005A2E7A">
      <w:pPr>
        <w:spacing w:after="0" w:line="360" w:lineRule="auto"/>
        <w:ind w:firstLine="709"/>
        <w:jc w:val="both"/>
        <w:rPr>
          <w:rFonts w:ascii="Times New Roman" w:eastAsia="Times New Roman" w:hAnsi="Times New Roman" w:cs="Times New Roman"/>
          <w:sz w:val="28"/>
          <w:szCs w:val="28"/>
          <w:lang w:val="uk-UA" w:eastAsia="ru-RU"/>
        </w:rPr>
      </w:pPr>
      <w:r w:rsidRPr="005A2E7A">
        <w:rPr>
          <w:rFonts w:ascii="Times New Roman" w:eastAsia="Times New Roman" w:hAnsi="Times New Roman" w:cs="Times New Roman"/>
          <w:sz w:val="28"/>
          <w:szCs w:val="28"/>
          <w:lang w:val="uk-UA" w:eastAsia="ru-RU"/>
        </w:rPr>
        <w:t>У людини є спадкові зміни, які визначають, наприклад, колір волосся та очей, зр</w:t>
      </w:r>
      <w:r w:rsidR="0025405F">
        <w:rPr>
          <w:rFonts w:ascii="Times New Roman" w:eastAsia="Times New Roman" w:hAnsi="Times New Roman" w:cs="Times New Roman"/>
          <w:sz w:val="28"/>
          <w:szCs w:val="28"/>
          <w:lang w:val="uk-UA" w:eastAsia="ru-RU"/>
        </w:rPr>
        <w:t>іст</w:t>
      </w:r>
      <w:r w:rsidRPr="005A2E7A">
        <w:rPr>
          <w:rFonts w:ascii="Times New Roman" w:eastAsia="Times New Roman" w:hAnsi="Times New Roman" w:cs="Times New Roman"/>
          <w:sz w:val="28"/>
          <w:szCs w:val="28"/>
          <w:lang w:val="uk-UA" w:eastAsia="ru-RU"/>
        </w:rPr>
        <w:t>, стійкість до факторів довкілля. На ранніх етапах еволюції, коли людина сильно залежала від природи, індивіди в основному виживали і залишали потомство індивідів зі спадковими змінами, корисними в умовах довкілля (наприклад, індивіди, що відрізняються витривалістю, фізичною силою, спритністю, швидкістю -</w:t>
      </w:r>
      <w:r w:rsidR="0025405F">
        <w:rPr>
          <w:rFonts w:ascii="Times New Roman" w:eastAsia="Times New Roman" w:hAnsi="Times New Roman" w:cs="Times New Roman"/>
          <w:sz w:val="28"/>
          <w:szCs w:val="28"/>
          <w:lang w:val="uk-UA" w:eastAsia="ru-RU"/>
        </w:rPr>
        <w:t xml:space="preserve"> </w:t>
      </w:r>
      <w:proofErr w:type="spellStart"/>
      <w:r w:rsidRPr="005A2E7A">
        <w:rPr>
          <w:rFonts w:ascii="Times New Roman" w:eastAsia="Times New Roman" w:hAnsi="Times New Roman" w:cs="Times New Roman"/>
          <w:sz w:val="28"/>
          <w:szCs w:val="28"/>
          <w:lang w:val="uk-UA" w:eastAsia="ru-RU"/>
        </w:rPr>
        <w:t>wittedness</w:t>
      </w:r>
      <w:proofErr w:type="spellEnd"/>
      <w:r w:rsidRPr="005A2E7A">
        <w:rPr>
          <w:rFonts w:ascii="Times New Roman" w:eastAsia="Times New Roman" w:hAnsi="Times New Roman" w:cs="Times New Roman"/>
          <w:sz w:val="28"/>
          <w:szCs w:val="28"/>
          <w:lang w:val="uk-UA" w:eastAsia="ru-RU"/>
        </w:rPr>
        <w:t>).</w:t>
      </w:r>
    </w:p>
    <w:p w:rsidR="002A28BE" w:rsidRDefault="002A28BE" w:rsidP="005A2E7A">
      <w:pPr>
        <w:spacing w:after="0" w:line="360" w:lineRule="auto"/>
        <w:ind w:firstLine="709"/>
        <w:jc w:val="both"/>
        <w:rPr>
          <w:rFonts w:ascii="Times New Roman" w:eastAsia="Times New Roman" w:hAnsi="Times New Roman" w:cs="Times New Roman"/>
          <w:sz w:val="28"/>
          <w:szCs w:val="28"/>
          <w:lang w:val="uk-UA" w:eastAsia="ru-RU"/>
        </w:rPr>
      </w:pPr>
      <w:r w:rsidRPr="005A2E7A">
        <w:rPr>
          <w:rFonts w:ascii="Times New Roman" w:eastAsia="Times New Roman" w:hAnsi="Times New Roman" w:cs="Times New Roman"/>
          <w:sz w:val="28"/>
          <w:szCs w:val="28"/>
          <w:lang w:val="uk-UA" w:eastAsia="ru-RU"/>
        </w:rPr>
        <w:t>Соціальні чинники антропогенезу включають працю, со</w:t>
      </w:r>
      <w:r w:rsidR="0025405F">
        <w:rPr>
          <w:rFonts w:ascii="Times New Roman" w:eastAsia="Times New Roman" w:hAnsi="Times New Roman" w:cs="Times New Roman"/>
          <w:sz w:val="28"/>
          <w:szCs w:val="28"/>
          <w:lang w:val="uk-UA" w:eastAsia="ru-RU"/>
        </w:rPr>
        <w:t>ціальний спосіб життя, розвинені свідомість і мову</w:t>
      </w:r>
      <w:r w:rsidRPr="005A2E7A">
        <w:rPr>
          <w:rFonts w:ascii="Times New Roman" w:eastAsia="Times New Roman" w:hAnsi="Times New Roman" w:cs="Times New Roman"/>
          <w:sz w:val="28"/>
          <w:szCs w:val="28"/>
          <w:lang w:val="uk-UA" w:eastAsia="ru-RU"/>
        </w:rPr>
        <w:t>. Роль соціальних чинників в антропогенезі було відкрито Енгельсом у його роботі «Роль праці</w:t>
      </w:r>
      <w:r w:rsidR="00AB101A">
        <w:rPr>
          <w:rFonts w:ascii="Times New Roman" w:eastAsia="Times New Roman" w:hAnsi="Times New Roman" w:cs="Times New Roman"/>
          <w:sz w:val="28"/>
          <w:szCs w:val="28"/>
          <w:lang w:val="uk-UA" w:eastAsia="ru-RU"/>
        </w:rPr>
        <w:t xml:space="preserve"> у</w:t>
      </w:r>
      <w:r w:rsidRPr="005A2E7A">
        <w:rPr>
          <w:rFonts w:ascii="Times New Roman" w:eastAsia="Times New Roman" w:hAnsi="Times New Roman" w:cs="Times New Roman"/>
          <w:sz w:val="28"/>
          <w:szCs w:val="28"/>
          <w:lang w:val="uk-UA" w:eastAsia="ru-RU"/>
        </w:rPr>
        <w:t xml:space="preserve"> проц</w:t>
      </w:r>
      <w:r w:rsidR="00AB101A">
        <w:rPr>
          <w:rFonts w:ascii="Times New Roman" w:eastAsia="Times New Roman" w:hAnsi="Times New Roman" w:cs="Times New Roman"/>
          <w:sz w:val="28"/>
          <w:szCs w:val="28"/>
          <w:lang w:val="uk-UA" w:eastAsia="ru-RU"/>
        </w:rPr>
        <w:t xml:space="preserve">есі перетворення </w:t>
      </w:r>
      <w:proofErr w:type="spellStart"/>
      <w:r w:rsidR="00AB101A">
        <w:rPr>
          <w:rFonts w:ascii="Times New Roman" w:eastAsia="Times New Roman" w:hAnsi="Times New Roman" w:cs="Times New Roman"/>
          <w:sz w:val="28"/>
          <w:szCs w:val="28"/>
          <w:lang w:val="uk-UA" w:eastAsia="ru-RU"/>
        </w:rPr>
        <w:t>мавпи</w:t>
      </w:r>
      <w:proofErr w:type="spellEnd"/>
      <w:r w:rsidR="00AB101A">
        <w:rPr>
          <w:rFonts w:ascii="Times New Roman" w:eastAsia="Times New Roman" w:hAnsi="Times New Roman" w:cs="Times New Roman"/>
          <w:sz w:val="28"/>
          <w:szCs w:val="28"/>
          <w:lang w:val="uk-UA" w:eastAsia="ru-RU"/>
        </w:rPr>
        <w:t xml:space="preserve"> на людину</w:t>
      </w:r>
      <w:r w:rsidRPr="005A2E7A">
        <w:rPr>
          <w:rFonts w:ascii="Times New Roman" w:eastAsia="Times New Roman" w:hAnsi="Times New Roman" w:cs="Times New Roman"/>
          <w:sz w:val="28"/>
          <w:szCs w:val="28"/>
          <w:lang w:val="uk-UA" w:eastAsia="ru-RU"/>
        </w:rPr>
        <w:t xml:space="preserve">» (1896). Ці чинники зіграли провідну роль </w:t>
      </w:r>
      <w:r w:rsidR="00AB101A">
        <w:rPr>
          <w:rFonts w:ascii="Times New Roman" w:eastAsia="Times New Roman" w:hAnsi="Times New Roman" w:cs="Times New Roman"/>
          <w:sz w:val="28"/>
          <w:szCs w:val="28"/>
          <w:lang w:val="uk-UA" w:eastAsia="ru-RU"/>
        </w:rPr>
        <w:t xml:space="preserve">на </w:t>
      </w:r>
      <w:r w:rsidRPr="005A2E7A">
        <w:rPr>
          <w:rFonts w:ascii="Times New Roman" w:eastAsia="Times New Roman" w:hAnsi="Times New Roman" w:cs="Times New Roman"/>
          <w:sz w:val="28"/>
          <w:szCs w:val="28"/>
          <w:lang w:val="uk-UA" w:eastAsia="ru-RU"/>
        </w:rPr>
        <w:t>більш пізніх етапах розвитку.</w:t>
      </w:r>
    </w:p>
    <w:p w:rsidR="00D85BC6" w:rsidRPr="00D85BC6" w:rsidRDefault="00D85BC6" w:rsidP="00D85BC6">
      <w:pPr>
        <w:spacing w:after="0" w:line="360" w:lineRule="auto"/>
        <w:ind w:firstLine="709"/>
        <w:jc w:val="both"/>
        <w:rPr>
          <w:rFonts w:ascii="Times New Roman" w:eastAsia="Times New Roman" w:hAnsi="Times New Roman" w:cs="Times New Roman"/>
          <w:sz w:val="28"/>
          <w:szCs w:val="28"/>
          <w:lang w:val="uk-UA" w:eastAsia="ru-RU"/>
        </w:rPr>
      </w:pPr>
      <w:r w:rsidRPr="00D85BC6">
        <w:rPr>
          <w:rFonts w:ascii="Times New Roman" w:eastAsia="Times New Roman" w:hAnsi="Times New Roman" w:cs="Times New Roman"/>
          <w:sz w:val="28"/>
          <w:szCs w:val="28"/>
          <w:lang w:val="uk-UA" w:eastAsia="ru-RU"/>
        </w:rPr>
        <w:t>Соціальні чинники</w:t>
      </w:r>
      <w:r>
        <w:rPr>
          <w:rFonts w:ascii="Times New Roman" w:eastAsia="Times New Roman" w:hAnsi="Times New Roman" w:cs="Times New Roman"/>
          <w:sz w:val="28"/>
          <w:szCs w:val="28"/>
          <w:lang w:val="uk-UA" w:eastAsia="ru-RU"/>
        </w:rPr>
        <w:t>:</w:t>
      </w:r>
      <w:r w:rsidRPr="00D85BC6">
        <w:rPr>
          <w:rFonts w:ascii="Times New Roman" w:eastAsia="Times New Roman" w:hAnsi="Times New Roman" w:cs="Times New Roman"/>
          <w:sz w:val="28"/>
          <w:szCs w:val="28"/>
          <w:lang w:val="uk-UA" w:eastAsia="ru-RU"/>
        </w:rPr>
        <w:t xml:space="preserve"> </w:t>
      </w:r>
      <w:r w:rsidR="00A572E8">
        <w:rPr>
          <w:rFonts w:ascii="Times New Roman" w:eastAsia="Times New Roman" w:hAnsi="Times New Roman" w:cs="Times New Roman"/>
          <w:sz w:val="28"/>
          <w:szCs w:val="28"/>
          <w:lang w:val="en-US" w:eastAsia="ru-RU"/>
        </w:rPr>
        <w:t>[16]</w:t>
      </w:r>
    </w:p>
    <w:p w:rsidR="00D85BC6" w:rsidRPr="00D85BC6" w:rsidRDefault="00D85BC6" w:rsidP="00D85BC6">
      <w:pPr>
        <w:pStyle w:val="a3"/>
        <w:numPr>
          <w:ilvl w:val="0"/>
          <w:numId w:val="17"/>
        </w:numPr>
        <w:spacing w:after="0" w:line="360" w:lineRule="auto"/>
        <w:jc w:val="both"/>
        <w:rPr>
          <w:rFonts w:ascii="Times New Roman" w:eastAsia="Times New Roman" w:hAnsi="Times New Roman" w:cs="Times New Roman"/>
          <w:sz w:val="28"/>
          <w:szCs w:val="28"/>
          <w:lang w:val="uk-UA" w:eastAsia="ru-RU"/>
        </w:rPr>
      </w:pPr>
      <w:r w:rsidRPr="00D85BC6">
        <w:rPr>
          <w:rFonts w:ascii="Times New Roman" w:eastAsia="Times New Roman" w:hAnsi="Times New Roman" w:cs="Times New Roman"/>
          <w:sz w:val="28"/>
          <w:szCs w:val="28"/>
          <w:lang w:val="uk-UA" w:eastAsia="ru-RU"/>
        </w:rPr>
        <w:t>Основним чинником історичного розвитку людини є праця.</w:t>
      </w:r>
    </w:p>
    <w:p w:rsidR="00D85BC6" w:rsidRPr="00D85BC6" w:rsidRDefault="00D85BC6" w:rsidP="00D85BC6">
      <w:pPr>
        <w:pStyle w:val="a3"/>
        <w:numPr>
          <w:ilvl w:val="0"/>
          <w:numId w:val="17"/>
        </w:numPr>
        <w:spacing w:after="0" w:line="360" w:lineRule="auto"/>
        <w:jc w:val="both"/>
        <w:rPr>
          <w:rFonts w:ascii="Times New Roman" w:eastAsia="Times New Roman" w:hAnsi="Times New Roman" w:cs="Times New Roman"/>
          <w:sz w:val="28"/>
          <w:szCs w:val="28"/>
          <w:lang w:val="uk-UA" w:eastAsia="ru-RU"/>
        </w:rPr>
      </w:pPr>
      <w:r w:rsidRPr="00D85BC6">
        <w:rPr>
          <w:rFonts w:ascii="Times New Roman" w:eastAsia="Times New Roman" w:hAnsi="Times New Roman" w:cs="Times New Roman"/>
          <w:sz w:val="28"/>
          <w:szCs w:val="28"/>
          <w:lang w:val="uk-UA" w:eastAsia="ru-RU"/>
        </w:rPr>
        <w:t xml:space="preserve">Рука — не тільки орган праці, але і її продукт. </w:t>
      </w:r>
    </w:p>
    <w:p w:rsidR="00D85BC6" w:rsidRPr="00D85BC6" w:rsidRDefault="00D85BC6" w:rsidP="00D85BC6">
      <w:pPr>
        <w:pStyle w:val="a3"/>
        <w:numPr>
          <w:ilvl w:val="0"/>
          <w:numId w:val="17"/>
        </w:numPr>
        <w:spacing w:after="0" w:line="360" w:lineRule="auto"/>
        <w:jc w:val="both"/>
        <w:rPr>
          <w:rFonts w:ascii="Times New Roman" w:eastAsia="Times New Roman" w:hAnsi="Times New Roman" w:cs="Times New Roman"/>
          <w:sz w:val="28"/>
          <w:szCs w:val="28"/>
          <w:lang w:val="uk-UA" w:eastAsia="ru-RU"/>
        </w:rPr>
      </w:pPr>
      <w:r w:rsidRPr="00D85BC6">
        <w:rPr>
          <w:rFonts w:ascii="Times New Roman" w:eastAsia="Times New Roman" w:hAnsi="Times New Roman" w:cs="Times New Roman"/>
          <w:sz w:val="28"/>
          <w:szCs w:val="28"/>
          <w:lang w:val="uk-UA" w:eastAsia="ru-RU"/>
        </w:rPr>
        <w:lastRenderedPageBreak/>
        <w:t>У процесі суспільно-трудової діяльності виникли свідомість і мова.</w:t>
      </w:r>
    </w:p>
    <w:p w:rsidR="00D85BC6" w:rsidRPr="00D85BC6" w:rsidRDefault="00D85BC6" w:rsidP="00D85BC6">
      <w:pPr>
        <w:pStyle w:val="a3"/>
        <w:numPr>
          <w:ilvl w:val="0"/>
          <w:numId w:val="17"/>
        </w:numPr>
        <w:spacing w:after="0" w:line="360" w:lineRule="auto"/>
        <w:jc w:val="both"/>
        <w:rPr>
          <w:rFonts w:ascii="Times New Roman" w:eastAsia="Times New Roman" w:hAnsi="Times New Roman" w:cs="Times New Roman"/>
          <w:sz w:val="28"/>
          <w:szCs w:val="28"/>
          <w:lang w:val="uk-UA" w:eastAsia="ru-RU"/>
        </w:rPr>
      </w:pPr>
      <w:r w:rsidRPr="00D85BC6">
        <w:rPr>
          <w:rFonts w:ascii="Times New Roman" w:eastAsia="Times New Roman" w:hAnsi="Times New Roman" w:cs="Times New Roman"/>
          <w:sz w:val="28"/>
          <w:szCs w:val="28"/>
          <w:lang w:val="uk-UA" w:eastAsia="ru-RU"/>
        </w:rPr>
        <w:t>На зміну біологічній еволюції прийшла соціальна. Саме праця й життя в суспільстві дали людині важливу перевагу в боротьбі за існування.</w:t>
      </w:r>
    </w:p>
    <w:p w:rsidR="00D85BC6" w:rsidRPr="00D85BC6" w:rsidRDefault="00D85BC6" w:rsidP="00D85BC6">
      <w:pPr>
        <w:pStyle w:val="a3"/>
        <w:numPr>
          <w:ilvl w:val="0"/>
          <w:numId w:val="17"/>
        </w:numPr>
        <w:spacing w:after="0" w:line="360" w:lineRule="auto"/>
        <w:jc w:val="both"/>
        <w:rPr>
          <w:rFonts w:ascii="Times New Roman" w:eastAsia="Times New Roman" w:hAnsi="Times New Roman" w:cs="Times New Roman"/>
          <w:sz w:val="28"/>
          <w:szCs w:val="28"/>
          <w:lang w:val="uk-UA" w:eastAsia="ru-RU"/>
        </w:rPr>
      </w:pPr>
      <w:r w:rsidRPr="00D85BC6">
        <w:rPr>
          <w:rFonts w:ascii="Times New Roman" w:eastAsia="Times New Roman" w:hAnsi="Times New Roman" w:cs="Times New Roman"/>
          <w:sz w:val="28"/>
          <w:szCs w:val="28"/>
          <w:lang w:val="uk-UA" w:eastAsia="ru-RU"/>
        </w:rPr>
        <w:t>Трудові навички, мова й свідомість у спадок не передаються, усі вони розвиваються в процесі виховання людини.</w:t>
      </w:r>
    </w:p>
    <w:p w:rsidR="002A28BE" w:rsidRPr="005A2E7A" w:rsidRDefault="002A28BE" w:rsidP="005A2E7A">
      <w:pPr>
        <w:spacing w:after="0" w:line="360" w:lineRule="auto"/>
        <w:ind w:firstLine="709"/>
        <w:jc w:val="both"/>
        <w:rPr>
          <w:rFonts w:ascii="Times New Roman" w:eastAsia="Times New Roman" w:hAnsi="Times New Roman" w:cs="Times New Roman"/>
          <w:sz w:val="28"/>
          <w:szCs w:val="28"/>
          <w:lang w:val="uk-UA" w:eastAsia="ru-RU"/>
        </w:rPr>
      </w:pPr>
      <w:r w:rsidRPr="005A2E7A">
        <w:rPr>
          <w:rFonts w:ascii="Times New Roman" w:eastAsia="Times New Roman" w:hAnsi="Times New Roman" w:cs="Times New Roman"/>
          <w:sz w:val="28"/>
          <w:szCs w:val="28"/>
          <w:lang w:val="uk-UA" w:eastAsia="ru-RU"/>
        </w:rPr>
        <w:t>Найважливішим фактором еволюції людини є праця. Вміння робити інструменти властиве лише людині. Тварини можуть використовувати лише окремі предмети для їжі (наприклад, мавпа використовує ціпок, щоб отримати частування).</w:t>
      </w:r>
    </w:p>
    <w:p w:rsidR="002A28BE" w:rsidRPr="005A2E7A" w:rsidRDefault="002A28BE" w:rsidP="005A2E7A">
      <w:pPr>
        <w:spacing w:after="0" w:line="360" w:lineRule="auto"/>
        <w:ind w:firstLine="709"/>
        <w:jc w:val="both"/>
        <w:rPr>
          <w:rFonts w:ascii="Times New Roman" w:eastAsia="Times New Roman" w:hAnsi="Times New Roman" w:cs="Times New Roman"/>
          <w:sz w:val="28"/>
          <w:szCs w:val="28"/>
          <w:lang w:val="uk-UA" w:eastAsia="ru-RU"/>
        </w:rPr>
      </w:pPr>
      <w:r w:rsidRPr="005A2E7A">
        <w:rPr>
          <w:rFonts w:ascii="Times New Roman" w:eastAsia="Times New Roman" w:hAnsi="Times New Roman" w:cs="Times New Roman"/>
          <w:sz w:val="28"/>
          <w:szCs w:val="28"/>
          <w:lang w:val="uk-UA" w:eastAsia="ru-RU"/>
        </w:rPr>
        <w:t xml:space="preserve">Трудова діяльність сприяла закріпленню морфологічних та фізіологічних змін у предків людини, які називаються </w:t>
      </w:r>
      <w:proofErr w:type="spellStart"/>
      <w:r w:rsidRPr="005A2E7A">
        <w:rPr>
          <w:rFonts w:ascii="Times New Roman" w:eastAsia="Times New Roman" w:hAnsi="Times New Roman" w:cs="Times New Roman"/>
          <w:sz w:val="28"/>
          <w:szCs w:val="28"/>
          <w:lang w:val="uk-UA" w:eastAsia="ru-RU"/>
        </w:rPr>
        <w:t>антропоморфозами</w:t>
      </w:r>
      <w:proofErr w:type="spellEnd"/>
      <w:r w:rsidRPr="005A2E7A">
        <w:rPr>
          <w:rFonts w:ascii="Times New Roman" w:eastAsia="Times New Roman" w:hAnsi="Times New Roman" w:cs="Times New Roman"/>
          <w:sz w:val="28"/>
          <w:szCs w:val="28"/>
          <w:lang w:val="uk-UA" w:eastAsia="ru-RU"/>
        </w:rPr>
        <w:t xml:space="preserve">. Важливим </w:t>
      </w:r>
      <w:proofErr w:type="spellStart"/>
      <w:r w:rsidRPr="005A2E7A">
        <w:rPr>
          <w:rFonts w:ascii="Times New Roman" w:eastAsia="Times New Roman" w:hAnsi="Times New Roman" w:cs="Times New Roman"/>
          <w:sz w:val="28"/>
          <w:szCs w:val="28"/>
          <w:lang w:val="uk-UA" w:eastAsia="ru-RU"/>
        </w:rPr>
        <w:t>антропоморфозом</w:t>
      </w:r>
      <w:proofErr w:type="spellEnd"/>
      <w:r w:rsidRPr="005A2E7A">
        <w:rPr>
          <w:rFonts w:ascii="Times New Roman" w:eastAsia="Times New Roman" w:hAnsi="Times New Roman" w:cs="Times New Roman"/>
          <w:sz w:val="28"/>
          <w:szCs w:val="28"/>
          <w:lang w:val="uk-UA" w:eastAsia="ru-RU"/>
        </w:rPr>
        <w:t xml:space="preserve"> у еволюції людини була вертикальна постава. Протягом багатьох поколінь у результаті природного відбору індивіди зберігалися зі спадковими змінами, які сприяють правильній поставі. Поступово формуються пристосування до вертикальної пози: S-подібний хребет, склепінчаста стопа, широкий таз та груди,</w:t>
      </w:r>
      <w:r w:rsidR="004E5894">
        <w:rPr>
          <w:rFonts w:ascii="Times New Roman" w:eastAsia="Times New Roman" w:hAnsi="Times New Roman" w:cs="Times New Roman"/>
          <w:sz w:val="28"/>
          <w:szCs w:val="28"/>
          <w:lang w:val="uk-UA" w:eastAsia="ru-RU"/>
        </w:rPr>
        <w:t xml:space="preserve"> масивні кістки нижніх кінцівок </w:t>
      </w:r>
      <w:r w:rsidR="004E5894" w:rsidRPr="009A48CA">
        <w:rPr>
          <w:rFonts w:ascii="Times New Roman" w:eastAsia="Times New Roman" w:hAnsi="Times New Roman" w:cs="Times New Roman"/>
          <w:sz w:val="28"/>
          <w:szCs w:val="28"/>
          <w:lang w:eastAsia="ru-RU"/>
        </w:rPr>
        <w:t>[16]</w:t>
      </w:r>
      <w:r w:rsidR="004E5894" w:rsidRPr="006B16E7">
        <w:rPr>
          <w:rFonts w:ascii="Times New Roman" w:eastAsia="Times New Roman" w:hAnsi="Times New Roman" w:cs="Times New Roman"/>
          <w:sz w:val="28"/>
          <w:szCs w:val="28"/>
          <w:lang w:val="uk-UA" w:eastAsia="ru-RU"/>
        </w:rPr>
        <w:t>.</w:t>
      </w:r>
    </w:p>
    <w:p w:rsidR="002A28BE" w:rsidRPr="005A2E7A" w:rsidRDefault="002A28BE" w:rsidP="005A2E7A">
      <w:pPr>
        <w:spacing w:after="0" w:line="360" w:lineRule="auto"/>
        <w:ind w:firstLine="709"/>
        <w:jc w:val="both"/>
        <w:rPr>
          <w:rFonts w:ascii="Times New Roman" w:eastAsia="Times New Roman" w:hAnsi="Times New Roman" w:cs="Times New Roman"/>
          <w:sz w:val="28"/>
          <w:szCs w:val="28"/>
          <w:lang w:val="uk-UA" w:eastAsia="ru-RU"/>
        </w:rPr>
      </w:pPr>
      <w:r w:rsidRPr="005A2E7A">
        <w:rPr>
          <w:rFonts w:ascii="Times New Roman" w:eastAsia="Times New Roman" w:hAnsi="Times New Roman" w:cs="Times New Roman"/>
          <w:sz w:val="28"/>
          <w:szCs w:val="28"/>
          <w:lang w:val="uk-UA" w:eastAsia="ru-RU"/>
        </w:rPr>
        <w:t xml:space="preserve">Пряма постава призвела до визволення руки. Спочатку рука могла виконувати лише примітивні рухи. У процесі праці вона вдосконалювалася, почала виконувати складні дії. Отже, рука </w:t>
      </w:r>
      <w:r w:rsidR="00540AD6">
        <w:rPr>
          <w:rFonts w:ascii="Times New Roman" w:eastAsia="Times New Roman" w:hAnsi="Times New Roman" w:cs="Times New Roman"/>
          <w:sz w:val="28"/>
          <w:szCs w:val="28"/>
          <w:lang w:val="uk-UA" w:eastAsia="ru-RU"/>
        </w:rPr>
        <w:t xml:space="preserve">є </w:t>
      </w:r>
      <w:r w:rsidRPr="005A2E7A">
        <w:rPr>
          <w:rFonts w:ascii="Times New Roman" w:eastAsia="Times New Roman" w:hAnsi="Times New Roman" w:cs="Times New Roman"/>
          <w:sz w:val="28"/>
          <w:szCs w:val="28"/>
          <w:lang w:val="uk-UA" w:eastAsia="ru-RU"/>
        </w:rPr>
        <w:t xml:space="preserve">не лише органом праці, а й його продуктом. Розвинена рука дозволяла людині робити примітивні інструменти. Це дало </w:t>
      </w:r>
      <w:r w:rsidR="00540AD6">
        <w:rPr>
          <w:rFonts w:ascii="Times New Roman" w:eastAsia="Times New Roman" w:hAnsi="Times New Roman" w:cs="Times New Roman"/>
          <w:sz w:val="28"/>
          <w:szCs w:val="28"/>
          <w:lang w:val="uk-UA" w:eastAsia="ru-RU"/>
        </w:rPr>
        <w:t>їй</w:t>
      </w:r>
      <w:r w:rsidRPr="005A2E7A">
        <w:rPr>
          <w:rFonts w:ascii="Times New Roman" w:eastAsia="Times New Roman" w:hAnsi="Times New Roman" w:cs="Times New Roman"/>
          <w:sz w:val="28"/>
          <w:szCs w:val="28"/>
          <w:lang w:val="uk-UA" w:eastAsia="ru-RU"/>
        </w:rPr>
        <w:t xml:space="preserve"> значні переваги у боротьбі за існування.</w:t>
      </w:r>
    </w:p>
    <w:p w:rsidR="002A28BE" w:rsidRPr="005A2E7A" w:rsidRDefault="002A28BE" w:rsidP="005A2E7A">
      <w:pPr>
        <w:spacing w:after="0" w:line="360" w:lineRule="auto"/>
        <w:ind w:firstLine="709"/>
        <w:jc w:val="both"/>
        <w:rPr>
          <w:rFonts w:ascii="Times New Roman" w:eastAsia="Times New Roman" w:hAnsi="Times New Roman" w:cs="Times New Roman"/>
          <w:sz w:val="28"/>
          <w:szCs w:val="28"/>
          <w:lang w:val="uk-UA" w:eastAsia="ru-RU"/>
        </w:rPr>
      </w:pPr>
      <w:r w:rsidRPr="005A2E7A">
        <w:rPr>
          <w:rFonts w:ascii="Times New Roman" w:eastAsia="Times New Roman" w:hAnsi="Times New Roman" w:cs="Times New Roman"/>
          <w:sz w:val="28"/>
          <w:szCs w:val="28"/>
          <w:lang w:val="uk-UA" w:eastAsia="ru-RU"/>
        </w:rPr>
        <w:t>Спільна робота сприяла єдності членів команди, зумовила необхідність обміну звуковими сигналами. Комунікація сприяла розвитку другої системи сигналізації - комунікації з</w:t>
      </w:r>
      <w:r w:rsidR="005A1747">
        <w:rPr>
          <w:rFonts w:ascii="Times New Roman" w:eastAsia="Times New Roman" w:hAnsi="Times New Roman" w:cs="Times New Roman"/>
          <w:sz w:val="28"/>
          <w:szCs w:val="28"/>
          <w:lang w:val="uk-UA" w:eastAsia="ru-RU"/>
        </w:rPr>
        <w:t>а</w:t>
      </w:r>
      <w:r w:rsidRPr="005A2E7A">
        <w:rPr>
          <w:rFonts w:ascii="Times New Roman" w:eastAsia="Times New Roman" w:hAnsi="Times New Roman" w:cs="Times New Roman"/>
          <w:sz w:val="28"/>
          <w:szCs w:val="28"/>
          <w:lang w:val="uk-UA" w:eastAsia="ru-RU"/>
        </w:rPr>
        <w:t xml:space="preserve"> допомогою слів. Спочатку наші предки обмінювалися жестами, окремими нерозділеними звуками. В результаті мутацій і природного відбору, усний апарат і горло були перетворені, і була сформована мова.</w:t>
      </w:r>
    </w:p>
    <w:p w:rsidR="002A28BE" w:rsidRPr="005A2E7A" w:rsidRDefault="002A28BE" w:rsidP="005A2E7A">
      <w:pPr>
        <w:spacing w:after="0" w:line="360" w:lineRule="auto"/>
        <w:ind w:firstLine="709"/>
        <w:jc w:val="both"/>
        <w:rPr>
          <w:rFonts w:ascii="Times New Roman" w:eastAsia="Times New Roman" w:hAnsi="Times New Roman" w:cs="Times New Roman"/>
          <w:sz w:val="28"/>
          <w:szCs w:val="28"/>
          <w:lang w:val="uk-UA" w:eastAsia="ru-RU"/>
        </w:rPr>
      </w:pPr>
      <w:r w:rsidRPr="005A2E7A">
        <w:rPr>
          <w:rFonts w:ascii="Times New Roman" w:eastAsia="Times New Roman" w:hAnsi="Times New Roman" w:cs="Times New Roman"/>
          <w:sz w:val="28"/>
          <w:szCs w:val="28"/>
          <w:lang w:val="uk-UA" w:eastAsia="ru-RU"/>
        </w:rPr>
        <w:lastRenderedPageBreak/>
        <w:t>Праця та мова впливали на розвиток мозку, мислення. Тому довгий час у результаті взаємодії біологічних та соціальних чинників відбувалася еволюція людини.</w:t>
      </w:r>
    </w:p>
    <w:p w:rsidR="002A28BE" w:rsidRDefault="002A28BE" w:rsidP="005A2E7A">
      <w:pPr>
        <w:spacing w:after="0" w:line="360" w:lineRule="auto"/>
        <w:ind w:firstLine="709"/>
        <w:jc w:val="both"/>
        <w:rPr>
          <w:rFonts w:ascii="Times New Roman" w:eastAsia="Times New Roman" w:hAnsi="Times New Roman" w:cs="Times New Roman"/>
          <w:sz w:val="28"/>
          <w:szCs w:val="28"/>
          <w:lang w:val="uk-UA" w:eastAsia="ru-RU"/>
        </w:rPr>
      </w:pPr>
      <w:r w:rsidRPr="005A2E7A">
        <w:rPr>
          <w:rFonts w:ascii="Times New Roman" w:eastAsia="Times New Roman" w:hAnsi="Times New Roman" w:cs="Times New Roman"/>
          <w:sz w:val="28"/>
          <w:szCs w:val="28"/>
          <w:lang w:val="uk-UA" w:eastAsia="ru-RU"/>
        </w:rPr>
        <w:t>Якщо морфологічні та фізіологічні особливості людини передаються у спадок, то працездатність, мова та мислення розвиваються лише у процесі виховання та навчання. Тому при тривалій ізоляції дитини мова, мислення та пристосовність до життя в суспільстві взагалі не розвиваються або розвиваються дуже погано.</w:t>
      </w:r>
    </w:p>
    <w:p w:rsidR="00D459DB" w:rsidRPr="00D459DB" w:rsidRDefault="00D459DB" w:rsidP="009845D1">
      <w:pPr>
        <w:spacing w:after="0" w:line="360" w:lineRule="auto"/>
        <w:ind w:firstLine="709"/>
        <w:jc w:val="both"/>
        <w:rPr>
          <w:rFonts w:ascii="Times New Roman" w:eastAsia="Times New Roman" w:hAnsi="Times New Roman" w:cs="Times New Roman"/>
          <w:sz w:val="28"/>
          <w:szCs w:val="28"/>
          <w:lang w:val="uk-UA" w:eastAsia="ru-RU"/>
        </w:rPr>
      </w:pPr>
      <w:r w:rsidRPr="00D459DB">
        <w:rPr>
          <w:rFonts w:ascii="Times New Roman" w:eastAsia="Times New Roman" w:hAnsi="Times New Roman" w:cs="Times New Roman"/>
          <w:sz w:val="28"/>
          <w:szCs w:val="28"/>
          <w:lang w:val="uk-UA" w:eastAsia="ru-RU"/>
        </w:rPr>
        <w:t xml:space="preserve">Людина розумна є невід’ємною частиною природної біосфери та одночасно-штучно створеного ним середовища. З цієї причини на антропогенез впливають біологічні та численні соціальні чинники. Люди залежать від зовнішнього середовища, проте мають свідомість, створюючи складне суспільство </w:t>
      </w:r>
      <w:r w:rsidR="009845D1">
        <w:rPr>
          <w:rFonts w:ascii="Times New Roman" w:eastAsia="Times New Roman" w:hAnsi="Times New Roman" w:cs="Times New Roman"/>
          <w:sz w:val="28"/>
          <w:szCs w:val="28"/>
          <w:lang w:val="uk-UA" w:eastAsia="ru-RU"/>
        </w:rPr>
        <w:t>і спілкуючись з собі подібними.</w:t>
      </w:r>
    </w:p>
    <w:p w:rsidR="00D459DB" w:rsidRPr="00D459DB" w:rsidRDefault="00D459DB" w:rsidP="009845D1">
      <w:pPr>
        <w:spacing w:after="0" w:line="360" w:lineRule="auto"/>
        <w:ind w:firstLine="709"/>
        <w:jc w:val="both"/>
        <w:rPr>
          <w:rFonts w:ascii="Times New Roman" w:eastAsia="Times New Roman" w:hAnsi="Times New Roman" w:cs="Times New Roman"/>
          <w:sz w:val="28"/>
          <w:szCs w:val="28"/>
          <w:lang w:val="uk-UA" w:eastAsia="ru-RU"/>
        </w:rPr>
      </w:pPr>
      <w:r w:rsidRPr="00D459DB">
        <w:rPr>
          <w:rFonts w:ascii="Times New Roman" w:eastAsia="Times New Roman" w:hAnsi="Times New Roman" w:cs="Times New Roman"/>
          <w:sz w:val="28"/>
          <w:szCs w:val="28"/>
          <w:lang w:val="uk-UA" w:eastAsia="ru-RU"/>
        </w:rPr>
        <w:t>Схожість з приматами підтверджують на</w:t>
      </w:r>
      <w:r w:rsidR="009845D1">
        <w:rPr>
          <w:rFonts w:ascii="Times New Roman" w:eastAsia="Times New Roman" w:hAnsi="Times New Roman" w:cs="Times New Roman"/>
          <w:sz w:val="28"/>
          <w:szCs w:val="28"/>
          <w:lang w:val="uk-UA" w:eastAsia="ru-RU"/>
        </w:rPr>
        <w:t>ступні загальні характеристики:</w:t>
      </w:r>
      <w:r w:rsidR="004E5894" w:rsidRPr="009A48CA">
        <w:rPr>
          <w:rFonts w:ascii="Times New Roman" w:eastAsia="Times New Roman" w:hAnsi="Times New Roman" w:cs="Times New Roman"/>
          <w:sz w:val="28"/>
          <w:szCs w:val="28"/>
          <w:lang w:eastAsia="ru-RU"/>
        </w:rPr>
        <w:t xml:space="preserve"> [16]</w:t>
      </w:r>
    </w:p>
    <w:p w:rsidR="00D459DB" w:rsidRPr="009845D1" w:rsidRDefault="00D459DB" w:rsidP="009845D1">
      <w:pPr>
        <w:pStyle w:val="a3"/>
        <w:numPr>
          <w:ilvl w:val="0"/>
          <w:numId w:val="13"/>
        </w:numPr>
        <w:spacing w:after="0" w:line="360" w:lineRule="auto"/>
        <w:jc w:val="both"/>
        <w:rPr>
          <w:rFonts w:ascii="Times New Roman" w:eastAsia="Times New Roman" w:hAnsi="Times New Roman" w:cs="Times New Roman"/>
          <w:sz w:val="28"/>
          <w:szCs w:val="28"/>
          <w:lang w:val="uk-UA" w:eastAsia="ru-RU"/>
        </w:rPr>
      </w:pPr>
      <w:r w:rsidRPr="009845D1">
        <w:rPr>
          <w:rFonts w:ascii="Times New Roman" w:eastAsia="Times New Roman" w:hAnsi="Times New Roman" w:cs="Times New Roman"/>
          <w:sz w:val="28"/>
          <w:szCs w:val="28"/>
          <w:lang w:val="uk-UA" w:eastAsia="ru-RU"/>
        </w:rPr>
        <w:t>ембріональна схожість-плід в утробі практично не відрізняється від плодів інших хребетних тварин;</w:t>
      </w:r>
    </w:p>
    <w:p w:rsidR="00D459DB" w:rsidRPr="009845D1" w:rsidRDefault="00D459DB" w:rsidP="009845D1">
      <w:pPr>
        <w:pStyle w:val="a3"/>
        <w:numPr>
          <w:ilvl w:val="0"/>
          <w:numId w:val="13"/>
        </w:numPr>
        <w:spacing w:after="0" w:line="360" w:lineRule="auto"/>
        <w:jc w:val="both"/>
        <w:rPr>
          <w:rFonts w:ascii="Times New Roman" w:eastAsia="Times New Roman" w:hAnsi="Times New Roman" w:cs="Times New Roman"/>
          <w:sz w:val="28"/>
          <w:szCs w:val="28"/>
          <w:lang w:val="uk-UA" w:eastAsia="ru-RU"/>
        </w:rPr>
      </w:pPr>
      <w:r w:rsidRPr="009845D1">
        <w:rPr>
          <w:rFonts w:ascii="Times New Roman" w:eastAsia="Times New Roman" w:hAnsi="Times New Roman" w:cs="Times New Roman"/>
          <w:sz w:val="28"/>
          <w:szCs w:val="28"/>
          <w:lang w:val="uk-UA" w:eastAsia="ru-RU"/>
        </w:rPr>
        <w:t>фізіологія та анатомія, в тому числі будова, функціонування і розташування внутрішніх органів;</w:t>
      </w:r>
    </w:p>
    <w:p w:rsidR="00D459DB" w:rsidRPr="009845D1" w:rsidRDefault="00D459DB" w:rsidP="009845D1">
      <w:pPr>
        <w:pStyle w:val="a3"/>
        <w:numPr>
          <w:ilvl w:val="0"/>
          <w:numId w:val="13"/>
        </w:numPr>
        <w:spacing w:after="0" w:line="360" w:lineRule="auto"/>
        <w:jc w:val="both"/>
        <w:rPr>
          <w:rFonts w:ascii="Times New Roman" w:eastAsia="Times New Roman" w:hAnsi="Times New Roman" w:cs="Times New Roman"/>
          <w:sz w:val="28"/>
          <w:szCs w:val="28"/>
          <w:lang w:val="uk-UA" w:eastAsia="ru-RU"/>
        </w:rPr>
      </w:pPr>
      <w:r w:rsidRPr="009845D1">
        <w:rPr>
          <w:rFonts w:ascii="Times New Roman" w:eastAsia="Times New Roman" w:hAnsi="Times New Roman" w:cs="Times New Roman"/>
          <w:sz w:val="28"/>
          <w:szCs w:val="28"/>
          <w:lang w:val="uk-UA" w:eastAsia="ru-RU"/>
        </w:rPr>
        <w:t>біологічна будова організму, в тому числі потреба в азоту, вуглецю, кисню і воді;</w:t>
      </w:r>
    </w:p>
    <w:p w:rsidR="00D459DB" w:rsidRPr="009845D1" w:rsidRDefault="00D459DB" w:rsidP="009845D1">
      <w:pPr>
        <w:pStyle w:val="a3"/>
        <w:numPr>
          <w:ilvl w:val="0"/>
          <w:numId w:val="13"/>
        </w:numPr>
        <w:spacing w:after="0" w:line="360" w:lineRule="auto"/>
        <w:jc w:val="both"/>
        <w:rPr>
          <w:rFonts w:ascii="Times New Roman" w:eastAsia="Times New Roman" w:hAnsi="Times New Roman" w:cs="Times New Roman"/>
          <w:sz w:val="28"/>
          <w:szCs w:val="28"/>
          <w:lang w:val="uk-UA" w:eastAsia="ru-RU"/>
        </w:rPr>
      </w:pPr>
      <w:r w:rsidRPr="009845D1">
        <w:rPr>
          <w:rFonts w:ascii="Times New Roman" w:eastAsia="Times New Roman" w:hAnsi="Times New Roman" w:cs="Times New Roman"/>
          <w:sz w:val="28"/>
          <w:szCs w:val="28"/>
          <w:lang w:val="uk-UA" w:eastAsia="ru-RU"/>
        </w:rPr>
        <w:t>рудиментарне явище антропогенезу – це органи, в тому числі волосся на тілі та куприк, що є втраченим хвостом;</w:t>
      </w:r>
    </w:p>
    <w:p w:rsidR="00D459DB" w:rsidRPr="009845D1" w:rsidRDefault="00D459DB" w:rsidP="009845D1">
      <w:pPr>
        <w:pStyle w:val="a3"/>
        <w:numPr>
          <w:ilvl w:val="0"/>
          <w:numId w:val="13"/>
        </w:numPr>
        <w:spacing w:after="0" w:line="360" w:lineRule="auto"/>
        <w:jc w:val="both"/>
        <w:rPr>
          <w:rFonts w:ascii="Times New Roman" w:eastAsia="Times New Roman" w:hAnsi="Times New Roman" w:cs="Times New Roman"/>
          <w:sz w:val="28"/>
          <w:szCs w:val="28"/>
          <w:lang w:val="uk-UA" w:eastAsia="ru-RU"/>
        </w:rPr>
      </w:pPr>
      <w:r w:rsidRPr="009845D1">
        <w:rPr>
          <w:rFonts w:ascii="Times New Roman" w:eastAsia="Times New Roman" w:hAnsi="Times New Roman" w:cs="Times New Roman"/>
          <w:sz w:val="28"/>
          <w:szCs w:val="28"/>
          <w:lang w:val="uk-UA" w:eastAsia="ru-RU"/>
        </w:rPr>
        <w:t>атавізми, тобто органи, втрачені в процесі еволюції-волосся у жінок, розвинені ікла і хвіст.</w:t>
      </w:r>
    </w:p>
    <w:p w:rsidR="00D459DB" w:rsidRPr="00D459DB" w:rsidRDefault="00D459DB" w:rsidP="004057B3">
      <w:pPr>
        <w:spacing w:after="0" w:line="360" w:lineRule="auto"/>
        <w:ind w:firstLine="709"/>
        <w:jc w:val="both"/>
        <w:rPr>
          <w:rFonts w:ascii="Times New Roman" w:eastAsia="Times New Roman" w:hAnsi="Times New Roman" w:cs="Times New Roman"/>
          <w:sz w:val="28"/>
          <w:szCs w:val="28"/>
          <w:lang w:val="uk-UA" w:eastAsia="ru-RU"/>
        </w:rPr>
      </w:pPr>
      <w:r w:rsidRPr="00D459DB">
        <w:rPr>
          <w:rFonts w:ascii="Times New Roman" w:eastAsia="Times New Roman" w:hAnsi="Times New Roman" w:cs="Times New Roman"/>
          <w:sz w:val="28"/>
          <w:szCs w:val="28"/>
          <w:lang w:val="uk-UA" w:eastAsia="ru-RU"/>
        </w:rPr>
        <w:t>Основним результатом біологічних факторів антропогенезу, до яких відносять природний відбір найсильніших представників, боротьбу за існування виду і спадкову мінливість, є поява прямоходіння.</w:t>
      </w:r>
    </w:p>
    <w:p w:rsidR="00D459DB" w:rsidRPr="00D459DB" w:rsidRDefault="00D459DB" w:rsidP="00D459DB">
      <w:pPr>
        <w:spacing w:after="0" w:line="360" w:lineRule="auto"/>
        <w:ind w:firstLine="709"/>
        <w:jc w:val="both"/>
        <w:rPr>
          <w:rFonts w:ascii="Times New Roman" w:eastAsia="Times New Roman" w:hAnsi="Times New Roman" w:cs="Times New Roman"/>
          <w:sz w:val="28"/>
          <w:szCs w:val="28"/>
          <w:lang w:val="uk-UA" w:eastAsia="ru-RU"/>
        </w:rPr>
      </w:pPr>
      <w:r w:rsidRPr="00D459DB">
        <w:rPr>
          <w:rFonts w:ascii="Times New Roman" w:eastAsia="Times New Roman" w:hAnsi="Times New Roman" w:cs="Times New Roman"/>
          <w:sz w:val="28"/>
          <w:szCs w:val="28"/>
          <w:lang w:val="uk-UA" w:eastAsia="ru-RU"/>
        </w:rPr>
        <w:t>Хоча окремі істоти можуть пересуватися на задніх лапах, тільки людина повністю освоїла цю техніку руху.</w:t>
      </w:r>
    </w:p>
    <w:p w:rsidR="00D459DB" w:rsidRPr="00D459DB" w:rsidRDefault="00D459DB" w:rsidP="00D459DB">
      <w:pPr>
        <w:spacing w:after="0" w:line="360" w:lineRule="auto"/>
        <w:ind w:firstLine="709"/>
        <w:jc w:val="both"/>
        <w:rPr>
          <w:rFonts w:ascii="Times New Roman" w:eastAsia="Times New Roman" w:hAnsi="Times New Roman" w:cs="Times New Roman"/>
          <w:sz w:val="28"/>
          <w:szCs w:val="28"/>
          <w:lang w:val="uk-UA" w:eastAsia="ru-RU"/>
        </w:rPr>
      </w:pPr>
      <w:r w:rsidRPr="00D459DB">
        <w:rPr>
          <w:rFonts w:ascii="Times New Roman" w:eastAsia="Times New Roman" w:hAnsi="Times New Roman" w:cs="Times New Roman"/>
          <w:sz w:val="28"/>
          <w:szCs w:val="28"/>
          <w:lang w:val="uk-UA" w:eastAsia="ru-RU"/>
        </w:rPr>
        <w:lastRenderedPageBreak/>
        <w:t>Також в процесі еволюції розвинулися хапальні функції рук, зник або зникає волосяний покрив.</w:t>
      </w:r>
    </w:p>
    <w:p w:rsidR="00D459DB" w:rsidRPr="00D459DB" w:rsidRDefault="00D459DB" w:rsidP="009845D1">
      <w:pPr>
        <w:spacing w:after="0" w:line="360" w:lineRule="auto"/>
        <w:ind w:firstLine="709"/>
        <w:jc w:val="both"/>
        <w:rPr>
          <w:rFonts w:ascii="Times New Roman" w:eastAsia="Times New Roman" w:hAnsi="Times New Roman" w:cs="Times New Roman"/>
          <w:sz w:val="28"/>
          <w:szCs w:val="28"/>
          <w:lang w:val="uk-UA" w:eastAsia="ru-RU"/>
        </w:rPr>
      </w:pPr>
      <w:r w:rsidRPr="00D459DB">
        <w:rPr>
          <w:rFonts w:ascii="Times New Roman" w:eastAsia="Times New Roman" w:hAnsi="Times New Roman" w:cs="Times New Roman"/>
          <w:sz w:val="28"/>
          <w:szCs w:val="28"/>
          <w:lang w:val="uk-UA" w:eastAsia="ru-RU"/>
        </w:rPr>
        <w:t xml:space="preserve">Не менш важливі соціальні чинники, які в останні десятки і сотні років є чи не найважливішими в еволюції суспільства. Провідними рушійними силами антропогенезу є мислення, творча діяльність, здатність до праці та мова. Якщо біологічні фактори характерні для всіх органічних видів, </w:t>
      </w:r>
      <w:r w:rsidR="009845D1">
        <w:rPr>
          <w:rFonts w:ascii="Times New Roman" w:eastAsia="Times New Roman" w:hAnsi="Times New Roman" w:cs="Times New Roman"/>
          <w:sz w:val="28"/>
          <w:szCs w:val="28"/>
          <w:lang w:val="uk-UA" w:eastAsia="ru-RU"/>
        </w:rPr>
        <w:t>то соціальні — лише для людини.</w:t>
      </w:r>
    </w:p>
    <w:p w:rsidR="00D459DB" w:rsidRPr="00D459DB" w:rsidRDefault="00D459DB" w:rsidP="00D459DB">
      <w:pPr>
        <w:spacing w:after="0" w:line="360" w:lineRule="auto"/>
        <w:ind w:firstLine="709"/>
        <w:jc w:val="both"/>
        <w:rPr>
          <w:rFonts w:ascii="Times New Roman" w:eastAsia="Times New Roman" w:hAnsi="Times New Roman" w:cs="Times New Roman"/>
          <w:sz w:val="28"/>
          <w:szCs w:val="28"/>
          <w:lang w:val="uk-UA" w:eastAsia="ru-RU"/>
        </w:rPr>
      </w:pPr>
      <w:r w:rsidRPr="00D459DB">
        <w:rPr>
          <w:rFonts w:ascii="Times New Roman" w:eastAsia="Times New Roman" w:hAnsi="Times New Roman" w:cs="Times New Roman"/>
          <w:sz w:val="28"/>
          <w:szCs w:val="28"/>
          <w:lang w:val="uk-UA" w:eastAsia="ru-RU"/>
        </w:rPr>
        <w:t>Під антропогенезом прийнято розуміти науку, що вивчає еволюцію. Сучасна концепція передбачає походжен</w:t>
      </w:r>
      <w:r w:rsidR="004E5894">
        <w:rPr>
          <w:rFonts w:ascii="Times New Roman" w:eastAsia="Times New Roman" w:hAnsi="Times New Roman" w:cs="Times New Roman"/>
          <w:sz w:val="28"/>
          <w:szCs w:val="28"/>
          <w:lang w:val="uk-UA" w:eastAsia="ru-RU"/>
        </w:rPr>
        <w:t xml:space="preserve">ня людей від загального </w:t>
      </w:r>
      <w:proofErr w:type="spellStart"/>
      <w:r w:rsidR="004E5894">
        <w:rPr>
          <w:rFonts w:ascii="Times New Roman" w:eastAsia="Times New Roman" w:hAnsi="Times New Roman" w:cs="Times New Roman"/>
          <w:sz w:val="28"/>
          <w:szCs w:val="28"/>
          <w:lang w:val="uk-UA" w:eastAsia="ru-RU"/>
        </w:rPr>
        <w:t>предка</w:t>
      </w:r>
      <w:proofErr w:type="spellEnd"/>
      <w:r w:rsidR="004E5894">
        <w:rPr>
          <w:rFonts w:ascii="Times New Roman" w:eastAsia="Times New Roman" w:hAnsi="Times New Roman" w:cs="Times New Roman"/>
          <w:sz w:val="28"/>
          <w:szCs w:val="28"/>
          <w:lang w:val="uk-UA" w:eastAsia="ru-RU"/>
        </w:rPr>
        <w:t xml:space="preserve"> </w:t>
      </w:r>
      <w:r w:rsidR="004E5894" w:rsidRPr="009A48CA">
        <w:rPr>
          <w:rFonts w:ascii="Times New Roman" w:eastAsia="Times New Roman" w:hAnsi="Times New Roman" w:cs="Times New Roman"/>
          <w:sz w:val="28"/>
          <w:szCs w:val="28"/>
          <w:lang w:eastAsia="ru-RU"/>
        </w:rPr>
        <w:t>[21]</w:t>
      </w:r>
      <w:r w:rsidR="004E5894" w:rsidRPr="006B16E7">
        <w:rPr>
          <w:rFonts w:ascii="Times New Roman" w:eastAsia="Times New Roman" w:hAnsi="Times New Roman" w:cs="Times New Roman"/>
          <w:sz w:val="28"/>
          <w:szCs w:val="28"/>
          <w:lang w:val="uk-UA" w:eastAsia="ru-RU"/>
        </w:rPr>
        <w:t>.</w:t>
      </w:r>
      <w:r w:rsidR="004E5894">
        <w:rPr>
          <w:rFonts w:ascii="Times New Roman" w:eastAsia="Times New Roman" w:hAnsi="Times New Roman" w:cs="Times New Roman"/>
          <w:sz w:val="28"/>
          <w:szCs w:val="28"/>
          <w:lang w:val="uk-UA" w:eastAsia="ru-RU"/>
        </w:rPr>
        <w:t xml:space="preserve"> </w:t>
      </w:r>
      <w:r w:rsidRPr="00D459DB">
        <w:rPr>
          <w:rFonts w:ascii="Times New Roman" w:eastAsia="Times New Roman" w:hAnsi="Times New Roman" w:cs="Times New Roman"/>
          <w:sz w:val="28"/>
          <w:szCs w:val="28"/>
          <w:lang w:val="uk-UA" w:eastAsia="ru-RU"/>
        </w:rPr>
        <w:t>На антропогенез впливали різні біологічні та соціальні чинники.</w:t>
      </w:r>
    </w:p>
    <w:p w:rsidR="00D459DB" w:rsidRPr="00D459DB" w:rsidRDefault="00D459DB" w:rsidP="00D459DB">
      <w:pPr>
        <w:spacing w:after="0" w:line="360" w:lineRule="auto"/>
        <w:ind w:firstLine="709"/>
        <w:jc w:val="both"/>
        <w:rPr>
          <w:rFonts w:ascii="Times New Roman" w:eastAsia="Times New Roman" w:hAnsi="Times New Roman" w:cs="Times New Roman"/>
          <w:sz w:val="28"/>
          <w:szCs w:val="28"/>
          <w:lang w:val="uk-UA" w:eastAsia="ru-RU"/>
        </w:rPr>
      </w:pPr>
      <w:r w:rsidRPr="00D459DB">
        <w:rPr>
          <w:rFonts w:ascii="Times New Roman" w:eastAsia="Times New Roman" w:hAnsi="Times New Roman" w:cs="Times New Roman"/>
          <w:sz w:val="28"/>
          <w:szCs w:val="28"/>
          <w:lang w:val="uk-UA" w:eastAsia="ru-RU"/>
        </w:rPr>
        <w:t>Під впливом перших передумов людина придбала свій справжній зовнішній вигляд, а соціальні фактори сприяли появі суспільства та особистості.</w:t>
      </w:r>
    </w:p>
    <w:p w:rsidR="00D459DB" w:rsidRDefault="00D459DB" w:rsidP="00D459DB">
      <w:pPr>
        <w:spacing w:after="0" w:line="360" w:lineRule="auto"/>
        <w:ind w:firstLine="709"/>
        <w:jc w:val="both"/>
        <w:rPr>
          <w:rFonts w:ascii="Times New Roman" w:eastAsia="Times New Roman" w:hAnsi="Times New Roman" w:cs="Times New Roman"/>
          <w:sz w:val="28"/>
          <w:szCs w:val="28"/>
          <w:lang w:val="uk-UA" w:eastAsia="ru-RU"/>
        </w:rPr>
      </w:pPr>
      <w:r w:rsidRPr="00D459DB">
        <w:rPr>
          <w:rFonts w:ascii="Times New Roman" w:eastAsia="Times New Roman" w:hAnsi="Times New Roman" w:cs="Times New Roman"/>
          <w:sz w:val="28"/>
          <w:szCs w:val="28"/>
          <w:lang w:val="uk-UA" w:eastAsia="ru-RU"/>
        </w:rPr>
        <w:t xml:space="preserve">Сьогодні антропогенез і його рушійні фактори коротко вивчаються на </w:t>
      </w:r>
      <w:proofErr w:type="spellStart"/>
      <w:r w:rsidRPr="00D459DB">
        <w:rPr>
          <w:rFonts w:ascii="Times New Roman" w:eastAsia="Times New Roman" w:hAnsi="Times New Roman" w:cs="Times New Roman"/>
          <w:sz w:val="28"/>
          <w:szCs w:val="28"/>
          <w:lang w:val="uk-UA" w:eastAsia="ru-RU"/>
        </w:rPr>
        <w:t>у</w:t>
      </w:r>
      <w:r w:rsidR="005A2008">
        <w:rPr>
          <w:rFonts w:ascii="Times New Roman" w:eastAsia="Times New Roman" w:hAnsi="Times New Roman" w:cs="Times New Roman"/>
          <w:sz w:val="28"/>
          <w:szCs w:val="28"/>
          <w:lang w:val="uk-UA" w:eastAsia="ru-RU"/>
        </w:rPr>
        <w:t>роках</w:t>
      </w:r>
      <w:proofErr w:type="spellEnd"/>
      <w:r w:rsidR="005A2008">
        <w:rPr>
          <w:rFonts w:ascii="Times New Roman" w:eastAsia="Times New Roman" w:hAnsi="Times New Roman" w:cs="Times New Roman"/>
          <w:sz w:val="28"/>
          <w:szCs w:val="28"/>
          <w:lang w:val="uk-UA" w:eastAsia="ru-RU"/>
        </w:rPr>
        <w:t xml:space="preserve"> біології в старших класах, та вже </w:t>
      </w:r>
      <w:r w:rsidR="00277FD5">
        <w:rPr>
          <w:rFonts w:ascii="Times New Roman" w:eastAsia="Times New Roman" w:hAnsi="Times New Roman" w:cs="Times New Roman"/>
          <w:sz w:val="28"/>
          <w:szCs w:val="28"/>
          <w:lang w:val="uk-UA" w:eastAsia="ru-RU"/>
        </w:rPr>
        <w:t xml:space="preserve">біль детально у закладах вищої освіти зі спеціального напрямку, </w:t>
      </w:r>
      <w:r w:rsidRPr="00D459DB">
        <w:rPr>
          <w:rFonts w:ascii="Times New Roman" w:eastAsia="Times New Roman" w:hAnsi="Times New Roman" w:cs="Times New Roman"/>
          <w:sz w:val="28"/>
          <w:szCs w:val="28"/>
          <w:lang w:val="uk-UA" w:eastAsia="ru-RU"/>
        </w:rPr>
        <w:t>оскільки їм потрібно мати уявлення про основні поняття і фактори, які впливали на еволюцію.</w:t>
      </w:r>
    </w:p>
    <w:p w:rsidR="005A1747" w:rsidRPr="005A2E7A" w:rsidRDefault="005A1747" w:rsidP="005A2E7A">
      <w:pPr>
        <w:spacing w:after="0" w:line="360" w:lineRule="auto"/>
        <w:ind w:firstLine="709"/>
        <w:jc w:val="both"/>
        <w:rPr>
          <w:rFonts w:ascii="Times New Roman" w:eastAsia="Times New Roman" w:hAnsi="Times New Roman" w:cs="Times New Roman"/>
          <w:sz w:val="28"/>
          <w:szCs w:val="28"/>
          <w:lang w:val="uk-UA" w:eastAsia="ru-RU"/>
        </w:rPr>
      </w:pPr>
    </w:p>
    <w:p w:rsidR="000E640B" w:rsidRPr="00412D24" w:rsidRDefault="000E640B" w:rsidP="00412D24">
      <w:pPr>
        <w:pStyle w:val="2"/>
        <w:spacing w:line="360" w:lineRule="auto"/>
        <w:ind w:left="709"/>
        <w:rPr>
          <w:rFonts w:ascii="Times New Roman" w:hAnsi="Times New Roman" w:cs="Times New Roman"/>
          <w:b/>
          <w:color w:val="auto"/>
          <w:sz w:val="28"/>
          <w:lang w:val="uk-UA"/>
        </w:rPr>
      </w:pPr>
      <w:bookmarkStart w:id="4" w:name="_Toc124440128"/>
      <w:r w:rsidRPr="00412D24">
        <w:rPr>
          <w:rFonts w:ascii="Times New Roman" w:hAnsi="Times New Roman" w:cs="Times New Roman"/>
          <w:b/>
          <w:color w:val="auto"/>
          <w:sz w:val="28"/>
          <w:lang w:val="uk-UA"/>
        </w:rPr>
        <w:t xml:space="preserve">1.3 </w:t>
      </w:r>
      <w:r w:rsidR="002E1FBA" w:rsidRPr="00412D24">
        <w:rPr>
          <w:rFonts w:ascii="Times New Roman" w:hAnsi="Times New Roman" w:cs="Times New Roman"/>
          <w:b/>
          <w:color w:val="auto"/>
          <w:sz w:val="28"/>
          <w:lang w:val="uk-UA"/>
        </w:rPr>
        <w:t>Людські раси</w:t>
      </w:r>
      <w:r w:rsidR="007C5750" w:rsidRPr="00412D24">
        <w:rPr>
          <w:rFonts w:ascii="Times New Roman" w:hAnsi="Times New Roman" w:cs="Times New Roman"/>
          <w:b/>
          <w:color w:val="auto"/>
          <w:sz w:val="28"/>
          <w:lang w:val="uk-UA"/>
        </w:rPr>
        <w:t xml:space="preserve"> як соціально-біологічний феномен</w:t>
      </w:r>
      <w:r w:rsidR="002E1FBA" w:rsidRPr="00412D24">
        <w:rPr>
          <w:rFonts w:ascii="Times New Roman" w:hAnsi="Times New Roman" w:cs="Times New Roman"/>
          <w:b/>
          <w:color w:val="auto"/>
          <w:sz w:val="28"/>
          <w:lang w:val="uk-UA"/>
        </w:rPr>
        <w:t>, їх походження та єдність</w:t>
      </w:r>
      <w:bookmarkEnd w:id="4"/>
    </w:p>
    <w:p w:rsidR="00C40BE4" w:rsidRDefault="00C40BE4" w:rsidP="00806AB1">
      <w:pPr>
        <w:spacing w:after="0" w:line="360" w:lineRule="auto"/>
        <w:ind w:firstLine="709"/>
        <w:jc w:val="both"/>
        <w:rPr>
          <w:rFonts w:ascii="Times New Roman" w:eastAsia="Times New Roman" w:hAnsi="Times New Roman" w:cs="Times New Roman"/>
          <w:sz w:val="28"/>
          <w:szCs w:val="28"/>
          <w:lang w:val="uk-UA" w:eastAsia="ru-RU"/>
        </w:rPr>
      </w:pPr>
      <w:r w:rsidRPr="00C40BE4">
        <w:rPr>
          <w:rFonts w:ascii="Times New Roman" w:eastAsia="Times New Roman" w:hAnsi="Times New Roman" w:cs="Times New Roman"/>
          <w:sz w:val="28"/>
          <w:szCs w:val="28"/>
          <w:lang w:val="uk-UA" w:eastAsia="ru-RU"/>
        </w:rPr>
        <w:t xml:space="preserve">Антропологія - це наука про виникнення та розвиток людини. Утворення людських рас, їх властивості та характеристики </w:t>
      </w:r>
      <w:r>
        <w:rPr>
          <w:rFonts w:ascii="Times New Roman" w:eastAsia="Times New Roman" w:hAnsi="Times New Roman" w:cs="Times New Roman"/>
          <w:sz w:val="28"/>
          <w:szCs w:val="28"/>
          <w:lang w:val="uk-UA" w:eastAsia="ru-RU"/>
        </w:rPr>
        <w:t>вивчає її галузь –</w:t>
      </w:r>
      <w:r w:rsidR="002B0EE2">
        <w:rPr>
          <w:rFonts w:ascii="Times New Roman" w:eastAsia="Times New Roman" w:hAnsi="Times New Roman" w:cs="Times New Roman"/>
          <w:sz w:val="28"/>
          <w:szCs w:val="28"/>
          <w:lang w:val="uk-UA" w:eastAsia="ru-RU"/>
        </w:rPr>
        <w:t xml:space="preserve"> </w:t>
      </w:r>
      <w:proofErr w:type="spellStart"/>
      <w:r w:rsidR="002B0EE2">
        <w:rPr>
          <w:rFonts w:ascii="Times New Roman" w:eastAsia="Times New Roman" w:hAnsi="Times New Roman" w:cs="Times New Roman"/>
          <w:sz w:val="28"/>
          <w:szCs w:val="28"/>
          <w:lang w:val="uk-UA" w:eastAsia="ru-RU"/>
        </w:rPr>
        <w:t>расоведення</w:t>
      </w:r>
      <w:proofErr w:type="spellEnd"/>
      <w:r w:rsidR="004E5894" w:rsidRPr="009A48CA">
        <w:rPr>
          <w:rFonts w:ascii="Times New Roman" w:eastAsia="Times New Roman" w:hAnsi="Times New Roman" w:cs="Times New Roman"/>
          <w:sz w:val="28"/>
          <w:szCs w:val="28"/>
          <w:lang w:eastAsia="ru-RU"/>
        </w:rPr>
        <w:t>[1]</w:t>
      </w:r>
      <w:r w:rsidR="004E5894" w:rsidRPr="006B16E7">
        <w:rPr>
          <w:rFonts w:ascii="Times New Roman" w:eastAsia="Times New Roman" w:hAnsi="Times New Roman" w:cs="Times New Roman"/>
          <w:sz w:val="28"/>
          <w:szCs w:val="28"/>
          <w:lang w:val="uk-UA" w:eastAsia="ru-RU"/>
        </w:rPr>
        <w:t>.</w:t>
      </w:r>
    </w:p>
    <w:p w:rsidR="00551FF5" w:rsidRPr="00551FF5" w:rsidRDefault="00551FF5" w:rsidP="00551FF5">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Раса (</w:t>
      </w:r>
      <w:proofErr w:type="spellStart"/>
      <w:r>
        <w:rPr>
          <w:rFonts w:ascii="Times New Roman" w:eastAsia="Times New Roman" w:hAnsi="Times New Roman" w:cs="Times New Roman"/>
          <w:sz w:val="28"/>
          <w:szCs w:val="28"/>
          <w:lang w:val="uk-UA" w:eastAsia="ru-RU"/>
        </w:rPr>
        <w:t>фр</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Race</w:t>
      </w:r>
      <w:proofErr w:type="spellEnd"/>
      <w:r>
        <w:rPr>
          <w:rFonts w:ascii="Times New Roman" w:eastAsia="Times New Roman" w:hAnsi="Times New Roman" w:cs="Times New Roman"/>
          <w:sz w:val="28"/>
          <w:szCs w:val="28"/>
          <w:lang w:val="uk-UA" w:eastAsia="ru-RU"/>
        </w:rPr>
        <w:t xml:space="preserve"> – «клан», «порода», «плем'я»</w:t>
      </w:r>
      <w:r w:rsidRPr="00551FF5">
        <w:rPr>
          <w:rFonts w:ascii="Times New Roman" w:eastAsia="Times New Roman" w:hAnsi="Times New Roman" w:cs="Times New Roman"/>
          <w:sz w:val="28"/>
          <w:szCs w:val="28"/>
          <w:lang w:val="uk-UA" w:eastAsia="ru-RU"/>
        </w:rPr>
        <w:t xml:space="preserve">) - це історично склалося внутрішньовидове угруповання, що складається з популяцій людини розумної, що характеризуються подібними </w:t>
      </w:r>
      <w:proofErr w:type="spellStart"/>
      <w:r w:rsidRPr="00551FF5">
        <w:rPr>
          <w:rFonts w:ascii="Times New Roman" w:eastAsia="Times New Roman" w:hAnsi="Times New Roman" w:cs="Times New Roman"/>
          <w:sz w:val="28"/>
          <w:szCs w:val="28"/>
          <w:lang w:val="uk-UA" w:eastAsia="ru-RU"/>
        </w:rPr>
        <w:t>морфофізіологічни</w:t>
      </w:r>
      <w:r w:rsidR="004E5894">
        <w:rPr>
          <w:rFonts w:ascii="Times New Roman" w:eastAsia="Times New Roman" w:hAnsi="Times New Roman" w:cs="Times New Roman"/>
          <w:sz w:val="28"/>
          <w:szCs w:val="28"/>
          <w:lang w:val="uk-UA" w:eastAsia="ru-RU"/>
        </w:rPr>
        <w:t>ми</w:t>
      </w:r>
      <w:proofErr w:type="spellEnd"/>
      <w:r w:rsidR="004E5894">
        <w:rPr>
          <w:rFonts w:ascii="Times New Roman" w:eastAsia="Times New Roman" w:hAnsi="Times New Roman" w:cs="Times New Roman"/>
          <w:sz w:val="28"/>
          <w:szCs w:val="28"/>
          <w:lang w:val="uk-UA" w:eastAsia="ru-RU"/>
        </w:rPr>
        <w:t xml:space="preserve"> та ментальними властивостями </w:t>
      </w:r>
      <w:r w:rsidR="004E5894" w:rsidRPr="009A48CA">
        <w:rPr>
          <w:rFonts w:ascii="Times New Roman" w:eastAsia="Times New Roman" w:hAnsi="Times New Roman" w:cs="Times New Roman"/>
          <w:sz w:val="28"/>
          <w:szCs w:val="28"/>
          <w:lang w:val="uk-UA" w:eastAsia="ru-RU"/>
        </w:rPr>
        <w:t>[1]</w:t>
      </w:r>
      <w:r w:rsidR="004E5894" w:rsidRPr="006B16E7">
        <w:rPr>
          <w:rFonts w:ascii="Times New Roman" w:eastAsia="Times New Roman" w:hAnsi="Times New Roman" w:cs="Times New Roman"/>
          <w:sz w:val="28"/>
          <w:szCs w:val="28"/>
          <w:lang w:val="uk-UA" w:eastAsia="ru-RU"/>
        </w:rPr>
        <w:t>.</w:t>
      </w:r>
      <w:r w:rsidRPr="00551FF5">
        <w:rPr>
          <w:rFonts w:ascii="Times New Roman" w:eastAsia="Times New Roman" w:hAnsi="Times New Roman" w:cs="Times New Roman"/>
          <w:sz w:val="28"/>
          <w:szCs w:val="28"/>
          <w:lang w:val="uk-UA" w:eastAsia="ru-RU"/>
        </w:rPr>
        <w:t xml:space="preserve"> Кожна раса відрізняється поєднанням спадково певних рис. Серед них: колір шкіри, очей, волосся, особливості черепа та м'яких частин обличчя, розміри тіла, ріст тощо.</w:t>
      </w:r>
    </w:p>
    <w:p w:rsidR="00551FF5" w:rsidRDefault="00551FF5" w:rsidP="00551FF5">
      <w:pPr>
        <w:spacing w:after="0" w:line="360" w:lineRule="auto"/>
        <w:ind w:firstLine="709"/>
        <w:jc w:val="both"/>
        <w:rPr>
          <w:rFonts w:ascii="Times New Roman" w:eastAsia="Times New Roman" w:hAnsi="Times New Roman" w:cs="Times New Roman"/>
          <w:sz w:val="28"/>
          <w:szCs w:val="28"/>
          <w:lang w:val="uk-UA" w:eastAsia="ru-RU"/>
        </w:rPr>
      </w:pPr>
      <w:r w:rsidRPr="00551FF5">
        <w:rPr>
          <w:rFonts w:ascii="Times New Roman" w:eastAsia="Times New Roman" w:hAnsi="Times New Roman" w:cs="Times New Roman"/>
          <w:sz w:val="28"/>
          <w:szCs w:val="28"/>
          <w:lang w:val="uk-UA" w:eastAsia="ru-RU"/>
        </w:rPr>
        <w:lastRenderedPageBreak/>
        <w:t xml:space="preserve">Зовнішні особливості будови людського тіла були основними критеріями поділу людства на раси. </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 xml:space="preserve">Все сучасне людство належить до єдиного поліморфного вигляду – </w:t>
      </w:r>
      <w:proofErr w:type="spellStart"/>
      <w:r w:rsidRPr="00806AB1">
        <w:rPr>
          <w:rFonts w:ascii="Times New Roman" w:eastAsia="Times New Roman" w:hAnsi="Times New Roman" w:cs="Times New Roman"/>
          <w:sz w:val="28"/>
          <w:szCs w:val="28"/>
          <w:lang w:val="uk-UA" w:eastAsia="ru-RU"/>
        </w:rPr>
        <w:t>Homosapiens</w:t>
      </w:r>
      <w:proofErr w:type="spellEnd"/>
      <w:r w:rsidRPr="00806AB1">
        <w:rPr>
          <w:rFonts w:ascii="Times New Roman" w:eastAsia="Times New Roman" w:hAnsi="Times New Roman" w:cs="Times New Roman"/>
          <w:sz w:val="28"/>
          <w:szCs w:val="28"/>
          <w:lang w:val="uk-UA" w:eastAsia="ru-RU"/>
        </w:rPr>
        <w:t xml:space="preserve"> – людина розумна. Підрозділами цього виду є раси — біологічні групи, що відрізняються дрібними морфологічними ознаками (тип і колір волосся; колір шкіри, очей; форма носа, губ та обличчя; пропорції тіла та кінцівок). Ці ознаки є спадковими, вони виникли в давній давнині під безпосереднім впливом середовища. Кожна раса має єдине походження, ареал виникнення та формування.</w:t>
      </w:r>
    </w:p>
    <w:p w:rsidR="00B1194C"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Нині у складі людства виділяють три «великі» раси</w:t>
      </w:r>
      <w:r w:rsidR="004E5894">
        <w:rPr>
          <w:rFonts w:ascii="Times New Roman" w:eastAsia="Times New Roman" w:hAnsi="Times New Roman" w:cs="Times New Roman"/>
          <w:sz w:val="28"/>
          <w:szCs w:val="28"/>
          <w:lang w:val="uk-UA" w:eastAsia="ru-RU"/>
        </w:rPr>
        <w:t xml:space="preserve"> </w:t>
      </w:r>
      <w:r w:rsidR="004E5894" w:rsidRPr="009A48CA">
        <w:rPr>
          <w:rFonts w:ascii="Times New Roman" w:eastAsia="Times New Roman" w:hAnsi="Times New Roman" w:cs="Times New Roman"/>
          <w:sz w:val="28"/>
          <w:szCs w:val="28"/>
          <w:lang w:eastAsia="ru-RU"/>
        </w:rPr>
        <w:t>[1]</w:t>
      </w:r>
      <w:r w:rsidR="004E5894" w:rsidRPr="006B16E7">
        <w:rPr>
          <w:rFonts w:ascii="Times New Roman" w:eastAsia="Times New Roman" w:hAnsi="Times New Roman" w:cs="Times New Roman"/>
          <w:sz w:val="28"/>
          <w:szCs w:val="28"/>
          <w:lang w:val="uk-UA" w:eastAsia="ru-RU"/>
        </w:rPr>
        <w:t>.</w:t>
      </w:r>
      <w:r w:rsidR="004F11F4">
        <w:rPr>
          <w:rFonts w:ascii="Times New Roman" w:eastAsia="Times New Roman" w:hAnsi="Times New Roman" w:cs="Times New Roman"/>
          <w:sz w:val="28"/>
          <w:szCs w:val="28"/>
          <w:lang w:val="uk-UA" w:eastAsia="ru-RU"/>
        </w:rPr>
        <w:t xml:space="preserve"> (рис.1.3</w:t>
      </w:r>
      <w:r w:rsidR="00957FA3">
        <w:rPr>
          <w:rFonts w:ascii="Times New Roman" w:eastAsia="Times New Roman" w:hAnsi="Times New Roman" w:cs="Times New Roman"/>
          <w:sz w:val="28"/>
          <w:szCs w:val="28"/>
          <w:lang w:val="uk-UA" w:eastAsia="ru-RU"/>
        </w:rPr>
        <w:t>)</w:t>
      </w:r>
      <w:r w:rsidRPr="00806AB1">
        <w:rPr>
          <w:rFonts w:ascii="Times New Roman" w:eastAsia="Times New Roman" w:hAnsi="Times New Roman" w:cs="Times New Roman"/>
          <w:sz w:val="28"/>
          <w:szCs w:val="28"/>
          <w:lang w:val="uk-UA" w:eastAsia="ru-RU"/>
        </w:rPr>
        <w:t xml:space="preserve"> </w:t>
      </w:r>
      <w:proofErr w:type="spellStart"/>
      <w:r w:rsidRPr="00806AB1">
        <w:rPr>
          <w:rFonts w:ascii="Times New Roman" w:eastAsia="Times New Roman" w:hAnsi="Times New Roman" w:cs="Times New Roman"/>
          <w:sz w:val="28"/>
          <w:szCs w:val="28"/>
          <w:lang w:val="uk-UA" w:eastAsia="ru-RU"/>
        </w:rPr>
        <w:t>австрало</w:t>
      </w:r>
      <w:proofErr w:type="spellEnd"/>
      <w:r w:rsidRPr="00806AB1">
        <w:rPr>
          <w:rFonts w:ascii="Times New Roman" w:eastAsia="Times New Roman" w:hAnsi="Times New Roman" w:cs="Times New Roman"/>
          <w:sz w:val="28"/>
          <w:szCs w:val="28"/>
          <w:lang w:val="uk-UA" w:eastAsia="ru-RU"/>
        </w:rPr>
        <w:t>-негроїдну (негроїдну), європеоїдну та монголоїдну, в межах яких налічується понад тридцять «малих» рас.</w:t>
      </w:r>
    </w:p>
    <w:p w:rsidR="00957FA3" w:rsidRDefault="005A68B1" w:rsidP="003A3057">
      <w:pPr>
        <w:spacing w:after="0" w:line="360" w:lineRule="auto"/>
        <w:ind w:firstLine="709"/>
        <w:jc w:val="both"/>
        <w:rPr>
          <w:noProof/>
          <w:lang w:eastAsia="ru-RU"/>
        </w:rPr>
      </w:pPr>
      <w:r>
        <w:rPr>
          <w:noProof/>
          <w:lang w:eastAsia="ru-RU"/>
        </w:rPr>
        <w:drawing>
          <wp:inline distT="0" distB="0" distL="0" distR="0" wp14:anchorId="3B0EE62A" wp14:editId="45A0A8FB">
            <wp:extent cx="5135880" cy="1790700"/>
            <wp:effectExtent l="38100" t="38100" r="45720" b="571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A63D42" w:rsidRPr="00A8372E" w:rsidRDefault="004F11F4" w:rsidP="00DC5054">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Рис. 1.3</w:t>
      </w:r>
      <w:r w:rsidR="00A8372E" w:rsidRPr="00A8372E">
        <w:rPr>
          <w:rFonts w:ascii="Times New Roman" w:eastAsia="Times New Roman" w:hAnsi="Times New Roman" w:cs="Times New Roman"/>
          <w:sz w:val="28"/>
          <w:szCs w:val="28"/>
          <w:lang w:val="uk-UA" w:eastAsia="ru-RU"/>
        </w:rPr>
        <w:t xml:space="preserve"> «Великі» раси</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 xml:space="preserve">У представників </w:t>
      </w:r>
      <w:proofErr w:type="spellStart"/>
      <w:r w:rsidRPr="00806AB1">
        <w:rPr>
          <w:rFonts w:ascii="Times New Roman" w:eastAsia="Times New Roman" w:hAnsi="Times New Roman" w:cs="Times New Roman"/>
          <w:sz w:val="28"/>
          <w:szCs w:val="28"/>
          <w:lang w:val="uk-UA" w:eastAsia="ru-RU"/>
        </w:rPr>
        <w:t>австрало</w:t>
      </w:r>
      <w:proofErr w:type="spellEnd"/>
      <w:r w:rsidRPr="00806AB1">
        <w:rPr>
          <w:rFonts w:ascii="Times New Roman" w:eastAsia="Times New Roman" w:hAnsi="Times New Roman" w:cs="Times New Roman"/>
          <w:sz w:val="28"/>
          <w:szCs w:val="28"/>
          <w:lang w:val="uk-UA" w:eastAsia="ru-RU"/>
        </w:rPr>
        <w:t>-негроїдної раси темний колір шкіри, кучеряве або хвилясте волосся, широкий і мало виступаючий ніс, товсті губи і темні очі. До епохи європейської колонізації ця раса була поширена лише в Африці, Австрії та на островах Тихого океану.</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Для європеоїдної раси характерні світла або смаглява шкіра, пряме або хвилясте м'яке волосся, гарний розвиток волосяного покриву на обличчі у чоловіків (борода і вуса), вузький ніс, тонкі губи. Ареалом цієї раси є Європа, Північна Африка, Передня Азія та Північна Індія.</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 xml:space="preserve">Представники монголоїдної раси характеризуються жовтуватою шкірою, прямим, часто жорстким волоссям, сплощеним широким обличчям з </w:t>
      </w:r>
      <w:r w:rsidRPr="00806AB1">
        <w:rPr>
          <w:rFonts w:ascii="Times New Roman" w:eastAsia="Times New Roman" w:hAnsi="Times New Roman" w:cs="Times New Roman"/>
          <w:sz w:val="28"/>
          <w:szCs w:val="28"/>
          <w:lang w:val="uk-UA" w:eastAsia="ru-RU"/>
        </w:rPr>
        <w:lastRenderedPageBreak/>
        <w:t>сильно виступаючими вилицями, середньою шириною носа і губ, помітним розвитком епікантусу (шкірної складки над верхньою повікою у внутрішньому куті ока).</w:t>
      </w:r>
      <w:r w:rsidR="004E5894">
        <w:rPr>
          <w:rFonts w:ascii="Times New Roman" w:eastAsia="Times New Roman" w:hAnsi="Times New Roman" w:cs="Times New Roman"/>
          <w:sz w:val="28"/>
          <w:szCs w:val="28"/>
          <w:lang w:val="uk-UA" w:eastAsia="ru-RU"/>
        </w:rPr>
        <w:t xml:space="preserve"> </w:t>
      </w:r>
      <w:r w:rsidR="004E5894" w:rsidRPr="009A48CA">
        <w:rPr>
          <w:rFonts w:ascii="Times New Roman" w:eastAsia="Times New Roman" w:hAnsi="Times New Roman" w:cs="Times New Roman"/>
          <w:sz w:val="28"/>
          <w:szCs w:val="28"/>
          <w:lang w:eastAsia="ru-RU"/>
        </w:rPr>
        <w:t>[2]</w:t>
      </w:r>
      <w:r w:rsidRPr="00806AB1">
        <w:rPr>
          <w:rFonts w:ascii="Times New Roman" w:eastAsia="Times New Roman" w:hAnsi="Times New Roman" w:cs="Times New Roman"/>
          <w:sz w:val="28"/>
          <w:szCs w:val="28"/>
          <w:lang w:val="uk-UA" w:eastAsia="ru-RU"/>
        </w:rPr>
        <w:t xml:space="preserve"> Спочатку монголоїдна раса заселяла Південно-Східну, Східну, Північну та Центральну Азію, Північну та Південну Америку.</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Хоча деякі людські раси помітно відрізняються одна від одної за комплексом зовнішніх ознак, вони пов'язані між собою рядом проміжних типів, які непомітно переходять один в інший.</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Формування людських рас. Дослідження знайдених останків показало, що кроманьйонці мали низку рис, притаманних</w:t>
      </w:r>
      <w:r w:rsidR="00A91BB6">
        <w:rPr>
          <w:rFonts w:ascii="Times New Roman" w:eastAsia="Times New Roman" w:hAnsi="Times New Roman" w:cs="Times New Roman"/>
          <w:sz w:val="28"/>
          <w:szCs w:val="28"/>
          <w:lang w:val="uk-UA" w:eastAsia="ru-RU"/>
        </w:rPr>
        <w:t xml:space="preserve"> різним сучасним</w:t>
      </w:r>
      <w:r w:rsidRPr="00806AB1">
        <w:rPr>
          <w:rFonts w:ascii="Times New Roman" w:eastAsia="Times New Roman" w:hAnsi="Times New Roman" w:cs="Times New Roman"/>
          <w:sz w:val="28"/>
          <w:szCs w:val="28"/>
          <w:lang w:val="uk-UA" w:eastAsia="ru-RU"/>
        </w:rPr>
        <w:t xml:space="preserve"> рас</w:t>
      </w:r>
      <w:r w:rsidR="00A91BB6">
        <w:rPr>
          <w:rFonts w:ascii="Times New Roman" w:eastAsia="Times New Roman" w:hAnsi="Times New Roman" w:cs="Times New Roman"/>
          <w:sz w:val="28"/>
          <w:szCs w:val="28"/>
          <w:lang w:val="uk-UA" w:eastAsia="ru-RU"/>
        </w:rPr>
        <w:t>ам</w:t>
      </w:r>
      <w:r w:rsidRPr="00806AB1">
        <w:rPr>
          <w:rFonts w:ascii="Times New Roman" w:eastAsia="Times New Roman" w:hAnsi="Times New Roman" w:cs="Times New Roman"/>
          <w:sz w:val="28"/>
          <w:szCs w:val="28"/>
          <w:lang w:val="uk-UA" w:eastAsia="ru-RU"/>
        </w:rPr>
        <w:t>. Протягом десятків тисяч років їхні нащадки займали найрізноманітніші місця проживання. Тривалий вплив зовнішніх факторів, характерних для конкретної місцевості, в умовах ізоляції поступово призводив до закріплення певного комплексу морфологічних ознак, властивих локальній расі.</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 xml:space="preserve">Відмінності між расами людини — результат географічної мінливості, що мала адаптивне значення у минулому. Наприклад, пігментація шкіри більш інтенсивна у вологих тропіків. Темна шкіра менш ушкоджується променями сонця, оскільки велика кількість меланіну перешкоджає проникненню ультрафіолетових променів углиб шкіри та оберігає її від </w:t>
      </w:r>
      <w:proofErr w:type="spellStart"/>
      <w:r w:rsidRPr="00806AB1">
        <w:rPr>
          <w:rFonts w:ascii="Times New Roman" w:eastAsia="Times New Roman" w:hAnsi="Times New Roman" w:cs="Times New Roman"/>
          <w:sz w:val="28"/>
          <w:szCs w:val="28"/>
          <w:lang w:val="uk-UA" w:eastAsia="ru-RU"/>
        </w:rPr>
        <w:t>опіків</w:t>
      </w:r>
      <w:proofErr w:type="spellEnd"/>
      <w:r w:rsidRPr="00806AB1">
        <w:rPr>
          <w:rFonts w:ascii="Times New Roman" w:eastAsia="Times New Roman" w:hAnsi="Times New Roman" w:cs="Times New Roman"/>
          <w:sz w:val="28"/>
          <w:szCs w:val="28"/>
          <w:lang w:val="uk-UA" w:eastAsia="ru-RU"/>
        </w:rPr>
        <w:t>. Кучеряве волосся на голові негра створює своєрідну шапку, що захищає голову від палючих променів сонця. Широкий ніс і товсті здуті губи з великою поверхнею слизових оболонок сприяють випаровуванню з високою тепловіддачею. Вузька очна щілина та епікантус у монголоїдів – адаптація до частих пилових бур. Вузький виступаючий ніс європеоїдів сприяє зігріванн</w:t>
      </w:r>
      <w:r w:rsidR="004E5894">
        <w:rPr>
          <w:rFonts w:ascii="Times New Roman" w:eastAsia="Times New Roman" w:hAnsi="Times New Roman" w:cs="Times New Roman"/>
          <w:sz w:val="28"/>
          <w:szCs w:val="28"/>
          <w:lang w:val="uk-UA" w:eastAsia="ru-RU"/>
        </w:rPr>
        <w:t xml:space="preserve">ю повітря, що вдихається, і </w:t>
      </w:r>
      <w:proofErr w:type="spellStart"/>
      <w:r w:rsidR="004E5894">
        <w:rPr>
          <w:rFonts w:ascii="Times New Roman" w:eastAsia="Times New Roman" w:hAnsi="Times New Roman" w:cs="Times New Roman"/>
          <w:sz w:val="28"/>
          <w:szCs w:val="28"/>
          <w:lang w:val="uk-UA" w:eastAsia="ru-RU"/>
        </w:rPr>
        <w:t>т.д</w:t>
      </w:r>
      <w:proofErr w:type="spellEnd"/>
      <w:r w:rsidR="004E5894">
        <w:rPr>
          <w:rFonts w:ascii="Times New Roman" w:eastAsia="Times New Roman" w:hAnsi="Times New Roman" w:cs="Times New Roman"/>
          <w:sz w:val="28"/>
          <w:szCs w:val="28"/>
          <w:lang w:val="uk-UA" w:eastAsia="ru-RU"/>
        </w:rPr>
        <w:t xml:space="preserve"> </w:t>
      </w:r>
      <w:r w:rsidR="006A6195" w:rsidRPr="009A48CA">
        <w:rPr>
          <w:rFonts w:ascii="Times New Roman" w:eastAsia="Times New Roman" w:hAnsi="Times New Roman" w:cs="Times New Roman"/>
          <w:sz w:val="28"/>
          <w:szCs w:val="28"/>
          <w:lang w:val="uk-UA" w:eastAsia="ru-RU"/>
        </w:rPr>
        <w:t>[27]</w:t>
      </w:r>
      <w:r w:rsidR="006A6195" w:rsidRPr="006B16E7">
        <w:rPr>
          <w:rFonts w:ascii="Times New Roman" w:eastAsia="Times New Roman" w:hAnsi="Times New Roman" w:cs="Times New Roman"/>
          <w:sz w:val="28"/>
          <w:szCs w:val="28"/>
          <w:lang w:val="uk-UA" w:eastAsia="ru-RU"/>
        </w:rPr>
        <w:t>.</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Єдність людських рас. Про біологічну єдність людських рас свідчить відсутність генетич</w:t>
      </w:r>
      <w:r w:rsidR="001B2382">
        <w:rPr>
          <w:rFonts w:ascii="Times New Roman" w:eastAsia="Times New Roman" w:hAnsi="Times New Roman" w:cs="Times New Roman"/>
          <w:sz w:val="28"/>
          <w:szCs w:val="28"/>
          <w:lang w:val="uk-UA" w:eastAsia="ru-RU"/>
        </w:rPr>
        <w:t>ної ізоляції з-поміж них, тобто</w:t>
      </w:r>
      <w:r w:rsidRPr="00806AB1">
        <w:rPr>
          <w:rFonts w:ascii="Times New Roman" w:eastAsia="Times New Roman" w:hAnsi="Times New Roman" w:cs="Times New Roman"/>
          <w:sz w:val="28"/>
          <w:szCs w:val="28"/>
          <w:lang w:val="uk-UA" w:eastAsia="ru-RU"/>
        </w:rPr>
        <w:t xml:space="preserve"> можливість плідних шлюбів між представниками різних рас. Додатковим доказом єдності</w:t>
      </w:r>
      <w:r w:rsidR="00806AB1" w:rsidRPr="00806AB1">
        <w:rPr>
          <w:rFonts w:ascii="Times New Roman" w:eastAsia="Times New Roman" w:hAnsi="Times New Roman" w:cs="Times New Roman"/>
          <w:sz w:val="28"/>
          <w:szCs w:val="28"/>
          <w:lang w:val="uk-UA" w:eastAsia="ru-RU"/>
        </w:rPr>
        <w:t xml:space="preserve"> </w:t>
      </w:r>
      <w:r w:rsidRPr="00806AB1">
        <w:rPr>
          <w:rFonts w:ascii="Times New Roman" w:eastAsia="Times New Roman" w:hAnsi="Times New Roman" w:cs="Times New Roman"/>
          <w:sz w:val="28"/>
          <w:szCs w:val="28"/>
          <w:lang w:val="uk-UA" w:eastAsia="ru-RU"/>
        </w:rPr>
        <w:t>людства служить локалізація на другому та третьому пальцях рук шкірних візерунків типу дуг (у людиноподібних мавп — на п'ятому) у всіх представників рас, однаковий характер розташування волосся на голові тощо.</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lastRenderedPageBreak/>
        <w:t>Відмінності між расами стосуються лише другорядних ознак, які зазвичай пов'язані з приватними пристосуваннями до умов існування. Однак багато ознак виникали в різних популяціях людини паралельно і не можуть бути доказами</w:t>
      </w:r>
      <w:r w:rsidR="006A6195">
        <w:rPr>
          <w:rFonts w:ascii="Times New Roman" w:eastAsia="Times New Roman" w:hAnsi="Times New Roman" w:cs="Times New Roman"/>
          <w:sz w:val="28"/>
          <w:szCs w:val="28"/>
          <w:lang w:val="uk-UA" w:eastAsia="ru-RU"/>
        </w:rPr>
        <w:t xml:space="preserve"> тісної спорідненості популяцій </w:t>
      </w:r>
      <w:r w:rsidR="006A6195" w:rsidRPr="009A48CA">
        <w:rPr>
          <w:rFonts w:ascii="Times New Roman" w:eastAsia="Times New Roman" w:hAnsi="Times New Roman" w:cs="Times New Roman"/>
          <w:sz w:val="28"/>
          <w:szCs w:val="28"/>
          <w:lang w:eastAsia="ru-RU"/>
        </w:rPr>
        <w:t>[27]</w:t>
      </w:r>
      <w:r w:rsidR="006A6195" w:rsidRPr="006B16E7">
        <w:rPr>
          <w:rFonts w:ascii="Times New Roman" w:eastAsia="Times New Roman" w:hAnsi="Times New Roman" w:cs="Times New Roman"/>
          <w:sz w:val="28"/>
          <w:szCs w:val="28"/>
          <w:lang w:val="uk-UA" w:eastAsia="ru-RU"/>
        </w:rPr>
        <w:t>.</w:t>
      </w:r>
      <w:r w:rsidRPr="00806AB1">
        <w:rPr>
          <w:rFonts w:ascii="Times New Roman" w:eastAsia="Times New Roman" w:hAnsi="Times New Roman" w:cs="Times New Roman"/>
          <w:sz w:val="28"/>
          <w:szCs w:val="28"/>
          <w:lang w:val="uk-UA" w:eastAsia="ru-RU"/>
        </w:rPr>
        <w:t xml:space="preserve"> Незалежно набули деякі зовнішні подібні риси меланезійці та негроїди, бушмени та монголоїди, незалежно виникала в різних місцях ознака невисокого зростання (карликовість), характерна для багатьох племен, що потрапили під полог тропічного лісу (пігмеї Африки та Нової Гвінеї).</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 xml:space="preserve">Расизм та соціал-дарвінізм. Практично відразу після поширення ідей дарвінізму почали робити спроби перенести закономірності, розкриті Ч. Дарвіном у живій природі, на людське суспільство. Деякі вчені стали припускати, що у людському суспільстві боротьба </w:t>
      </w:r>
      <w:r w:rsidR="00897761">
        <w:rPr>
          <w:rFonts w:ascii="Times New Roman" w:eastAsia="Times New Roman" w:hAnsi="Times New Roman" w:cs="Times New Roman"/>
          <w:sz w:val="28"/>
          <w:szCs w:val="28"/>
          <w:lang w:val="uk-UA" w:eastAsia="ru-RU"/>
        </w:rPr>
        <w:t xml:space="preserve">за </w:t>
      </w:r>
      <w:r w:rsidRPr="00806AB1">
        <w:rPr>
          <w:rFonts w:ascii="Times New Roman" w:eastAsia="Times New Roman" w:hAnsi="Times New Roman" w:cs="Times New Roman"/>
          <w:sz w:val="28"/>
          <w:szCs w:val="28"/>
          <w:lang w:val="uk-UA" w:eastAsia="ru-RU"/>
        </w:rPr>
        <w:t>існування є рушійною силою розвитку, причому соціальні конфлікти пояснюються дією природних законів природи. Ці погляди отримали назву соціал-дарвінізм</w:t>
      </w:r>
      <w:r w:rsidR="00897761">
        <w:rPr>
          <w:rFonts w:ascii="Times New Roman" w:eastAsia="Times New Roman" w:hAnsi="Times New Roman" w:cs="Times New Roman"/>
          <w:sz w:val="28"/>
          <w:szCs w:val="28"/>
          <w:lang w:val="uk-UA" w:eastAsia="ru-RU"/>
        </w:rPr>
        <w:t>.</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Соціал-дарвіністи вважають, що йде відбір біологічно цінніших людей, а соціальна нерівність у суспільстві — наслідок біологічної нерівності людей, яка ко</w:t>
      </w:r>
      <w:r w:rsidR="006A6195">
        <w:rPr>
          <w:rFonts w:ascii="Times New Roman" w:eastAsia="Times New Roman" w:hAnsi="Times New Roman" w:cs="Times New Roman"/>
          <w:sz w:val="28"/>
          <w:szCs w:val="28"/>
          <w:lang w:val="uk-UA" w:eastAsia="ru-RU"/>
        </w:rPr>
        <w:t xml:space="preserve">нтролюється природним відбором </w:t>
      </w:r>
      <w:r w:rsidR="006A6195" w:rsidRPr="009A48CA">
        <w:rPr>
          <w:rFonts w:ascii="Times New Roman" w:eastAsia="Times New Roman" w:hAnsi="Times New Roman" w:cs="Times New Roman"/>
          <w:sz w:val="28"/>
          <w:szCs w:val="28"/>
          <w:lang w:val="uk-UA" w:eastAsia="ru-RU"/>
        </w:rPr>
        <w:t>[29]</w:t>
      </w:r>
      <w:r w:rsidR="006A6195" w:rsidRPr="006B16E7">
        <w:rPr>
          <w:rFonts w:ascii="Times New Roman" w:eastAsia="Times New Roman" w:hAnsi="Times New Roman" w:cs="Times New Roman"/>
          <w:sz w:val="28"/>
          <w:szCs w:val="28"/>
          <w:lang w:val="uk-UA" w:eastAsia="ru-RU"/>
        </w:rPr>
        <w:t>.</w:t>
      </w:r>
      <w:r w:rsidR="006A6195">
        <w:rPr>
          <w:rFonts w:ascii="Times New Roman" w:eastAsia="Times New Roman" w:hAnsi="Times New Roman" w:cs="Times New Roman"/>
          <w:sz w:val="28"/>
          <w:szCs w:val="28"/>
          <w:lang w:val="uk-UA" w:eastAsia="ru-RU"/>
        </w:rPr>
        <w:t xml:space="preserve"> </w:t>
      </w:r>
      <w:r w:rsidRPr="00806AB1">
        <w:rPr>
          <w:rFonts w:ascii="Times New Roman" w:eastAsia="Times New Roman" w:hAnsi="Times New Roman" w:cs="Times New Roman"/>
          <w:sz w:val="28"/>
          <w:szCs w:val="28"/>
          <w:lang w:val="uk-UA" w:eastAsia="ru-RU"/>
        </w:rPr>
        <w:t>Таким чином, соціал-дарвінізм застосовує терміни еволюційної теорії для тлумачення суспільних явищ і за своєю сутністю є антинауковим вченням, оскільки не можна переносити закономірності, що діють на одному рівні організації матерії, на інші рівні, що характеризуються іншими законами.</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Прямим породженням самого реакційного різновиду соціал-дарвінізму є расизм. Расисти розцінюють расові відмінності як видові, не визнають єдності походження рас. Прихильники расових теорій стверджують, що між расами існує відмінність щодо здатності опановувати мову та культуру. Поділом рас на</w:t>
      </w:r>
      <w:r w:rsidR="00806AB1">
        <w:rPr>
          <w:rFonts w:ascii="Times New Roman" w:eastAsia="Times New Roman" w:hAnsi="Times New Roman" w:cs="Times New Roman"/>
          <w:sz w:val="28"/>
          <w:szCs w:val="28"/>
          <w:lang w:val="uk-UA" w:eastAsia="ru-RU"/>
        </w:rPr>
        <w:t xml:space="preserve"> </w:t>
      </w:r>
      <w:r w:rsidRPr="00806AB1">
        <w:rPr>
          <w:rFonts w:ascii="Times New Roman" w:eastAsia="Times New Roman" w:hAnsi="Times New Roman" w:cs="Times New Roman"/>
          <w:sz w:val="28"/>
          <w:szCs w:val="28"/>
          <w:lang w:val="uk-UA" w:eastAsia="ru-RU"/>
        </w:rPr>
        <w:t>«вищі» та «нижчі» основоположники вчення виправдовували соціальну несправедливість, наприклад, жор</w:t>
      </w:r>
      <w:r w:rsidR="007A2B3A">
        <w:rPr>
          <w:rFonts w:ascii="Times New Roman" w:eastAsia="Times New Roman" w:hAnsi="Times New Roman" w:cs="Times New Roman"/>
          <w:sz w:val="28"/>
          <w:szCs w:val="28"/>
          <w:lang w:val="uk-UA" w:eastAsia="ru-RU"/>
        </w:rPr>
        <w:t>стоку колонізацію народів Африки та Азії, знищення «вищою</w:t>
      </w:r>
      <w:r w:rsidRPr="00806AB1">
        <w:rPr>
          <w:rFonts w:ascii="Times New Roman" w:eastAsia="Times New Roman" w:hAnsi="Times New Roman" w:cs="Times New Roman"/>
          <w:sz w:val="28"/>
          <w:szCs w:val="28"/>
          <w:lang w:val="uk-UA" w:eastAsia="ru-RU"/>
        </w:rPr>
        <w:t xml:space="preserve">» </w:t>
      </w:r>
      <w:proofErr w:type="spellStart"/>
      <w:r w:rsidR="007A2B3A">
        <w:rPr>
          <w:rFonts w:ascii="Times New Roman" w:eastAsia="Times New Roman" w:hAnsi="Times New Roman" w:cs="Times New Roman"/>
          <w:sz w:val="28"/>
          <w:szCs w:val="28"/>
          <w:lang w:val="uk-UA" w:eastAsia="ru-RU"/>
        </w:rPr>
        <w:t>нордійською</w:t>
      </w:r>
      <w:proofErr w:type="spellEnd"/>
      <w:r w:rsidRPr="00806AB1">
        <w:rPr>
          <w:rFonts w:ascii="Times New Roman" w:eastAsia="Times New Roman" w:hAnsi="Times New Roman" w:cs="Times New Roman"/>
          <w:sz w:val="28"/>
          <w:szCs w:val="28"/>
          <w:lang w:val="uk-UA" w:eastAsia="ru-RU"/>
        </w:rPr>
        <w:t xml:space="preserve"> расою фашистської Ні</w:t>
      </w:r>
      <w:r w:rsidR="006A6195">
        <w:rPr>
          <w:rFonts w:ascii="Times New Roman" w:eastAsia="Times New Roman" w:hAnsi="Times New Roman" w:cs="Times New Roman"/>
          <w:sz w:val="28"/>
          <w:szCs w:val="28"/>
          <w:lang w:val="uk-UA" w:eastAsia="ru-RU"/>
        </w:rPr>
        <w:t xml:space="preserve">меччини представників інших рас </w:t>
      </w:r>
      <w:r w:rsidR="006A6195" w:rsidRPr="009A48CA">
        <w:rPr>
          <w:rFonts w:ascii="Times New Roman" w:eastAsia="Times New Roman" w:hAnsi="Times New Roman" w:cs="Times New Roman"/>
          <w:sz w:val="28"/>
          <w:szCs w:val="28"/>
          <w:lang w:val="uk-UA" w:eastAsia="ru-RU"/>
        </w:rPr>
        <w:t>[24]</w:t>
      </w:r>
      <w:r w:rsidR="006A6195" w:rsidRPr="006B16E7">
        <w:rPr>
          <w:rFonts w:ascii="Times New Roman" w:eastAsia="Times New Roman" w:hAnsi="Times New Roman" w:cs="Times New Roman"/>
          <w:sz w:val="28"/>
          <w:szCs w:val="28"/>
          <w:lang w:val="uk-UA" w:eastAsia="ru-RU"/>
        </w:rPr>
        <w:t>.</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lastRenderedPageBreak/>
        <w:t xml:space="preserve">Неспроможність расизму доведена наукою про раси — розведення, яка вивчає расові особливості та </w:t>
      </w:r>
      <w:r w:rsidR="006A6195">
        <w:rPr>
          <w:rFonts w:ascii="Times New Roman" w:eastAsia="Times New Roman" w:hAnsi="Times New Roman" w:cs="Times New Roman"/>
          <w:sz w:val="28"/>
          <w:szCs w:val="28"/>
          <w:lang w:val="uk-UA" w:eastAsia="ru-RU"/>
        </w:rPr>
        <w:t xml:space="preserve">історію формування людських рас </w:t>
      </w:r>
      <w:r w:rsidR="006A6195" w:rsidRPr="009A48CA">
        <w:rPr>
          <w:rFonts w:ascii="Times New Roman" w:eastAsia="Times New Roman" w:hAnsi="Times New Roman" w:cs="Times New Roman"/>
          <w:sz w:val="28"/>
          <w:szCs w:val="28"/>
          <w:lang w:eastAsia="ru-RU"/>
        </w:rPr>
        <w:t>[26]</w:t>
      </w:r>
      <w:r w:rsidR="006A6195" w:rsidRPr="006B16E7">
        <w:rPr>
          <w:rFonts w:ascii="Times New Roman" w:eastAsia="Times New Roman" w:hAnsi="Times New Roman" w:cs="Times New Roman"/>
          <w:sz w:val="28"/>
          <w:szCs w:val="28"/>
          <w:lang w:val="uk-UA" w:eastAsia="ru-RU"/>
        </w:rPr>
        <w:t>.</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Особ</w:t>
      </w:r>
      <w:r w:rsidR="007A2B3A">
        <w:rPr>
          <w:rFonts w:ascii="Times New Roman" w:eastAsia="Times New Roman" w:hAnsi="Times New Roman" w:cs="Times New Roman"/>
          <w:sz w:val="28"/>
          <w:szCs w:val="28"/>
          <w:lang w:val="uk-UA" w:eastAsia="ru-RU"/>
        </w:rPr>
        <w:t>л</w:t>
      </w:r>
      <w:r w:rsidR="000E7C02">
        <w:rPr>
          <w:rFonts w:ascii="Times New Roman" w:eastAsia="Times New Roman" w:hAnsi="Times New Roman" w:cs="Times New Roman"/>
          <w:sz w:val="28"/>
          <w:szCs w:val="28"/>
          <w:lang w:val="uk-UA" w:eastAsia="ru-RU"/>
        </w:rPr>
        <w:t>ивості еволюції людини</w:t>
      </w:r>
      <w:r w:rsidRPr="00806AB1">
        <w:rPr>
          <w:rFonts w:ascii="Times New Roman" w:eastAsia="Times New Roman" w:hAnsi="Times New Roman" w:cs="Times New Roman"/>
          <w:sz w:val="28"/>
          <w:szCs w:val="28"/>
          <w:lang w:val="uk-UA" w:eastAsia="ru-RU"/>
        </w:rPr>
        <w:t>. Як зазначалося, з виникненням людини біологічні чинники еволюції поступово послаблюють свою дію, провідне значення у розвитку людства набувають соціальні чинники.</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Опанувавши культуру виготовлення та застосування знарядь праці, виробництво продуктів харчування, улаштування житла, людина настільки захистила себе від несприятливих кліматичних факторів, що відпала потреба в її подальшій еволюції шляхом перетворення в інший, біол</w:t>
      </w:r>
      <w:r w:rsidR="006A6195">
        <w:rPr>
          <w:rFonts w:ascii="Times New Roman" w:eastAsia="Times New Roman" w:hAnsi="Times New Roman" w:cs="Times New Roman"/>
          <w:sz w:val="28"/>
          <w:szCs w:val="28"/>
          <w:lang w:val="uk-UA" w:eastAsia="ru-RU"/>
        </w:rPr>
        <w:t xml:space="preserve">огічно більш досконалий вигляд </w:t>
      </w:r>
      <w:r w:rsidR="006A6195" w:rsidRPr="009A48CA">
        <w:rPr>
          <w:rFonts w:ascii="Times New Roman" w:eastAsia="Times New Roman" w:hAnsi="Times New Roman" w:cs="Times New Roman"/>
          <w:sz w:val="28"/>
          <w:szCs w:val="28"/>
          <w:lang w:val="uk-UA" w:eastAsia="ru-RU"/>
        </w:rPr>
        <w:t>[29]</w:t>
      </w:r>
      <w:r w:rsidR="006A6195" w:rsidRPr="006B16E7">
        <w:rPr>
          <w:rFonts w:ascii="Times New Roman" w:eastAsia="Times New Roman" w:hAnsi="Times New Roman" w:cs="Times New Roman"/>
          <w:sz w:val="28"/>
          <w:szCs w:val="28"/>
          <w:lang w:val="uk-UA" w:eastAsia="ru-RU"/>
        </w:rPr>
        <w:t>.</w:t>
      </w:r>
      <w:r w:rsidR="006A6195">
        <w:rPr>
          <w:rFonts w:ascii="Times New Roman" w:eastAsia="Times New Roman" w:hAnsi="Times New Roman" w:cs="Times New Roman"/>
          <w:sz w:val="28"/>
          <w:szCs w:val="28"/>
          <w:lang w:val="uk-UA" w:eastAsia="ru-RU"/>
        </w:rPr>
        <w:t xml:space="preserve"> </w:t>
      </w:r>
      <w:r w:rsidRPr="00806AB1">
        <w:rPr>
          <w:rFonts w:ascii="Times New Roman" w:eastAsia="Times New Roman" w:hAnsi="Times New Roman" w:cs="Times New Roman"/>
          <w:sz w:val="28"/>
          <w:szCs w:val="28"/>
          <w:lang w:val="uk-UA" w:eastAsia="ru-RU"/>
        </w:rPr>
        <w:t>Однак у межах сформованого виду еволюція продовжується. Отже, біологічні фактори еволюції (мутаційний процес, хвилі чисельності, ізоляція, природний відбір), як і раніше, мають певне значення.</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Мутації в клітинах людського організму виникають в основному з тією ж частотою, яка була характерною для нього в минулому. Так, приблизно одна людина з 40 000 несе мута</w:t>
      </w:r>
      <w:r w:rsidR="000E7C02">
        <w:rPr>
          <w:rFonts w:ascii="Times New Roman" w:eastAsia="Times New Roman" w:hAnsi="Times New Roman" w:cs="Times New Roman"/>
          <w:sz w:val="28"/>
          <w:szCs w:val="28"/>
          <w:lang w:val="uk-UA" w:eastAsia="ru-RU"/>
        </w:rPr>
        <w:t>цію альбінізму, що знову виникає</w:t>
      </w:r>
      <w:r w:rsidRPr="00806AB1">
        <w:rPr>
          <w:rFonts w:ascii="Times New Roman" w:eastAsia="Times New Roman" w:hAnsi="Times New Roman" w:cs="Times New Roman"/>
          <w:sz w:val="28"/>
          <w:szCs w:val="28"/>
          <w:lang w:val="uk-UA" w:eastAsia="ru-RU"/>
        </w:rPr>
        <w:t>. Близьку частоту мають мутації гемофілії тощо. Нові мутації постійно змінюють генотипний склад окремих популяцій людини, збагачуючи їх новими ознаками.</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В останні десятиліття темп мутаційного процесу в деяких районах планети може дещо підвищитись через локальне забруднення навколишнього середовища хімічними речовинами та радіоактивними елементами.</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 xml:space="preserve">Хвилі чисельності ще порівняно недавно відігравали помітну роль розвитку людства. Наприклад, завезена у 16 ст. до Європи чума забрала життя близько чверті її населення. До аналогічних наслідків призводили спалахи та інші інфекційні захворювання. Нині чисельність населення не схильна до таких різких коливань. Тому вплив хвиль чисельності як еволюційного </w:t>
      </w:r>
      <w:proofErr w:type="spellStart"/>
      <w:r w:rsidRPr="00806AB1">
        <w:rPr>
          <w:rFonts w:ascii="Times New Roman" w:eastAsia="Times New Roman" w:hAnsi="Times New Roman" w:cs="Times New Roman"/>
          <w:sz w:val="28"/>
          <w:szCs w:val="28"/>
          <w:lang w:val="uk-UA" w:eastAsia="ru-RU"/>
        </w:rPr>
        <w:t>фактора</w:t>
      </w:r>
      <w:proofErr w:type="spellEnd"/>
      <w:r w:rsidRPr="00806AB1">
        <w:rPr>
          <w:rFonts w:ascii="Times New Roman" w:eastAsia="Times New Roman" w:hAnsi="Times New Roman" w:cs="Times New Roman"/>
          <w:sz w:val="28"/>
          <w:szCs w:val="28"/>
          <w:lang w:val="uk-UA" w:eastAsia="ru-RU"/>
        </w:rPr>
        <w:t xml:space="preserve"> може позначатися в дуже обмежених локальних умовах (наприклад, стихійні лиха, що спричиняють загибель сотень і тисяч людей в окремих районах планети).</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 xml:space="preserve">Роль ізоляції як чинника еволюції у минулому була величезною, що свідчить </w:t>
      </w:r>
      <w:r w:rsidR="00E07F25">
        <w:rPr>
          <w:rFonts w:ascii="Times New Roman" w:eastAsia="Times New Roman" w:hAnsi="Times New Roman" w:cs="Times New Roman"/>
          <w:sz w:val="28"/>
          <w:szCs w:val="28"/>
          <w:lang w:val="uk-UA" w:eastAsia="ru-RU"/>
        </w:rPr>
        <w:t xml:space="preserve">про </w:t>
      </w:r>
      <w:r w:rsidRPr="00806AB1">
        <w:rPr>
          <w:rFonts w:ascii="Times New Roman" w:eastAsia="Times New Roman" w:hAnsi="Times New Roman" w:cs="Times New Roman"/>
          <w:sz w:val="28"/>
          <w:szCs w:val="28"/>
          <w:lang w:val="uk-UA" w:eastAsia="ru-RU"/>
        </w:rPr>
        <w:t xml:space="preserve">виникнення рас. Розвиток засобів пересування спричинив </w:t>
      </w:r>
      <w:r w:rsidRPr="00806AB1">
        <w:rPr>
          <w:rFonts w:ascii="Times New Roman" w:eastAsia="Times New Roman" w:hAnsi="Times New Roman" w:cs="Times New Roman"/>
          <w:sz w:val="28"/>
          <w:szCs w:val="28"/>
          <w:lang w:val="uk-UA" w:eastAsia="ru-RU"/>
        </w:rPr>
        <w:lastRenderedPageBreak/>
        <w:t>постійну міграцію людей, їх метисацію, внаслідок чого на планеті майже не залишилося генетично ізольованих груп населення.</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Природний відбір. Фізичний образ людини, що сформувався близько 40 тис. років тому, майже не змінився дотепер завдяки дії стабілізуючого відбору.</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Відбір іде</w:t>
      </w:r>
      <w:r w:rsidR="00E07F25">
        <w:rPr>
          <w:rFonts w:ascii="Times New Roman" w:eastAsia="Times New Roman" w:hAnsi="Times New Roman" w:cs="Times New Roman"/>
          <w:sz w:val="28"/>
          <w:szCs w:val="28"/>
          <w:lang w:val="uk-UA" w:eastAsia="ru-RU"/>
        </w:rPr>
        <w:t xml:space="preserve"> на усіх</w:t>
      </w:r>
      <w:r w:rsidRPr="00806AB1">
        <w:rPr>
          <w:rFonts w:ascii="Times New Roman" w:eastAsia="Times New Roman" w:hAnsi="Times New Roman" w:cs="Times New Roman"/>
          <w:sz w:val="28"/>
          <w:szCs w:val="28"/>
          <w:lang w:val="uk-UA" w:eastAsia="ru-RU"/>
        </w:rPr>
        <w:t xml:space="preserve"> стаді</w:t>
      </w:r>
      <w:r w:rsidR="00E07F25">
        <w:rPr>
          <w:rFonts w:ascii="Times New Roman" w:eastAsia="Times New Roman" w:hAnsi="Times New Roman" w:cs="Times New Roman"/>
          <w:sz w:val="28"/>
          <w:szCs w:val="28"/>
          <w:lang w:val="uk-UA" w:eastAsia="ru-RU"/>
        </w:rPr>
        <w:t>ях онтогенезу сучасної людини та о</w:t>
      </w:r>
      <w:r w:rsidRPr="00806AB1">
        <w:rPr>
          <w:rFonts w:ascii="Times New Roman" w:eastAsia="Times New Roman" w:hAnsi="Times New Roman" w:cs="Times New Roman"/>
          <w:sz w:val="28"/>
          <w:szCs w:val="28"/>
          <w:lang w:val="uk-UA" w:eastAsia="ru-RU"/>
        </w:rPr>
        <w:t xml:space="preserve">собливо чітко проявляється на ранніх етапах. Прикладом дії стабілізуючого відбору у </w:t>
      </w:r>
      <w:r w:rsidR="00E07F25">
        <w:rPr>
          <w:rFonts w:ascii="Times New Roman" w:eastAsia="Times New Roman" w:hAnsi="Times New Roman" w:cs="Times New Roman"/>
          <w:sz w:val="28"/>
          <w:szCs w:val="28"/>
          <w:lang w:val="uk-UA" w:eastAsia="ru-RU"/>
        </w:rPr>
        <w:t>популяціях людей є значно більше</w:t>
      </w:r>
      <w:r w:rsidRPr="00806AB1">
        <w:rPr>
          <w:rFonts w:ascii="Times New Roman" w:eastAsia="Times New Roman" w:hAnsi="Times New Roman" w:cs="Times New Roman"/>
          <w:sz w:val="28"/>
          <w:szCs w:val="28"/>
          <w:lang w:val="uk-UA" w:eastAsia="ru-RU"/>
        </w:rPr>
        <w:t xml:space="preserve"> виживання дітей, маса яких близька до середньої величини. Однак завдяки успіхам медицини в останні десятиліття відмічається зниження смертності новонароджених з низькою масою тіла — стабілізуючий ефект відбору стає менш дієвим. Більшою мірою вплив відбору проявляється за грубих відхилень від норми. Вже під час утворення статевих клітин гине частина гамет, що формуються з порушенням процесу мейозу. Результатом дії відбору є рання загибель зигот (становить близько 25% від усіх зачатків), плода, </w:t>
      </w:r>
      <w:proofErr w:type="spellStart"/>
      <w:r w:rsidRPr="00806AB1">
        <w:rPr>
          <w:rFonts w:ascii="Times New Roman" w:eastAsia="Times New Roman" w:hAnsi="Times New Roman" w:cs="Times New Roman"/>
          <w:sz w:val="28"/>
          <w:szCs w:val="28"/>
          <w:lang w:val="uk-UA" w:eastAsia="ru-RU"/>
        </w:rPr>
        <w:t>мертвіння</w:t>
      </w:r>
      <w:proofErr w:type="spellEnd"/>
      <w:r w:rsidRPr="00806AB1">
        <w:rPr>
          <w:rFonts w:ascii="Times New Roman" w:eastAsia="Times New Roman" w:hAnsi="Times New Roman" w:cs="Times New Roman"/>
          <w:sz w:val="28"/>
          <w:szCs w:val="28"/>
          <w:lang w:val="uk-UA" w:eastAsia="ru-RU"/>
        </w:rPr>
        <w:t>.</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 xml:space="preserve">Поряд зі стабілізуючим діє і рушійний відбір, який неминуче пов'язаний із зміною ознак та властивостей. На думку </w:t>
      </w:r>
      <w:proofErr w:type="spellStart"/>
      <w:r w:rsidRPr="00806AB1">
        <w:rPr>
          <w:rFonts w:ascii="Times New Roman" w:eastAsia="Times New Roman" w:hAnsi="Times New Roman" w:cs="Times New Roman"/>
          <w:sz w:val="28"/>
          <w:szCs w:val="28"/>
          <w:lang w:val="uk-UA" w:eastAsia="ru-RU"/>
        </w:rPr>
        <w:t>Дж</w:t>
      </w:r>
      <w:proofErr w:type="spellEnd"/>
      <w:r w:rsidRPr="00806AB1">
        <w:rPr>
          <w:rFonts w:ascii="Times New Roman" w:eastAsia="Times New Roman" w:hAnsi="Times New Roman" w:cs="Times New Roman"/>
          <w:sz w:val="28"/>
          <w:szCs w:val="28"/>
          <w:lang w:val="uk-UA" w:eastAsia="ru-RU"/>
        </w:rPr>
        <w:t xml:space="preserve">. Б. </w:t>
      </w:r>
      <w:proofErr w:type="spellStart"/>
      <w:r w:rsidRPr="00806AB1">
        <w:rPr>
          <w:rFonts w:ascii="Times New Roman" w:eastAsia="Times New Roman" w:hAnsi="Times New Roman" w:cs="Times New Roman"/>
          <w:sz w:val="28"/>
          <w:szCs w:val="28"/>
          <w:lang w:val="uk-UA" w:eastAsia="ru-RU"/>
        </w:rPr>
        <w:t>Холдейна</w:t>
      </w:r>
      <w:proofErr w:type="spellEnd"/>
      <w:r w:rsidRPr="00806AB1">
        <w:rPr>
          <w:rFonts w:ascii="Times New Roman" w:eastAsia="Times New Roman" w:hAnsi="Times New Roman" w:cs="Times New Roman"/>
          <w:sz w:val="28"/>
          <w:szCs w:val="28"/>
          <w:lang w:val="uk-UA" w:eastAsia="ru-RU"/>
        </w:rPr>
        <w:t xml:space="preserve"> (1935), протягом останніх 5 тис. років основним напрямом природного відбору в популяціях людини можна вважати збереження генотипів, стійких до різних інфекційних захворювань, які виявилися фактором, що істотн</w:t>
      </w:r>
      <w:r w:rsidR="009B13EC">
        <w:rPr>
          <w:rFonts w:ascii="Times New Roman" w:eastAsia="Times New Roman" w:hAnsi="Times New Roman" w:cs="Times New Roman"/>
          <w:sz w:val="28"/>
          <w:szCs w:val="28"/>
          <w:lang w:val="uk-UA" w:eastAsia="ru-RU"/>
        </w:rPr>
        <w:t xml:space="preserve">о знижує чисельність популяцій </w:t>
      </w:r>
      <w:r w:rsidR="009B13EC" w:rsidRPr="009A48CA">
        <w:rPr>
          <w:rFonts w:ascii="Times New Roman" w:eastAsia="Times New Roman" w:hAnsi="Times New Roman" w:cs="Times New Roman"/>
          <w:sz w:val="28"/>
          <w:szCs w:val="28"/>
          <w:lang w:val="uk-UA" w:eastAsia="ru-RU"/>
        </w:rPr>
        <w:t>[32]</w:t>
      </w:r>
      <w:r w:rsidR="009B13EC" w:rsidRPr="006B16E7">
        <w:rPr>
          <w:rFonts w:ascii="Times New Roman" w:eastAsia="Times New Roman" w:hAnsi="Times New Roman" w:cs="Times New Roman"/>
          <w:sz w:val="28"/>
          <w:szCs w:val="28"/>
          <w:lang w:val="uk-UA" w:eastAsia="ru-RU"/>
        </w:rPr>
        <w:t>.</w:t>
      </w:r>
      <w:r w:rsidR="009B13EC">
        <w:rPr>
          <w:rFonts w:ascii="Times New Roman" w:eastAsia="Times New Roman" w:hAnsi="Times New Roman" w:cs="Times New Roman"/>
          <w:sz w:val="28"/>
          <w:szCs w:val="28"/>
          <w:lang w:val="uk-UA" w:eastAsia="ru-RU"/>
        </w:rPr>
        <w:t xml:space="preserve"> </w:t>
      </w:r>
      <w:r w:rsidRPr="00806AB1">
        <w:rPr>
          <w:rFonts w:ascii="Times New Roman" w:eastAsia="Times New Roman" w:hAnsi="Times New Roman" w:cs="Times New Roman"/>
          <w:sz w:val="28"/>
          <w:szCs w:val="28"/>
          <w:lang w:val="uk-UA" w:eastAsia="ru-RU"/>
        </w:rPr>
        <w:t>Йдеться про вроджені імунітети.</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 xml:space="preserve">У давні часи та середні віки популяції людини неодноразово зазнавали епідемій різних інфекційних захворювань, які значно знижували їх чисельність. Однак під дією природного відбору на </w:t>
      </w:r>
      <w:proofErr w:type="spellStart"/>
      <w:r w:rsidRPr="00806AB1">
        <w:rPr>
          <w:rFonts w:ascii="Times New Roman" w:eastAsia="Times New Roman" w:hAnsi="Times New Roman" w:cs="Times New Roman"/>
          <w:sz w:val="28"/>
          <w:szCs w:val="28"/>
          <w:lang w:val="uk-UA" w:eastAsia="ru-RU"/>
        </w:rPr>
        <w:t>генотипічній</w:t>
      </w:r>
      <w:proofErr w:type="spellEnd"/>
      <w:r w:rsidRPr="00806AB1">
        <w:rPr>
          <w:rFonts w:ascii="Times New Roman" w:eastAsia="Times New Roman" w:hAnsi="Times New Roman" w:cs="Times New Roman"/>
          <w:sz w:val="28"/>
          <w:szCs w:val="28"/>
          <w:lang w:val="uk-UA" w:eastAsia="ru-RU"/>
        </w:rPr>
        <w:t xml:space="preserve"> основі збільшувалася частота імунних форм, стійких щодо певних збудників захворювань. Так, у деяких країнах смертність від захворювань на туберкульоз зменшилася ще до того, як медицина навчилася боротися з цим захворюванням.</w:t>
      </w:r>
    </w:p>
    <w:p w:rsidR="00B1194C" w:rsidRPr="00806AB1" w:rsidRDefault="00B1194C" w:rsidP="00806AB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 xml:space="preserve">Розвиток медицини та вдосконалення гігієни суттєво знижує небезпеку інфекційних захворювань. При цьому змінюється напрямок природного </w:t>
      </w:r>
      <w:r w:rsidRPr="00806AB1">
        <w:rPr>
          <w:rFonts w:ascii="Times New Roman" w:eastAsia="Times New Roman" w:hAnsi="Times New Roman" w:cs="Times New Roman"/>
          <w:sz w:val="28"/>
          <w:szCs w:val="28"/>
          <w:lang w:val="uk-UA" w:eastAsia="ru-RU"/>
        </w:rPr>
        <w:lastRenderedPageBreak/>
        <w:t xml:space="preserve">відбору та неминуче зменшується частота генів, що визначають імунітет до цих </w:t>
      </w:r>
      <w:proofErr w:type="spellStart"/>
      <w:r w:rsidRPr="00806AB1">
        <w:rPr>
          <w:rFonts w:ascii="Times New Roman" w:eastAsia="Times New Roman" w:hAnsi="Times New Roman" w:cs="Times New Roman"/>
          <w:sz w:val="28"/>
          <w:szCs w:val="28"/>
          <w:lang w:val="uk-UA" w:eastAsia="ru-RU"/>
        </w:rPr>
        <w:t>хвороб</w:t>
      </w:r>
      <w:proofErr w:type="spellEnd"/>
      <w:r w:rsidRPr="00806AB1">
        <w:rPr>
          <w:rFonts w:ascii="Times New Roman" w:eastAsia="Times New Roman" w:hAnsi="Times New Roman" w:cs="Times New Roman"/>
          <w:sz w:val="28"/>
          <w:szCs w:val="28"/>
          <w:lang w:val="uk-UA" w:eastAsia="ru-RU"/>
        </w:rPr>
        <w:t>.</w:t>
      </w:r>
    </w:p>
    <w:p w:rsidR="00421214" w:rsidRDefault="00421214" w:rsidP="00350546">
      <w:pPr>
        <w:spacing w:after="0" w:line="360" w:lineRule="auto"/>
        <w:ind w:firstLine="709"/>
        <w:jc w:val="both"/>
        <w:rPr>
          <w:rFonts w:ascii="Times New Roman" w:eastAsia="Times New Roman" w:hAnsi="Times New Roman" w:cs="Times New Roman"/>
          <w:sz w:val="28"/>
          <w:szCs w:val="28"/>
          <w:lang w:val="uk-UA" w:eastAsia="ru-RU"/>
        </w:rPr>
      </w:pPr>
    </w:p>
    <w:p w:rsidR="00421214" w:rsidRPr="00412D24" w:rsidRDefault="00421214" w:rsidP="00412D24">
      <w:pPr>
        <w:pStyle w:val="2"/>
        <w:spacing w:line="360" w:lineRule="auto"/>
        <w:ind w:left="709"/>
        <w:rPr>
          <w:rFonts w:ascii="Times New Roman" w:hAnsi="Times New Roman" w:cs="Times New Roman"/>
          <w:b/>
          <w:color w:val="auto"/>
          <w:sz w:val="28"/>
          <w:lang w:val="uk-UA"/>
        </w:rPr>
      </w:pPr>
      <w:bookmarkStart w:id="5" w:name="_Toc124440129"/>
      <w:r w:rsidRPr="00412D24">
        <w:rPr>
          <w:rFonts w:ascii="Times New Roman" w:hAnsi="Times New Roman" w:cs="Times New Roman"/>
          <w:b/>
          <w:color w:val="auto"/>
          <w:sz w:val="28"/>
          <w:lang w:val="uk-UA"/>
        </w:rPr>
        <w:t>1.4 Расове різноманіття та проблема сприйняття</w:t>
      </w:r>
      <w:bookmarkEnd w:id="5"/>
    </w:p>
    <w:p w:rsidR="00421214" w:rsidRPr="00022E66" w:rsidRDefault="00421214" w:rsidP="00421214">
      <w:pPr>
        <w:spacing w:after="0" w:line="360" w:lineRule="auto"/>
        <w:ind w:firstLine="709"/>
        <w:jc w:val="both"/>
        <w:rPr>
          <w:rFonts w:ascii="Times New Roman" w:eastAsia="Times New Roman" w:hAnsi="Times New Roman" w:cs="Times New Roman"/>
          <w:sz w:val="28"/>
          <w:szCs w:val="28"/>
          <w:lang w:val="uk-UA" w:eastAsia="ru-RU"/>
        </w:rPr>
      </w:pPr>
      <w:r w:rsidRPr="00022E66">
        <w:rPr>
          <w:rFonts w:ascii="Times New Roman" w:eastAsia="Times New Roman" w:hAnsi="Times New Roman" w:cs="Times New Roman"/>
          <w:sz w:val="28"/>
          <w:szCs w:val="28"/>
          <w:lang w:val="uk-UA" w:eastAsia="ru-RU"/>
        </w:rPr>
        <w:t>Проблеми сприйняття расового різноманіття і не тільки є однією з найпоширеніших форм порушення та зловживання правами людини. Це вражає мільйони людей щодня, і це один із проявів, який найважче розпізнати. Проблему сприйняття можна по іншому назвати дискримінацією та нетерпимістю,  які тісно пов’язані між собою.</w:t>
      </w:r>
    </w:p>
    <w:p w:rsidR="00421214" w:rsidRPr="00022E66" w:rsidRDefault="00421214" w:rsidP="00421214">
      <w:pPr>
        <w:spacing w:after="0" w:line="360" w:lineRule="auto"/>
        <w:ind w:firstLine="709"/>
        <w:jc w:val="both"/>
        <w:rPr>
          <w:rFonts w:ascii="Times New Roman" w:eastAsia="Times New Roman" w:hAnsi="Times New Roman" w:cs="Times New Roman"/>
          <w:sz w:val="28"/>
          <w:szCs w:val="28"/>
          <w:lang w:val="uk-UA" w:eastAsia="ru-RU"/>
        </w:rPr>
      </w:pPr>
      <w:r w:rsidRPr="00022E66">
        <w:rPr>
          <w:rFonts w:ascii="Times New Roman" w:eastAsia="Times New Roman" w:hAnsi="Times New Roman" w:cs="Times New Roman"/>
          <w:sz w:val="28"/>
          <w:szCs w:val="28"/>
          <w:lang w:val="uk-UA" w:eastAsia="ru-RU"/>
        </w:rPr>
        <w:t xml:space="preserve">Нетерпимість — неповага до традицій і переконань, відмінних від власних. Це також включає неприйняття людей, яких ми сприймаємо як інших, наприклад, членів соціальних чи етнічних груп, відмінних від нашої, або людей з іншою політичною чи сексуальною орієнтацією. Нетерпимість може проявлятися в широкому діапазоні дій, від уникнення до мови ненависті до фізичного насильства і навіть </w:t>
      </w:r>
      <w:r w:rsidR="009B13EC">
        <w:rPr>
          <w:rFonts w:ascii="Times New Roman" w:eastAsia="Times New Roman" w:hAnsi="Times New Roman" w:cs="Times New Roman"/>
          <w:sz w:val="28"/>
          <w:szCs w:val="28"/>
          <w:lang w:val="uk-UA" w:eastAsia="ru-RU"/>
        </w:rPr>
        <w:t xml:space="preserve">убивства </w:t>
      </w:r>
      <w:r w:rsidR="009B13EC" w:rsidRPr="009A48CA">
        <w:rPr>
          <w:rFonts w:ascii="Times New Roman" w:eastAsia="Times New Roman" w:hAnsi="Times New Roman" w:cs="Times New Roman"/>
          <w:sz w:val="28"/>
          <w:szCs w:val="28"/>
          <w:lang w:eastAsia="ru-RU"/>
        </w:rPr>
        <w:t>[35]</w:t>
      </w:r>
      <w:r w:rsidR="009B13EC" w:rsidRPr="006B16E7">
        <w:rPr>
          <w:rFonts w:ascii="Times New Roman" w:eastAsia="Times New Roman" w:hAnsi="Times New Roman" w:cs="Times New Roman"/>
          <w:sz w:val="28"/>
          <w:szCs w:val="28"/>
          <w:lang w:val="uk-UA" w:eastAsia="ru-RU"/>
        </w:rPr>
        <w:t>.</w:t>
      </w:r>
    </w:p>
    <w:p w:rsidR="00421214" w:rsidRPr="00022E66" w:rsidRDefault="00421214" w:rsidP="00421214">
      <w:pPr>
        <w:spacing w:after="0" w:line="360" w:lineRule="auto"/>
        <w:ind w:firstLine="709"/>
        <w:jc w:val="both"/>
        <w:rPr>
          <w:rFonts w:ascii="Times New Roman" w:eastAsia="Times New Roman" w:hAnsi="Times New Roman" w:cs="Times New Roman"/>
          <w:sz w:val="28"/>
          <w:szCs w:val="28"/>
          <w:lang w:val="uk-UA" w:eastAsia="ru-RU"/>
        </w:rPr>
      </w:pPr>
      <w:r w:rsidRPr="00022E66">
        <w:rPr>
          <w:rFonts w:ascii="Times New Roman" w:eastAsia="Times New Roman" w:hAnsi="Times New Roman" w:cs="Times New Roman"/>
          <w:sz w:val="28"/>
          <w:szCs w:val="28"/>
          <w:lang w:val="uk-UA" w:eastAsia="ru-RU"/>
        </w:rPr>
        <w:t>Дискримінація існує, коли до людей ставляться менш прихильно, ніж до інших людей у ​​подібних ситуаціях, лише тому, що вони належать або сприймаються як належні до певної групи чи категорії людей. Люди можуть зазнавати дискримінації через вік, інвалідність, етнічну приналежність, походження, політичні переконання, расу, релігію, стать, сексуальну орієнтацію, мову, культуру та різні інші ознаки. Дискримінація, яка часто є результатом упереджень людей, позбавляє їх можливостей, заважає їм бути активними громадянами, обмежує їх у розвитку своїх навичок і в багатьох ситуаціях перешкоджає їм отримати роботу, медичне обслуговування, освіту чи житло.</w:t>
      </w:r>
    </w:p>
    <w:p w:rsidR="00421214" w:rsidRPr="00022E66" w:rsidRDefault="00421214" w:rsidP="00421214">
      <w:pPr>
        <w:spacing w:after="0" w:line="360" w:lineRule="auto"/>
        <w:ind w:firstLine="709"/>
        <w:jc w:val="both"/>
        <w:rPr>
          <w:rFonts w:ascii="Times New Roman" w:eastAsia="Times New Roman" w:hAnsi="Times New Roman" w:cs="Times New Roman"/>
          <w:sz w:val="28"/>
          <w:szCs w:val="28"/>
          <w:lang w:val="uk-UA" w:eastAsia="ru-RU"/>
        </w:rPr>
      </w:pPr>
      <w:r w:rsidRPr="00022E66">
        <w:rPr>
          <w:rFonts w:ascii="Times New Roman" w:eastAsia="Times New Roman" w:hAnsi="Times New Roman" w:cs="Times New Roman"/>
          <w:sz w:val="28"/>
          <w:szCs w:val="28"/>
          <w:lang w:val="uk-UA" w:eastAsia="ru-RU"/>
        </w:rPr>
        <w:t xml:space="preserve">Міжнародна конвенція про ліквідацію всіх форм расової дискримінації передбачає, що для подолання систематичної дискримінації в країнах, які ратифікували цю конвенцію, може знадобитися впровадження програм позитивних дій. Однак такі заходи «в жодному разі не повинні призводити до </w:t>
      </w:r>
      <w:r w:rsidRPr="00022E66">
        <w:rPr>
          <w:rFonts w:ascii="Times New Roman" w:eastAsia="Times New Roman" w:hAnsi="Times New Roman" w:cs="Times New Roman"/>
          <w:sz w:val="28"/>
          <w:szCs w:val="28"/>
          <w:lang w:val="uk-UA" w:eastAsia="ru-RU"/>
        </w:rPr>
        <w:lastRenderedPageBreak/>
        <w:t>збереження різних або окремих прав для різних расових груп після досягнення цілей, заради яких вони були вжиті».</w:t>
      </w:r>
    </w:p>
    <w:p w:rsidR="00DF16F0" w:rsidRPr="00022E66" w:rsidRDefault="00421214" w:rsidP="004F11F4">
      <w:pPr>
        <w:spacing w:after="0" w:line="360" w:lineRule="auto"/>
        <w:ind w:firstLine="709"/>
        <w:jc w:val="both"/>
        <w:rPr>
          <w:rFonts w:ascii="Times New Roman" w:eastAsia="Times New Roman" w:hAnsi="Times New Roman" w:cs="Times New Roman"/>
          <w:sz w:val="28"/>
          <w:szCs w:val="28"/>
          <w:lang w:val="uk-UA" w:eastAsia="ru-RU"/>
        </w:rPr>
      </w:pPr>
      <w:r w:rsidRPr="00022E66">
        <w:rPr>
          <w:rFonts w:ascii="Times New Roman" w:eastAsia="Times New Roman" w:hAnsi="Times New Roman" w:cs="Times New Roman"/>
          <w:sz w:val="28"/>
          <w:szCs w:val="28"/>
          <w:lang w:val="uk-UA" w:eastAsia="ru-RU"/>
        </w:rPr>
        <w:t>Дискримінація та нетерпимість часто ґрунтуються або пояснюються упередженнями та стереотипами щодо людей і соціаль</w:t>
      </w:r>
      <w:r w:rsidR="009B13EC">
        <w:rPr>
          <w:rFonts w:ascii="Times New Roman" w:eastAsia="Times New Roman" w:hAnsi="Times New Roman" w:cs="Times New Roman"/>
          <w:sz w:val="28"/>
          <w:szCs w:val="28"/>
          <w:lang w:val="uk-UA" w:eastAsia="ru-RU"/>
        </w:rPr>
        <w:t xml:space="preserve">них груп – свідомо чи несвідомо </w:t>
      </w:r>
      <w:r w:rsidR="009B13EC" w:rsidRPr="009A48CA">
        <w:rPr>
          <w:rFonts w:ascii="Times New Roman" w:eastAsia="Times New Roman" w:hAnsi="Times New Roman" w:cs="Times New Roman"/>
          <w:sz w:val="28"/>
          <w:szCs w:val="28"/>
          <w:lang w:val="uk-UA" w:eastAsia="ru-RU"/>
        </w:rPr>
        <w:t>[35]</w:t>
      </w:r>
      <w:r w:rsidR="009B13EC" w:rsidRPr="006B16E7">
        <w:rPr>
          <w:rFonts w:ascii="Times New Roman" w:eastAsia="Times New Roman" w:hAnsi="Times New Roman" w:cs="Times New Roman"/>
          <w:sz w:val="28"/>
          <w:szCs w:val="28"/>
          <w:lang w:val="uk-UA" w:eastAsia="ru-RU"/>
        </w:rPr>
        <w:t>.</w:t>
      </w:r>
      <w:r w:rsidRPr="00022E66">
        <w:rPr>
          <w:rFonts w:ascii="Times New Roman" w:eastAsia="Times New Roman" w:hAnsi="Times New Roman" w:cs="Times New Roman"/>
          <w:sz w:val="28"/>
          <w:szCs w:val="28"/>
          <w:lang w:val="uk-UA" w:eastAsia="ru-RU"/>
        </w:rPr>
        <w:t xml:space="preserve"> Вони є вираженням упередженого ставлення, виявленого на практиці.</w:t>
      </w:r>
    </w:p>
    <w:p w:rsidR="00421214" w:rsidRPr="00022E66" w:rsidRDefault="00421214" w:rsidP="00421214">
      <w:pPr>
        <w:spacing w:after="0" w:line="360" w:lineRule="auto"/>
        <w:ind w:firstLine="709"/>
        <w:jc w:val="both"/>
        <w:rPr>
          <w:rFonts w:ascii="Times New Roman" w:eastAsia="Times New Roman" w:hAnsi="Times New Roman" w:cs="Times New Roman"/>
          <w:sz w:val="28"/>
          <w:szCs w:val="28"/>
          <w:lang w:val="uk-UA" w:eastAsia="ru-RU"/>
        </w:rPr>
      </w:pPr>
      <w:r w:rsidRPr="00022E66">
        <w:rPr>
          <w:rFonts w:ascii="Times New Roman" w:eastAsia="Times New Roman" w:hAnsi="Times New Roman" w:cs="Times New Roman"/>
          <w:sz w:val="28"/>
          <w:szCs w:val="28"/>
          <w:lang w:val="uk-UA" w:eastAsia="ru-RU"/>
        </w:rPr>
        <w:t>Існують різні форми нетер</w:t>
      </w:r>
      <w:r w:rsidR="004F11F4">
        <w:rPr>
          <w:rFonts w:ascii="Times New Roman" w:eastAsia="Times New Roman" w:hAnsi="Times New Roman" w:cs="Times New Roman"/>
          <w:sz w:val="28"/>
          <w:szCs w:val="28"/>
          <w:lang w:val="uk-UA" w:eastAsia="ru-RU"/>
        </w:rPr>
        <w:t xml:space="preserve">пимості та дискримінації </w:t>
      </w:r>
      <w:r w:rsidR="009B13EC" w:rsidRPr="009A48CA">
        <w:rPr>
          <w:rFonts w:ascii="Times New Roman" w:eastAsia="Times New Roman" w:hAnsi="Times New Roman" w:cs="Times New Roman"/>
          <w:sz w:val="28"/>
          <w:szCs w:val="28"/>
          <w:lang w:eastAsia="ru-RU"/>
        </w:rPr>
        <w:t>[35]</w:t>
      </w:r>
      <w:r w:rsidR="009B13EC">
        <w:rPr>
          <w:rFonts w:ascii="Times New Roman" w:eastAsia="Times New Roman" w:hAnsi="Times New Roman" w:cs="Times New Roman"/>
          <w:sz w:val="28"/>
          <w:szCs w:val="28"/>
          <w:lang w:val="uk-UA" w:eastAsia="ru-RU"/>
        </w:rPr>
        <w:t xml:space="preserve"> </w:t>
      </w:r>
      <w:r w:rsidR="004F11F4">
        <w:rPr>
          <w:rFonts w:ascii="Times New Roman" w:eastAsia="Times New Roman" w:hAnsi="Times New Roman" w:cs="Times New Roman"/>
          <w:sz w:val="28"/>
          <w:szCs w:val="28"/>
          <w:lang w:val="uk-UA" w:eastAsia="ru-RU"/>
        </w:rPr>
        <w:t>(рис. 1.4</w:t>
      </w:r>
      <w:r w:rsidRPr="00022E66">
        <w:rPr>
          <w:rFonts w:ascii="Times New Roman" w:eastAsia="Times New Roman" w:hAnsi="Times New Roman" w:cs="Times New Roman"/>
          <w:sz w:val="28"/>
          <w:szCs w:val="28"/>
          <w:lang w:val="uk-UA" w:eastAsia="ru-RU"/>
        </w:rPr>
        <w:t>)</w:t>
      </w:r>
    </w:p>
    <w:p w:rsidR="00421214" w:rsidRDefault="00421214" w:rsidP="00E4001E">
      <w:pPr>
        <w:spacing w:line="240" w:lineRule="auto"/>
        <w:jc w:val="center"/>
        <w:rPr>
          <w:rFonts w:ascii="Times New Roman" w:hAnsi="Times New Roman" w:cs="Times New Roman"/>
          <w:sz w:val="28"/>
          <w:lang w:val="uk-UA"/>
        </w:rPr>
      </w:pPr>
      <w:r>
        <w:rPr>
          <w:rFonts w:ascii="Times New Roman" w:hAnsi="Times New Roman" w:cs="Times New Roman"/>
          <w:noProof/>
          <w:sz w:val="28"/>
          <w:lang w:eastAsia="ru-RU"/>
        </w:rPr>
        <w:drawing>
          <wp:inline distT="0" distB="0" distL="0" distR="0" wp14:anchorId="5C6F40CD" wp14:editId="3315ED36">
            <wp:extent cx="5631180" cy="4312920"/>
            <wp:effectExtent l="0" t="0" r="0" b="1143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421214" w:rsidRPr="00022E66" w:rsidRDefault="004F11F4" w:rsidP="00DC5054">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Рис. 1.4</w:t>
      </w:r>
      <w:r w:rsidR="00421214" w:rsidRPr="00022E66">
        <w:rPr>
          <w:rFonts w:ascii="Times New Roman" w:eastAsia="Times New Roman" w:hAnsi="Times New Roman" w:cs="Times New Roman"/>
          <w:sz w:val="28"/>
          <w:szCs w:val="28"/>
          <w:lang w:val="uk-UA" w:eastAsia="ru-RU"/>
        </w:rPr>
        <w:t xml:space="preserve"> Форми нетерпимості та дискримінації</w:t>
      </w:r>
    </w:p>
    <w:p w:rsidR="00421214" w:rsidRPr="00022E66" w:rsidRDefault="00421214" w:rsidP="00421214">
      <w:pPr>
        <w:spacing w:after="0" w:line="360" w:lineRule="auto"/>
        <w:ind w:firstLine="709"/>
        <w:jc w:val="both"/>
        <w:rPr>
          <w:rFonts w:ascii="Times New Roman" w:eastAsia="Times New Roman" w:hAnsi="Times New Roman" w:cs="Times New Roman"/>
          <w:sz w:val="28"/>
          <w:szCs w:val="28"/>
          <w:lang w:val="uk-UA" w:eastAsia="ru-RU"/>
        </w:rPr>
      </w:pPr>
      <w:r w:rsidRPr="00022E66">
        <w:rPr>
          <w:rFonts w:ascii="Times New Roman" w:eastAsia="Times New Roman" w:hAnsi="Times New Roman" w:cs="Times New Roman"/>
          <w:sz w:val="28"/>
          <w:szCs w:val="28"/>
          <w:lang w:val="uk-UA" w:eastAsia="ru-RU"/>
        </w:rPr>
        <w:t>Ксенофобія</w:t>
      </w:r>
      <w:r w:rsidR="009B13EC">
        <w:rPr>
          <w:rFonts w:ascii="Times New Roman" w:eastAsia="Times New Roman" w:hAnsi="Times New Roman" w:cs="Times New Roman"/>
          <w:sz w:val="28"/>
          <w:szCs w:val="28"/>
          <w:lang w:val="uk-UA" w:eastAsia="ru-RU"/>
        </w:rPr>
        <w:t xml:space="preserve"> означає ненависть до іноземців </w:t>
      </w:r>
      <w:r w:rsidR="009B13EC" w:rsidRPr="009A48CA">
        <w:rPr>
          <w:rFonts w:ascii="Times New Roman" w:eastAsia="Times New Roman" w:hAnsi="Times New Roman" w:cs="Times New Roman"/>
          <w:sz w:val="28"/>
          <w:szCs w:val="28"/>
          <w:lang w:eastAsia="ru-RU"/>
        </w:rPr>
        <w:t>[38]</w:t>
      </w:r>
      <w:r w:rsidR="009B13EC" w:rsidRPr="006B16E7">
        <w:rPr>
          <w:rFonts w:ascii="Times New Roman" w:eastAsia="Times New Roman" w:hAnsi="Times New Roman" w:cs="Times New Roman"/>
          <w:sz w:val="28"/>
          <w:szCs w:val="28"/>
          <w:lang w:val="uk-UA" w:eastAsia="ru-RU"/>
        </w:rPr>
        <w:t>.</w:t>
      </w:r>
      <w:r w:rsidRPr="00022E66">
        <w:rPr>
          <w:rFonts w:ascii="Times New Roman" w:eastAsia="Times New Roman" w:hAnsi="Times New Roman" w:cs="Times New Roman"/>
          <w:sz w:val="28"/>
          <w:szCs w:val="28"/>
          <w:lang w:val="uk-UA" w:eastAsia="ru-RU"/>
        </w:rPr>
        <w:t xml:space="preserve"> Це </w:t>
      </w:r>
      <w:proofErr w:type="spellStart"/>
      <w:r w:rsidRPr="00022E66">
        <w:rPr>
          <w:rFonts w:ascii="Times New Roman" w:eastAsia="Times New Roman" w:hAnsi="Times New Roman" w:cs="Times New Roman"/>
          <w:sz w:val="28"/>
          <w:szCs w:val="28"/>
          <w:lang w:val="uk-UA" w:eastAsia="ru-RU"/>
        </w:rPr>
        <w:t>ірраціонально</w:t>
      </w:r>
      <w:proofErr w:type="spellEnd"/>
      <w:r w:rsidRPr="00022E66">
        <w:rPr>
          <w:rFonts w:ascii="Times New Roman" w:eastAsia="Times New Roman" w:hAnsi="Times New Roman" w:cs="Times New Roman"/>
          <w:sz w:val="28"/>
          <w:szCs w:val="28"/>
          <w:lang w:val="uk-UA" w:eastAsia="ru-RU"/>
        </w:rPr>
        <w:t xml:space="preserve">, тому що не обов’язково ґрунтується на будь-якому прямому конкретному досвіді загрози з боку іноземців. Ксенофобія – це упередження, пов’язане з помилковим переконанням, що люди з інших країн, груп, культур або носії іноземних мов становлять загрозу. Ксенофобія тісно пов’язана з расизмом: чим «іншими» сприймається інший, тим сильнішим є страх і негативні </w:t>
      </w:r>
      <w:r w:rsidRPr="00022E66">
        <w:rPr>
          <w:rFonts w:ascii="Times New Roman" w:eastAsia="Times New Roman" w:hAnsi="Times New Roman" w:cs="Times New Roman"/>
          <w:sz w:val="28"/>
          <w:szCs w:val="28"/>
          <w:lang w:val="uk-UA" w:eastAsia="ru-RU"/>
        </w:rPr>
        <w:lastRenderedPageBreak/>
        <w:t>почуття. Ксенофобія є однією з найпоширеніших форм і підстав для дискримінації, а тому становить особливий виклик для прав людини.</w:t>
      </w:r>
    </w:p>
    <w:p w:rsidR="00421214" w:rsidRPr="00022E66" w:rsidRDefault="009B13EC" w:rsidP="00421214">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Расизм – це така ідеологія </w:t>
      </w:r>
      <w:r w:rsidRPr="009A48CA">
        <w:rPr>
          <w:rFonts w:ascii="Times New Roman" w:eastAsia="Times New Roman" w:hAnsi="Times New Roman" w:cs="Times New Roman"/>
          <w:sz w:val="28"/>
          <w:szCs w:val="28"/>
          <w:lang w:eastAsia="ru-RU"/>
        </w:rPr>
        <w:t>[38]</w:t>
      </w:r>
      <w:r w:rsidRPr="006B16E7">
        <w:rPr>
          <w:rFonts w:ascii="Times New Roman" w:eastAsia="Times New Roman" w:hAnsi="Times New Roman" w:cs="Times New Roman"/>
          <w:sz w:val="28"/>
          <w:szCs w:val="28"/>
          <w:lang w:val="uk-UA" w:eastAsia="ru-RU"/>
        </w:rPr>
        <w:t>.</w:t>
      </w:r>
      <w:r w:rsidR="00421214" w:rsidRPr="00022E66">
        <w:rPr>
          <w:rFonts w:ascii="Times New Roman" w:eastAsia="Times New Roman" w:hAnsi="Times New Roman" w:cs="Times New Roman"/>
          <w:sz w:val="28"/>
          <w:szCs w:val="28"/>
          <w:lang w:val="uk-UA" w:eastAsia="ru-RU"/>
        </w:rPr>
        <w:t xml:space="preserve"> Расизм передбачає дискримінаційну або принизливу поведінку по відношенню до людей через їх уявну «неповноцінність». Поширеною є думка, що серед людського роду існують людські раси, які розрізняються за фізичними відмінностями. Однак наукові дослідження показують, що «людська популяція не представлена ​​однозначно визначеними, чітко розрізненими та біологічно розділеними групами» і що раса є уявною категорією або соціальною конструкцією. Усі люди належать до одного виду, тому немає сенсу говорити про «раси».</w:t>
      </w:r>
    </w:p>
    <w:p w:rsidR="00421214" w:rsidRPr="00022E66" w:rsidRDefault="00421214" w:rsidP="00421214">
      <w:pPr>
        <w:spacing w:after="0" w:line="360" w:lineRule="auto"/>
        <w:ind w:firstLine="709"/>
        <w:jc w:val="both"/>
        <w:rPr>
          <w:rFonts w:ascii="Times New Roman" w:eastAsia="Times New Roman" w:hAnsi="Times New Roman" w:cs="Times New Roman"/>
          <w:sz w:val="28"/>
          <w:szCs w:val="28"/>
          <w:lang w:val="uk-UA" w:eastAsia="ru-RU"/>
        </w:rPr>
      </w:pPr>
      <w:r w:rsidRPr="00022E66">
        <w:rPr>
          <w:rFonts w:ascii="Times New Roman" w:eastAsia="Times New Roman" w:hAnsi="Times New Roman" w:cs="Times New Roman"/>
          <w:sz w:val="28"/>
          <w:szCs w:val="28"/>
          <w:lang w:val="uk-UA" w:eastAsia="ru-RU"/>
        </w:rPr>
        <w:t>Наслідки расистських ідеологій були руйнівними для людства. Це було виправданням рабства, колоніалізму, апартеїду, примусової стерилізації та винищення людей. Це було основою нацистської ідеології та програм знищення євреїв та інших «неповноцінних народів».</w:t>
      </w:r>
    </w:p>
    <w:p w:rsidR="00421214" w:rsidRPr="00022E66" w:rsidRDefault="00421214" w:rsidP="00421214">
      <w:pPr>
        <w:spacing w:after="0" w:line="360" w:lineRule="auto"/>
        <w:ind w:firstLine="709"/>
        <w:jc w:val="both"/>
        <w:rPr>
          <w:rFonts w:ascii="Times New Roman" w:eastAsia="Times New Roman" w:hAnsi="Times New Roman" w:cs="Times New Roman"/>
          <w:sz w:val="28"/>
          <w:szCs w:val="28"/>
          <w:lang w:val="uk-UA" w:eastAsia="ru-RU"/>
        </w:rPr>
      </w:pPr>
      <w:r w:rsidRPr="00022E66">
        <w:rPr>
          <w:rFonts w:ascii="Times New Roman" w:eastAsia="Times New Roman" w:hAnsi="Times New Roman" w:cs="Times New Roman"/>
          <w:sz w:val="28"/>
          <w:szCs w:val="28"/>
          <w:lang w:val="uk-UA" w:eastAsia="ru-RU"/>
        </w:rPr>
        <w:t>На жаль, расизм зберігається в сучасних європейських суспільствах і політиці. Хоча раса більше не розглядається як біологічна категорія, і лише невелика кількість людей сьогодні вірить у «вищі раси» з невід’ємним правом домінувати над тими, хто вважається «нижчими», наслідки расизму не зникли повністю, і він приймає інші форми , такі як культурний расизм або етноцентризм, віра в те, що деякі культури, як правило, власні, є вищими або що інші культури, традиції та історії несумісні з нашою власною.</w:t>
      </w:r>
    </w:p>
    <w:p w:rsidR="00421214" w:rsidRPr="00022E66" w:rsidRDefault="00421214" w:rsidP="00421214">
      <w:pPr>
        <w:spacing w:after="0" w:line="360" w:lineRule="auto"/>
        <w:ind w:firstLine="709"/>
        <w:jc w:val="both"/>
        <w:rPr>
          <w:rFonts w:ascii="Times New Roman" w:eastAsia="Times New Roman" w:hAnsi="Times New Roman" w:cs="Times New Roman"/>
          <w:sz w:val="28"/>
          <w:szCs w:val="28"/>
          <w:lang w:val="uk-UA" w:eastAsia="ru-RU"/>
        </w:rPr>
      </w:pPr>
      <w:r w:rsidRPr="00022E66">
        <w:rPr>
          <w:rFonts w:ascii="Times New Roman" w:eastAsia="Times New Roman" w:hAnsi="Times New Roman" w:cs="Times New Roman"/>
          <w:sz w:val="28"/>
          <w:szCs w:val="28"/>
          <w:lang w:val="uk-UA" w:eastAsia="ru-RU"/>
        </w:rPr>
        <w:t>Антисемітизм можна визначити як «ворожість по відношенню до євреїв як до релігійної групи або меншини, що часто супроводжується соціальною, економічно</w:t>
      </w:r>
      <w:r w:rsidR="002A00EB">
        <w:rPr>
          <w:rFonts w:ascii="Times New Roman" w:eastAsia="Times New Roman" w:hAnsi="Times New Roman" w:cs="Times New Roman"/>
          <w:sz w:val="28"/>
          <w:szCs w:val="28"/>
          <w:lang w:val="uk-UA" w:eastAsia="ru-RU"/>
        </w:rPr>
        <w:t xml:space="preserve">ю та політичною дискримінацією» </w:t>
      </w:r>
      <w:r w:rsidR="002A00EB" w:rsidRPr="009A48CA">
        <w:rPr>
          <w:rFonts w:ascii="Times New Roman" w:eastAsia="Times New Roman" w:hAnsi="Times New Roman" w:cs="Times New Roman"/>
          <w:sz w:val="28"/>
          <w:szCs w:val="28"/>
          <w:lang w:val="uk-UA" w:eastAsia="ru-RU"/>
        </w:rPr>
        <w:t>[39]</w:t>
      </w:r>
      <w:r w:rsidR="002A00EB" w:rsidRPr="006B16E7">
        <w:rPr>
          <w:rFonts w:ascii="Times New Roman" w:eastAsia="Times New Roman" w:hAnsi="Times New Roman" w:cs="Times New Roman"/>
          <w:sz w:val="28"/>
          <w:szCs w:val="28"/>
          <w:lang w:val="uk-UA" w:eastAsia="ru-RU"/>
        </w:rPr>
        <w:t>.</w:t>
      </w:r>
      <w:r w:rsidRPr="00022E66">
        <w:rPr>
          <w:rFonts w:ascii="Times New Roman" w:eastAsia="Times New Roman" w:hAnsi="Times New Roman" w:cs="Times New Roman"/>
          <w:sz w:val="28"/>
          <w:szCs w:val="28"/>
          <w:lang w:val="uk-UA" w:eastAsia="ru-RU"/>
        </w:rPr>
        <w:t xml:space="preserve"> Воно поширене в європейській історії й донині. Сьогодні антисемітизм, хоча його часто важко ідентифікувати чи визнати громадськістю, все ще живий і здоровий. Останніми роками єврейські кладовища були осквернені, євреї є постійною мішенню ненависті, іноді піддаються фізичним нападам. Опитування регулярно повідомляють про стабільно високий рівень антисемітизму серед </w:t>
      </w:r>
      <w:r w:rsidRPr="00022E66">
        <w:rPr>
          <w:rFonts w:ascii="Times New Roman" w:eastAsia="Times New Roman" w:hAnsi="Times New Roman" w:cs="Times New Roman"/>
          <w:sz w:val="28"/>
          <w:szCs w:val="28"/>
          <w:lang w:val="uk-UA" w:eastAsia="ru-RU"/>
        </w:rPr>
        <w:lastRenderedPageBreak/>
        <w:t>основних європейських суспільств, що супроводжується спорадичним зростанням.</w:t>
      </w:r>
    </w:p>
    <w:p w:rsidR="00421214" w:rsidRPr="00022E66" w:rsidRDefault="002A00EB" w:rsidP="00421214">
      <w:pPr>
        <w:spacing w:after="0" w:line="360" w:lineRule="auto"/>
        <w:ind w:firstLine="709"/>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Ромофобія</w:t>
      </w:r>
      <w:proofErr w:type="spellEnd"/>
      <w:r>
        <w:rPr>
          <w:rFonts w:ascii="Times New Roman" w:eastAsia="Times New Roman" w:hAnsi="Times New Roman" w:cs="Times New Roman"/>
          <w:sz w:val="28"/>
          <w:szCs w:val="28"/>
          <w:lang w:val="uk-UA" w:eastAsia="ru-RU"/>
        </w:rPr>
        <w:t xml:space="preserve"> та </w:t>
      </w:r>
      <w:proofErr w:type="spellStart"/>
      <w:r>
        <w:rPr>
          <w:rFonts w:ascii="Times New Roman" w:eastAsia="Times New Roman" w:hAnsi="Times New Roman" w:cs="Times New Roman"/>
          <w:sz w:val="28"/>
          <w:szCs w:val="28"/>
          <w:lang w:val="uk-UA" w:eastAsia="ru-RU"/>
        </w:rPr>
        <w:t>антициганство</w:t>
      </w:r>
      <w:proofErr w:type="spellEnd"/>
      <w:r>
        <w:rPr>
          <w:rFonts w:ascii="Times New Roman" w:eastAsia="Times New Roman" w:hAnsi="Times New Roman" w:cs="Times New Roman"/>
          <w:sz w:val="28"/>
          <w:szCs w:val="28"/>
          <w:lang w:val="uk-UA" w:eastAsia="ru-RU"/>
        </w:rPr>
        <w:t xml:space="preserve"> </w:t>
      </w:r>
      <w:r w:rsidRPr="009A48CA">
        <w:rPr>
          <w:rFonts w:ascii="Times New Roman" w:eastAsia="Times New Roman" w:hAnsi="Times New Roman" w:cs="Times New Roman"/>
          <w:sz w:val="28"/>
          <w:szCs w:val="28"/>
          <w:lang w:val="uk-UA" w:eastAsia="ru-RU"/>
        </w:rPr>
        <w:t>[41]</w:t>
      </w:r>
      <w:r w:rsidRPr="006B16E7">
        <w:rPr>
          <w:rFonts w:ascii="Times New Roman" w:eastAsia="Times New Roman" w:hAnsi="Times New Roman" w:cs="Times New Roman"/>
          <w:sz w:val="28"/>
          <w:szCs w:val="28"/>
          <w:lang w:val="uk-UA" w:eastAsia="ru-RU"/>
        </w:rPr>
        <w:t>.</w:t>
      </w:r>
      <w:r w:rsidR="00421214" w:rsidRPr="00022E66">
        <w:rPr>
          <w:rFonts w:ascii="Times New Roman" w:eastAsia="Times New Roman" w:hAnsi="Times New Roman" w:cs="Times New Roman"/>
          <w:sz w:val="28"/>
          <w:szCs w:val="28"/>
          <w:lang w:val="uk-UA" w:eastAsia="ru-RU"/>
        </w:rPr>
        <w:t xml:space="preserve"> Дискримінація ромів глибоко вкорінена і є реальністю, з якою стикається вся Європа. Як зазначає Комісар Ради Європи з прав людини, у Європі існують тривожні тенденції, які сильно нагадують нацистську ідеологію та міркування щодо ромів, наприклад страх за безпеку та здоров’я населення. Риторика, яка приписує злочинну поведінку всім </w:t>
      </w:r>
      <w:proofErr w:type="spellStart"/>
      <w:r w:rsidR="00421214" w:rsidRPr="00022E66">
        <w:rPr>
          <w:rFonts w:ascii="Times New Roman" w:eastAsia="Times New Roman" w:hAnsi="Times New Roman" w:cs="Times New Roman"/>
          <w:sz w:val="28"/>
          <w:szCs w:val="28"/>
          <w:lang w:val="uk-UA" w:eastAsia="ru-RU"/>
        </w:rPr>
        <w:t>ромам</w:t>
      </w:r>
      <w:proofErr w:type="spellEnd"/>
      <w:r w:rsidR="00421214" w:rsidRPr="00022E66">
        <w:rPr>
          <w:rFonts w:ascii="Times New Roman" w:eastAsia="Times New Roman" w:hAnsi="Times New Roman" w:cs="Times New Roman"/>
          <w:sz w:val="28"/>
          <w:szCs w:val="28"/>
          <w:lang w:val="uk-UA" w:eastAsia="ru-RU"/>
        </w:rPr>
        <w:t>, також досить поширена в усіх державах-членах і не тільки. Велика кількість маленьких ромських дітей зростає у ворожому соціальному середовищі, де єдину підтримку та визнання вони отримують від власної громади чи родини. Їм відмовляють або вони мають обмежений доступ до низки основних прав, таких як право на освіту чи охорону здоров’я.</w:t>
      </w:r>
    </w:p>
    <w:p w:rsidR="00421214" w:rsidRPr="00022E66" w:rsidRDefault="00421214" w:rsidP="00421214">
      <w:pPr>
        <w:spacing w:after="0" w:line="360" w:lineRule="auto"/>
        <w:ind w:firstLine="709"/>
        <w:jc w:val="both"/>
        <w:rPr>
          <w:rFonts w:ascii="Times New Roman" w:eastAsia="Times New Roman" w:hAnsi="Times New Roman" w:cs="Times New Roman"/>
          <w:sz w:val="28"/>
          <w:szCs w:val="28"/>
          <w:lang w:val="uk-UA" w:eastAsia="ru-RU"/>
        </w:rPr>
      </w:pPr>
      <w:r w:rsidRPr="00022E66">
        <w:rPr>
          <w:rFonts w:ascii="Times New Roman" w:eastAsia="Times New Roman" w:hAnsi="Times New Roman" w:cs="Times New Roman"/>
          <w:sz w:val="28"/>
          <w:szCs w:val="28"/>
          <w:lang w:val="uk-UA" w:eastAsia="ru-RU"/>
        </w:rPr>
        <w:t xml:space="preserve">Релігійна нетерпимість і дискримінація часто пов'язані з расизмом і ксенофобією (особливо антисемітизмом та </w:t>
      </w:r>
      <w:proofErr w:type="spellStart"/>
      <w:r w:rsidRPr="00022E66">
        <w:rPr>
          <w:rFonts w:ascii="Times New Roman" w:eastAsia="Times New Roman" w:hAnsi="Times New Roman" w:cs="Times New Roman"/>
          <w:sz w:val="28"/>
          <w:szCs w:val="28"/>
          <w:lang w:val="uk-UA" w:eastAsia="ru-RU"/>
        </w:rPr>
        <w:t>ісламофобією</w:t>
      </w:r>
      <w:proofErr w:type="spellEnd"/>
      <w:r w:rsidRPr="00022E66">
        <w:rPr>
          <w:rFonts w:ascii="Times New Roman" w:eastAsia="Times New Roman" w:hAnsi="Times New Roman" w:cs="Times New Roman"/>
          <w:sz w:val="28"/>
          <w:szCs w:val="28"/>
          <w:lang w:val="uk-UA" w:eastAsia="ru-RU"/>
        </w:rPr>
        <w:t xml:space="preserve">) і тому можуть включати кілька типів дискримінації. Якщо в минулому Європа характеризувалася конфліктом і дискримінацією протестантів і католиків, західних і східних православних або «офіційних» церков і єретиків, сьогодні політичні розбіжності між християнськими деномінаціями набагато менш важливі. Водночас низка релігійних меншин продовжує процвітати по всій Європі, включаючи </w:t>
      </w:r>
      <w:proofErr w:type="spellStart"/>
      <w:r w:rsidRPr="00022E66">
        <w:rPr>
          <w:rFonts w:ascii="Times New Roman" w:eastAsia="Times New Roman" w:hAnsi="Times New Roman" w:cs="Times New Roman"/>
          <w:sz w:val="28"/>
          <w:szCs w:val="28"/>
          <w:lang w:val="uk-UA" w:eastAsia="ru-RU"/>
        </w:rPr>
        <w:t>бахаї</w:t>
      </w:r>
      <w:proofErr w:type="spellEnd"/>
      <w:r w:rsidRPr="00022E66">
        <w:rPr>
          <w:rFonts w:ascii="Times New Roman" w:eastAsia="Times New Roman" w:hAnsi="Times New Roman" w:cs="Times New Roman"/>
          <w:sz w:val="28"/>
          <w:szCs w:val="28"/>
          <w:lang w:val="uk-UA" w:eastAsia="ru-RU"/>
        </w:rPr>
        <w:t xml:space="preserve">, буддистів, християн, індуїстів, євреїв, мусульман і </w:t>
      </w:r>
      <w:proofErr w:type="spellStart"/>
      <w:r w:rsidRPr="00022E66">
        <w:rPr>
          <w:rFonts w:ascii="Times New Roman" w:eastAsia="Times New Roman" w:hAnsi="Times New Roman" w:cs="Times New Roman"/>
          <w:sz w:val="28"/>
          <w:szCs w:val="28"/>
          <w:lang w:val="uk-UA" w:eastAsia="ru-RU"/>
        </w:rPr>
        <w:t>растафарі</w:t>
      </w:r>
      <w:proofErr w:type="spellEnd"/>
      <w:r w:rsidRPr="00022E66">
        <w:rPr>
          <w:rFonts w:ascii="Times New Roman" w:eastAsia="Times New Roman" w:hAnsi="Times New Roman" w:cs="Times New Roman"/>
          <w:sz w:val="28"/>
          <w:szCs w:val="28"/>
          <w:lang w:val="uk-UA" w:eastAsia="ru-RU"/>
        </w:rPr>
        <w:t>. Це зростаюче релігійне розмаїття часто ігнорується.</w:t>
      </w:r>
    </w:p>
    <w:p w:rsidR="00421214" w:rsidRPr="00022E66" w:rsidRDefault="00421214" w:rsidP="00421214">
      <w:pPr>
        <w:spacing w:after="0" w:line="360" w:lineRule="auto"/>
        <w:ind w:firstLine="709"/>
        <w:jc w:val="both"/>
        <w:rPr>
          <w:rFonts w:ascii="Times New Roman" w:eastAsia="Times New Roman" w:hAnsi="Times New Roman" w:cs="Times New Roman"/>
          <w:sz w:val="28"/>
          <w:szCs w:val="28"/>
          <w:lang w:val="uk-UA" w:eastAsia="ru-RU"/>
        </w:rPr>
      </w:pPr>
      <w:r w:rsidRPr="00022E66">
        <w:rPr>
          <w:rFonts w:ascii="Times New Roman" w:eastAsia="Times New Roman" w:hAnsi="Times New Roman" w:cs="Times New Roman"/>
          <w:sz w:val="28"/>
          <w:szCs w:val="28"/>
          <w:lang w:val="uk-UA" w:eastAsia="ru-RU"/>
        </w:rPr>
        <w:t>Дискримінація за статевою ідентичністю, статтю чи сексуальною орієнтацією - людей часто позбавляють прав людини, таких як право на працю, їх звільняють або дискримінують роботодавці через їхню сексуальну орієнтацію чи гендерну ідентичність. Право на особисту безпеку є ще одним питанням, яке досить часто порушується, коли /молодих/ людей знущаються в школі або нападають на роботі.</w:t>
      </w:r>
    </w:p>
    <w:p w:rsidR="000E640B" w:rsidRDefault="00421214" w:rsidP="008B6845">
      <w:pPr>
        <w:spacing w:after="0" w:line="360" w:lineRule="auto"/>
        <w:ind w:firstLine="709"/>
        <w:jc w:val="both"/>
        <w:rPr>
          <w:rFonts w:ascii="Times New Roman" w:eastAsia="Times New Roman" w:hAnsi="Times New Roman" w:cs="Times New Roman"/>
          <w:sz w:val="28"/>
          <w:szCs w:val="28"/>
          <w:lang w:val="uk-UA" w:eastAsia="ru-RU"/>
        </w:rPr>
      </w:pPr>
      <w:r w:rsidRPr="00022E66">
        <w:rPr>
          <w:rFonts w:ascii="Times New Roman" w:eastAsia="Times New Roman" w:hAnsi="Times New Roman" w:cs="Times New Roman"/>
          <w:sz w:val="28"/>
          <w:szCs w:val="28"/>
          <w:lang w:val="uk-UA" w:eastAsia="ru-RU"/>
        </w:rPr>
        <w:t xml:space="preserve">Незважаючи на широкий спектр існуючих інструментів і підходів у боротьбі з расизмом, ксенофобією та дискримінацією, ворожість до іноземців, порушення прав меншин, високий ступінь войовничого націоналізму та </w:t>
      </w:r>
      <w:r w:rsidRPr="00022E66">
        <w:rPr>
          <w:rFonts w:ascii="Times New Roman" w:eastAsia="Times New Roman" w:hAnsi="Times New Roman" w:cs="Times New Roman"/>
          <w:sz w:val="28"/>
          <w:szCs w:val="28"/>
          <w:lang w:val="uk-UA" w:eastAsia="ru-RU"/>
        </w:rPr>
        <w:lastRenderedPageBreak/>
        <w:t xml:space="preserve">найпоширеніші форми дискримінації все ще є фактом повсякденного життя в більшості суспільств по всім країнам світу. З цієї причини сьогодні особливо важливо бути активним і творчим у просуванні різноманітності, рівності, </w:t>
      </w:r>
      <w:r w:rsidR="008B6845">
        <w:rPr>
          <w:rFonts w:ascii="Times New Roman" w:eastAsia="Times New Roman" w:hAnsi="Times New Roman" w:cs="Times New Roman"/>
          <w:sz w:val="28"/>
          <w:szCs w:val="28"/>
          <w:lang w:val="uk-UA" w:eastAsia="ru-RU"/>
        </w:rPr>
        <w:t>недискримінації та прав людини.</w:t>
      </w:r>
    </w:p>
    <w:p w:rsidR="00876F3F" w:rsidRPr="00366EBA" w:rsidRDefault="00876F3F" w:rsidP="00876F3F">
      <w:pPr>
        <w:spacing w:line="240" w:lineRule="auto"/>
        <w:rPr>
          <w:rFonts w:ascii="Times New Roman" w:hAnsi="Times New Roman" w:cs="Times New Roman"/>
          <w:sz w:val="28"/>
          <w:lang w:val="uk-UA"/>
        </w:rPr>
      </w:pPr>
    </w:p>
    <w:p w:rsidR="00876F3F" w:rsidRPr="00412D24" w:rsidRDefault="00876F3F" w:rsidP="00412D24">
      <w:pPr>
        <w:pStyle w:val="2"/>
        <w:spacing w:line="360" w:lineRule="auto"/>
        <w:ind w:left="709"/>
        <w:rPr>
          <w:rFonts w:ascii="Times New Roman" w:hAnsi="Times New Roman" w:cs="Times New Roman"/>
          <w:b/>
          <w:color w:val="auto"/>
          <w:sz w:val="28"/>
          <w:lang w:val="uk-UA"/>
        </w:rPr>
      </w:pPr>
      <w:bookmarkStart w:id="6" w:name="_Toc124440130"/>
      <w:r w:rsidRPr="00412D24">
        <w:rPr>
          <w:rFonts w:ascii="Times New Roman" w:hAnsi="Times New Roman" w:cs="Times New Roman"/>
          <w:b/>
          <w:color w:val="auto"/>
          <w:sz w:val="28"/>
          <w:lang w:val="uk-UA"/>
        </w:rPr>
        <w:t>Висновок до розділу 1</w:t>
      </w:r>
      <w:bookmarkEnd w:id="6"/>
    </w:p>
    <w:p w:rsidR="00EC1F3A" w:rsidRPr="00EC1F3A" w:rsidRDefault="00EC1F3A" w:rsidP="00EC1F3A">
      <w:pPr>
        <w:spacing w:after="0" w:line="360" w:lineRule="auto"/>
        <w:ind w:firstLine="709"/>
        <w:jc w:val="both"/>
        <w:rPr>
          <w:rFonts w:ascii="Times New Roman" w:eastAsia="Times New Roman" w:hAnsi="Times New Roman" w:cs="Times New Roman"/>
          <w:sz w:val="28"/>
          <w:szCs w:val="28"/>
          <w:lang w:val="uk-UA"/>
        </w:rPr>
      </w:pPr>
      <w:r w:rsidRPr="00973DA9">
        <w:rPr>
          <w:rFonts w:ascii="Times New Roman" w:eastAsia="Times New Roman" w:hAnsi="Times New Roman" w:cs="Times New Roman"/>
          <w:sz w:val="28"/>
          <w:szCs w:val="28"/>
          <w:lang w:val="uk-UA"/>
        </w:rPr>
        <w:t xml:space="preserve">У розділі було </w:t>
      </w:r>
      <w:r>
        <w:rPr>
          <w:rFonts w:ascii="Times New Roman" w:eastAsia="Times New Roman" w:hAnsi="Times New Roman" w:cs="Times New Roman"/>
          <w:sz w:val="28"/>
          <w:szCs w:val="28"/>
          <w:lang w:val="uk-UA"/>
        </w:rPr>
        <w:t xml:space="preserve">ознайомлено з </w:t>
      </w:r>
      <w:r w:rsidRPr="00EC1F3A">
        <w:rPr>
          <w:rFonts w:ascii="Times New Roman" w:eastAsia="Times New Roman" w:hAnsi="Times New Roman" w:cs="Times New Roman"/>
          <w:sz w:val="28"/>
          <w:szCs w:val="28"/>
          <w:lang w:val="uk-UA"/>
        </w:rPr>
        <w:t>гіпотезами походження людини,  проаналізовано рушійні сили антропогенезу (біологічні та соціальні), розглянуто людські раси як соціально-біологічний феномен, їх походження та єдність, та з’ясоване расове різноманіття та проблема сприйняття</w:t>
      </w:r>
      <w:r>
        <w:rPr>
          <w:rFonts w:ascii="Times New Roman" w:eastAsia="Times New Roman" w:hAnsi="Times New Roman" w:cs="Times New Roman"/>
          <w:sz w:val="28"/>
          <w:szCs w:val="28"/>
          <w:lang w:val="uk-UA"/>
        </w:rPr>
        <w:t>.</w:t>
      </w:r>
    </w:p>
    <w:p w:rsidR="00551C71" w:rsidRDefault="00551C71" w:rsidP="00551C7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rPr>
        <w:t>Б</w:t>
      </w:r>
      <w:proofErr w:type="spellStart"/>
      <w:r w:rsidRPr="00973DA9">
        <w:rPr>
          <w:rFonts w:ascii="Times New Roman" w:eastAsia="Times New Roman" w:hAnsi="Times New Roman" w:cs="Times New Roman"/>
          <w:sz w:val="28"/>
          <w:szCs w:val="28"/>
        </w:rPr>
        <w:t>ули</w:t>
      </w:r>
      <w:proofErr w:type="spellEnd"/>
      <w:r w:rsidRPr="00973DA9">
        <w:rPr>
          <w:rFonts w:ascii="Times New Roman" w:eastAsia="Times New Roman" w:hAnsi="Times New Roman" w:cs="Times New Roman"/>
          <w:sz w:val="28"/>
          <w:szCs w:val="28"/>
        </w:rPr>
        <w:t xml:space="preserve"> </w:t>
      </w:r>
      <w:proofErr w:type="spellStart"/>
      <w:r w:rsidRPr="00973DA9">
        <w:rPr>
          <w:rFonts w:ascii="Times New Roman" w:eastAsia="Times New Roman" w:hAnsi="Times New Roman" w:cs="Times New Roman"/>
          <w:sz w:val="28"/>
          <w:szCs w:val="28"/>
        </w:rPr>
        <w:t>досліджені</w:t>
      </w:r>
      <w:proofErr w:type="spellEnd"/>
      <w:r w:rsidRPr="00973DA9">
        <w:rPr>
          <w:rFonts w:ascii="Times New Roman" w:eastAsia="Times New Roman" w:hAnsi="Times New Roman" w:cs="Times New Roman"/>
          <w:sz w:val="28"/>
          <w:szCs w:val="28"/>
        </w:rPr>
        <w:t xml:space="preserve"> </w:t>
      </w:r>
      <w:r>
        <w:rPr>
          <w:rFonts w:ascii="Times New Roman" w:hAnsi="Times New Roman" w:cs="Times New Roman"/>
          <w:sz w:val="28"/>
          <w:lang w:val="uk-UA"/>
        </w:rPr>
        <w:t>г</w:t>
      </w:r>
      <w:r w:rsidRPr="00366EBA">
        <w:rPr>
          <w:rFonts w:ascii="Times New Roman" w:hAnsi="Times New Roman" w:cs="Times New Roman"/>
          <w:sz w:val="28"/>
          <w:lang w:val="uk-UA"/>
        </w:rPr>
        <w:t>іпотези походження людини</w:t>
      </w:r>
      <w:r>
        <w:rPr>
          <w:rFonts w:ascii="Times New Roman" w:eastAsia="Times New Roman" w:hAnsi="Times New Roman" w:cs="Times New Roman"/>
          <w:sz w:val="28"/>
          <w:szCs w:val="28"/>
          <w:lang w:val="uk-UA"/>
        </w:rPr>
        <w:t xml:space="preserve">, адже </w:t>
      </w:r>
      <w:r>
        <w:rPr>
          <w:rFonts w:ascii="Times New Roman" w:eastAsia="Times New Roman" w:hAnsi="Times New Roman" w:cs="Times New Roman"/>
          <w:sz w:val="28"/>
          <w:szCs w:val="28"/>
          <w:lang w:val="uk-UA" w:eastAsia="ru-RU"/>
        </w:rPr>
        <w:t>к</w:t>
      </w:r>
      <w:r w:rsidRPr="006B16E7">
        <w:rPr>
          <w:rFonts w:ascii="Times New Roman" w:eastAsia="Times New Roman" w:hAnsi="Times New Roman" w:cs="Times New Roman"/>
          <w:sz w:val="28"/>
          <w:szCs w:val="28"/>
          <w:lang w:val="uk-UA" w:eastAsia="ru-RU"/>
        </w:rPr>
        <w:t>ожній людині, як тільки вона почала усвідомлювати себе як особистість, було поставлено питання «звідки ми прийшли». У науковому світі існує група вчених, які займаються проблемою виникнення людини, яка на основі теорії Дарвіна створила науку про антропологію, яка має</w:t>
      </w:r>
      <w:r>
        <w:rPr>
          <w:rFonts w:ascii="Times New Roman" w:eastAsia="Times New Roman" w:hAnsi="Times New Roman" w:cs="Times New Roman"/>
          <w:sz w:val="28"/>
          <w:szCs w:val="28"/>
          <w:lang w:val="uk-UA" w:eastAsia="ru-RU"/>
        </w:rPr>
        <w:t xml:space="preserve"> таке поняття, як антропогенез. </w:t>
      </w:r>
    </w:p>
    <w:p w:rsidR="00551C71" w:rsidRDefault="00551C71" w:rsidP="00551C7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розділі було визначено п’ять етапів антропогенезу: р</w:t>
      </w:r>
      <w:r w:rsidRPr="007A4159">
        <w:rPr>
          <w:rFonts w:ascii="Times New Roman" w:eastAsia="Times New Roman" w:hAnsi="Times New Roman" w:cs="Times New Roman"/>
          <w:sz w:val="28"/>
          <w:szCs w:val="28"/>
          <w:lang w:val="uk-UA" w:eastAsia="ru-RU"/>
        </w:rPr>
        <w:t>анні предки людини</w:t>
      </w:r>
      <w:r>
        <w:rPr>
          <w:rFonts w:ascii="Times New Roman" w:eastAsia="Times New Roman" w:hAnsi="Times New Roman" w:cs="Times New Roman"/>
          <w:sz w:val="28"/>
          <w:szCs w:val="28"/>
          <w:lang w:val="uk-UA" w:eastAsia="ru-RU"/>
        </w:rPr>
        <w:t>, с</w:t>
      </w:r>
      <w:r w:rsidRPr="007A4159">
        <w:rPr>
          <w:rFonts w:ascii="Times New Roman" w:eastAsia="Times New Roman" w:hAnsi="Times New Roman" w:cs="Times New Roman"/>
          <w:sz w:val="28"/>
          <w:szCs w:val="28"/>
          <w:lang w:val="uk-UA" w:eastAsia="ru-RU"/>
        </w:rPr>
        <w:t xml:space="preserve">тадія </w:t>
      </w:r>
      <w:proofErr w:type="spellStart"/>
      <w:r w:rsidRPr="007A4159">
        <w:rPr>
          <w:rFonts w:ascii="Times New Roman" w:eastAsia="Times New Roman" w:hAnsi="Times New Roman" w:cs="Times New Roman"/>
          <w:sz w:val="28"/>
          <w:szCs w:val="28"/>
          <w:lang w:val="uk-UA" w:eastAsia="ru-RU"/>
        </w:rPr>
        <w:t>передомініду</w:t>
      </w:r>
      <w:proofErr w:type="spellEnd"/>
      <w:r>
        <w:rPr>
          <w:rFonts w:ascii="Times New Roman" w:eastAsia="Times New Roman" w:hAnsi="Times New Roman" w:cs="Times New Roman"/>
          <w:sz w:val="28"/>
          <w:szCs w:val="28"/>
          <w:lang w:val="uk-UA" w:eastAsia="ru-RU"/>
        </w:rPr>
        <w:t>, а</w:t>
      </w:r>
      <w:r w:rsidRPr="007A4159">
        <w:rPr>
          <w:rFonts w:ascii="Times New Roman" w:eastAsia="Times New Roman" w:hAnsi="Times New Roman" w:cs="Times New Roman"/>
          <w:sz w:val="28"/>
          <w:szCs w:val="28"/>
          <w:lang w:val="uk-UA" w:eastAsia="ru-RU"/>
        </w:rPr>
        <w:t>рхантропи (давні люди)</w:t>
      </w:r>
      <w:r>
        <w:rPr>
          <w:rFonts w:ascii="Times New Roman" w:eastAsia="Times New Roman" w:hAnsi="Times New Roman" w:cs="Times New Roman"/>
          <w:sz w:val="28"/>
          <w:szCs w:val="28"/>
          <w:lang w:val="uk-UA" w:eastAsia="ru-RU"/>
        </w:rPr>
        <w:t>, п</w:t>
      </w:r>
      <w:r w:rsidRPr="007A4159">
        <w:rPr>
          <w:rFonts w:ascii="Times New Roman" w:eastAsia="Times New Roman" w:hAnsi="Times New Roman" w:cs="Times New Roman"/>
          <w:sz w:val="28"/>
          <w:szCs w:val="28"/>
          <w:lang w:val="uk-UA" w:eastAsia="ru-RU"/>
        </w:rPr>
        <w:t>алеоантропи (давні люди)</w:t>
      </w:r>
      <w:r>
        <w:rPr>
          <w:rFonts w:ascii="Times New Roman" w:eastAsia="Times New Roman" w:hAnsi="Times New Roman" w:cs="Times New Roman"/>
          <w:sz w:val="28"/>
          <w:szCs w:val="28"/>
          <w:lang w:val="uk-UA" w:eastAsia="ru-RU"/>
        </w:rPr>
        <w:t xml:space="preserve"> та н</w:t>
      </w:r>
      <w:r w:rsidRPr="007A4159">
        <w:rPr>
          <w:rFonts w:ascii="Times New Roman" w:eastAsia="Times New Roman" w:hAnsi="Times New Roman" w:cs="Times New Roman"/>
          <w:sz w:val="28"/>
          <w:szCs w:val="28"/>
          <w:lang w:val="uk-UA" w:eastAsia="ru-RU"/>
        </w:rPr>
        <w:t>еоантропи (нові люди)</w:t>
      </w:r>
      <w:r>
        <w:rPr>
          <w:rFonts w:ascii="Times New Roman" w:eastAsia="Times New Roman" w:hAnsi="Times New Roman" w:cs="Times New Roman"/>
          <w:sz w:val="28"/>
          <w:szCs w:val="28"/>
          <w:lang w:val="uk-UA" w:eastAsia="ru-RU"/>
        </w:rPr>
        <w:t>.</w:t>
      </w:r>
    </w:p>
    <w:p w:rsidR="00551C71" w:rsidRPr="005E383A" w:rsidRDefault="00551C71" w:rsidP="00551C71">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Наука антропогенезу пройшла різні стадії, від повного заперечення еволюції (оскільки в минулому люди і вчені були впевнені в тому, що людина має божественне походження) до теорії з єдиним предком з роду</w:t>
      </w:r>
      <w:r>
        <w:rPr>
          <w:rFonts w:ascii="Times New Roman" w:eastAsia="Times New Roman" w:hAnsi="Times New Roman" w:cs="Times New Roman"/>
          <w:sz w:val="28"/>
          <w:szCs w:val="28"/>
          <w:lang w:val="uk-UA" w:eastAsia="ru-RU"/>
        </w:rPr>
        <w:t xml:space="preserve"> приматів.</w:t>
      </w:r>
    </w:p>
    <w:p w:rsidR="00551C71" w:rsidRPr="005E383A" w:rsidRDefault="00551C71" w:rsidP="00551C71">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З кожним роком людство все більше дізнається про власну іст</w:t>
      </w:r>
      <w:r>
        <w:rPr>
          <w:rFonts w:ascii="Times New Roman" w:eastAsia="Times New Roman" w:hAnsi="Times New Roman" w:cs="Times New Roman"/>
          <w:sz w:val="28"/>
          <w:szCs w:val="28"/>
          <w:lang w:val="uk-UA" w:eastAsia="ru-RU"/>
        </w:rPr>
        <w:t xml:space="preserve">орію і своє походження як виду. </w:t>
      </w:r>
      <w:r w:rsidRPr="005E383A">
        <w:rPr>
          <w:rFonts w:ascii="Times New Roman" w:eastAsia="Times New Roman" w:hAnsi="Times New Roman" w:cs="Times New Roman"/>
          <w:sz w:val="28"/>
          <w:szCs w:val="28"/>
          <w:lang w:val="uk-UA" w:eastAsia="ru-RU"/>
        </w:rPr>
        <w:t xml:space="preserve">На сьогодні домінує </w:t>
      </w:r>
      <w:proofErr w:type="spellStart"/>
      <w:r w:rsidRPr="005E383A">
        <w:rPr>
          <w:rFonts w:ascii="Times New Roman" w:eastAsia="Times New Roman" w:hAnsi="Times New Roman" w:cs="Times New Roman"/>
          <w:sz w:val="28"/>
          <w:szCs w:val="28"/>
          <w:lang w:val="uk-UA" w:eastAsia="ru-RU"/>
        </w:rPr>
        <w:t>симіальна</w:t>
      </w:r>
      <w:proofErr w:type="spellEnd"/>
      <w:r w:rsidRPr="005E383A">
        <w:rPr>
          <w:rFonts w:ascii="Times New Roman" w:eastAsia="Times New Roman" w:hAnsi="Times New Roman" w:cs="Times New Roman"/>
          <w:sz w:val="28"/>
          <w:szCs w:val="28"/>
          <w:lang w:val="uk-UA" w:eastAsia="ru-RU"/>
        </w:rPr>
        <w:t xml:space="preserve"> теорія, яка має на увазі походження сучасного виду людей від спільного </w:t>
      </w:r>
      <w:proofErr w:type="spellStart"/>
      <w:r w:rsidRPr="005E383A">
        <w:rPr>
          <w:rFonts w:ascii="Times New Roman" w:eastAsia="Times New Roman" w:hAnsi="Times New Roman" w:cs="Times New Roman"/>
          <w:sz w:val="28"/>
          <w:szCs w:val="28"/>
          <w:lang w:val="uk-UA" w:eastAsia="ru-RU"/>
        </w:rPr>
        <w:t>предка</w:t>
      </w:r>
      <w:proofErr w:type="spellEnd"/>
      <w:r w:rsidRPr="005E383A">
        <w:rPr>
          <w:rFonts w:ascii="Times New Roman" w:eastAsia="Times New Roman" w:hAnsi="Times New Roman" w:cs="Times New Roman"/>
          <w:sz w:val="28"/>
          <w:szCs w:val="28"/>
          <w:lang w:val="uk-UA" w:eastAsia="ru-RU"/>
        </w:rPr>
        <w:t xml:space="preserve"> разом з іншими видами приматів.</w:t>
      </w:r>
    </w:p>
    <w:p w:rsidR="00551C71" w:rsidRPr="005E383A" w:rsidRDefault="00551C71" w:rsidP="00551C71">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 xml:space="preserve">Встановлено, що еволюція відбувалася </w:t>
      </w:r>
      <w:proofErr w:type="spellStart"/>
      <w:r w:rsidRPr="005E383A">
        <w:rPr>
          <w:rFonts w:ascii="Times New Roman" w:eastAsia="Times New Roman" w:hAnsi="Times New Roman" w:cs="Times New Roman"/>
          <w:sz w:val="28"/>
          <w:szCs w:val="28"/>
          <w:lang w:val="uk-UA" w:eastAsia="ru-RU"/>
        </w:rPr>
        <w:t>кущисто</w:t>
      </w:r>
      <w:proofErr w:type="spellEnd"/>
      <w:r w:rsidRPr="005E383A">
        <w:rPr>
          <w:rFonts w:ascii="Times New Roman" w:eastAsia="Times New Roman" w:hAnsi="Times New Roman" w:cs="Times New Roman"/>
          <w:sz w:val="28"/>
          <w:szCs w:val="28"/>
          <w:lang w:val="uk-UA" w:eastAsia="ru-RU"/>
        </w:rPr>
        <w:t xml:space="preserve">, а не лінійно, що суперечить хрестоматійній картинці, що відображає напрямок розвитку від </w:t>
      </w:r>
      <w:proofErr w:type="spellStart"/>
      <w:r w:rsidRPr="005E383A">
        <w:rPr>
          <w:rFonts w:ascii="Times New Roman" w:eastAsia="Times New Roman" w:hAnsi="Times New Roman" w:cs="Times New Roman"/>
          <w:sz w:val="28"/>
          <w:szCs w:val="28"/>
          <w:lang w:val="uk-UA" w:eastAsia="ru-RU"/>
        </w:rPr>
        <w:t>м</w:t>
      </w:r>
      <w:r>
        <w:rPr>
          <w:rFonts w:ascii="Times New Roman" w:eastAsia="Times New Roman" w:hAnsi="Times New Roman" w:cs="Times New Roman"/>
          <w:sz w:val="28"/>
          <w:szCs w:val="28"/>
          <w:lang w:val="uk-UA" w:eastAsia="ru-RU"/>
        </w:rPr>
        <w:t>авпи</w:t>
      </w:r>
      <w:proofErr w:type="spellEnd"/>
      <w:r>
        <w:rPr>
          <w:rFonts w:ascii="Times New Roman" w:eastAsia="Times New Roman" w:hAnsi="Times New Roman" w:cs="Times New Roman"/>
          <w:sz w:val="28"/>
          <w:szCs w:val="28"/>
          <w:lang w:val="uk-UA" w:eastAsia="ru-RU"/>
        </w:rPr>
        <w:t>-макаки до сучасної людини.</w:t>
      </w:r>
    </w:p>
    <w:p w:rsidR="00551C71" w:rsidRDefault="00551C71" w:rsidP="00551C71">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 xml:space="preserve">Протягом тривалого періоду паралельно існували та перетиналися </w:t>
      </w:r>
      <w:r>
        <w:rPr>
          <w:rFonts w:ascii="Times New Roman" w:eastAsia="Times New Roman" w:hAnsi="Times New Roman" w:cs="Times New Roman"/>
          <w:sz w:val="28"/>
          <w:szCs w:val="28"/>
          <w:lang w:val="uk-UA" w:eastAsia="ru-RU"/>
        </w:rPr>
        <w:t xml:space="preserve">різні види людей, в тому числі: </w:t>
      </w:r>
      <w:r w:rsidRPr="00047557">
        <w:rPr>
          <w:rFonts w:ascii="Times New Roman" w:eastAsia="Times New Roman" w:hAnsi="Times New Roman" w:cs="Times New Roman"/>
          <w:sz w:val="28"/>
          <w:szCs w:val="28"/>
          <w:lang w:val="uk-UA" w:eastAsia="ru-RU"/>
        </w:rPr>
        <w:t>кроманьйонці;</w:t>
      </w:r>
      <w:r>
        <w:rPr>
          <w:rFonts w:ascii="Times New Roman" w:eastAsia="Times New Roman" w:hAnsi="Times New Roman" w:cs="Times New Roman"/>
          <w:sz w:val="28"/>
          <w:szCs w:val="28"/>
          <w:lang w:val="uk-UA" w:eastAsia="ru-RU"/>
        </w:rPr>
        <w:t xml:space="preserve"> </w:t>
      </w:r>
      <w:r w:rsidRPr="00047557">
        <w:rPr>
          <w:rFonts w:ascii="Times New Roman" w:eastAsia="Times New Roman" w:hAnsi="Times New Roman" w:cs="Times New Roman"/>
          <w:sz w:val="28"/>
          <w:szCs w:val="28"/>
          <w:lang w:val="uk-UA" w:eastAsia="ru-RU"/>
        </w:rPr>
        <w:t>неандертальці;</w:t>
      </w:r>
      <w:r>
        <w:rPr>
          <w:rFonts w:ascii="Times New Roman" w:eastAsia="Times New Roman" w:hAnsi="Times New Roman" w:cs="Times New Roman"/>
          <w:sz w:val="28"/>
          <w:szCs w:val="28"/>
          <w:lang w:val="uk-UA" w:eastAsia="ru-RU"/>
        </w:rPr>
        <w:t xml:space="preserve"> </w:t>
      </w:r>
      <w:r w:rsidRPr="00047557">
        <w:rPr>
          <w:rFonts w:ascii="Times New Roman" w:eastAsia="Times New Roman" w:hAnsi="Times New Roman" w:cs="Times New Roman"/>
          <w:sz w:val="28"/>
          <w:szCs w:val="28"/>
          <w:lang w:val="uk-UA" w:eastAsia="ru-RU"/>
        </w:rPr>
        <w:t>синантропи;</w:t>
      </w:r>
      <w:r>
        <w:rPr>
          <w:rFonts w:ascii="Times New Roman" w:eastAsia="Times New Roman" w:hAnsi="Times New Roman" w:cs="Times New Roman"/>
          <w:sz w:val="28"/>
          <w:szCs w:val="28"/>
          <w:lang w:val="uk-UA" w:eastAsia="ru-RU"/>
        </w:rPr>
        <w:t xml:space="preserve"> </w:t>
      </w:r>
      <w:r w:rsidRPr="00047557">
        <w:rPr>
          <w:rFonts w:ascii="Times New Roman" w:eastAsia="Times New Roman" w:hAnsi="Times New Roman" w:cs="Times New Roman"/>
          <w:sz w:val="28"/>
          <w:szCs w:val="28"/>
          <w:lang w:val="uk-UA" w:eastAsia="ru-RU"/>
        </w:rPr>
        <w:lastRenderedPageBreak/>
        <w:t>пітекантропи.</w:t>
      </w:r>
      <w:r>
        <w:rPr>
          <w:rFonts w:ascii="Times New Roman" w:eastAsia="Times New Roman" w:hAnsi="Times New Roman" w:cs="Times New Roman"/>
          <w:sz w:val="28"/>
          <w:szCs w:val="28"/>
          <w:lang w:val="uk-UA" w:eastAsia="ru-RU"/>
        </w:rPr>
        <w:t xml:space="preserve"> </w:t>
      </w:r>
      <w:r w:rsidRPr="005E383A">
        <w:rPr>
          <w:rFonts w:ascii="Times New Roman" w:eastAsia="Times New Roman" w:hAnsi="Times New Roman" w:cs="Times New Roman"/>
          <w:sz w:val="28"/>
          <w:szCs w:val="28"/>
          <w:lang w:val="uk-UA" w:eastAsia="ru-RU"/>
        </w:rPr>
        <w:t xml:space="preserve">Однак саме </w:t>
      </w:r>
      <w:proofErr w:type="spellStart"/>
      <w:r w:rsidRPr="005E383A">
        <w:rPr>
          <w:rFonts w:ascii="Times New Roman" w:eastAsia="Times New Roman" w:hAnsi="Times New Roman" w:cs="Times New Roman"/>
          <w:sz w:val="28"/>
          <w:szCs w:val="28"/>
          <w:lang w:val="uk-UA" w:eastAsia="ru-RU"/>
        </w:rPr>
        <w:t>Homo</w:t>
      </w:r>
      <w:proofErr w:type="spellEnd"/>
      <w:r w:rsidRPr="005E383A">
        <w:rPr>
          <w:rFonts w:ascii="Times New Roman" w:eastAsia="Times New Roman" w:hAnsi="Times New Roman" w:cs="Times New Roman"/>
          <w:sz w:val="28"/>
          <w:szCs w:val="28"/>
          <w:lang w:val="uk-UA" w:eastAsia="ru-RU"/>
        </w:rPr>
        <w:t xml:space="preserve"> </w:t>
      </w:r>
      <w:proofErr w:type="spellStart"/>
      <w:r w:rsidRPr="005E383A">
        <w:rPr>
          <w:rFonts w:ascii="Times New Roman" w:eastAsia="Times New Roman" w:hAnsi="Times New Roman" w:cs="Times New Roman"/>
          <w:sz w:val="28"/>
          <w:szCs w:val="28"/>
          <w:lang w:val="uk-UA" w:eastAsia="ru-RU"/>
        </w:rPr>
        <w:t>Sapiens</w:t>
      </w:r>
      <w:proofErr w:type="spellEnd"/>
      <w:r w:rsidRPr="005E383A">
        <w:rPr>
          <w:rFonts w:ascii="Times New Roman" w:eastAsia="Times New Roman" w:hAnsi="Times New Roman" w:cs="Times New Roman"/>
          <w:sz w:val="28"/>
          <w:szCs w:val="28"/>
          <w:lang w:val="uk-UA" w:eastAsia="ru-RU"/>
        </w:rPr>
        <w:t xml:space="preserve"> зміг стати вершиною еволюційного ланцюжка, придушивши всі інші види та оптимально пристосувавшись як до зміни клімату, та</w:t>
      </w:r>
      <w:r>
        <w:rPr>
          <w:rFonts w:ascii="Times New Roman" w:eastAsia="Times New Roman" w:hAnsi="Times New Roman" w:cs="Times New Roman"/>
          <w:sz w:val="28"/>
          <w:szCs w:val="28"/>
          <w:lang w:val="uk-UA" w:eastAsia="ru-RU"/>
        </w:rPr>
        <w:t>к і до суворих умов проживання.</w:t>
      </w:r>
    </w:p>
    <w:p w:rsidR="00551C71" w:rsidRDefault="00551C71" w:rsidP="00551C71">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Досліджено рушійні сили антропогенезу де є с</w:t>
      </w:r>
      <w:r w:rsidRPr="0046516D">
        <w:rPr>
          <w:rFonts w:ascii="Times New Roman" w:eastAsia="Times New Roman" w:hAnsi="Times New Roman" w:cs="Times New Roman"/>
          <w:sz w:val="28"/>
          <w:szCs w:val="28"/>
          <w:lang w:val="uk-UA" w:eastAsia="ru-RU"/>
        </w:rPr>
        <w:t xml:space="preserve">оціальні та біологічні чинники. Причому якщо останні були домінуючими на ранніх етапах розвитку </w:t>
      </w:r>
      <w:proofErr w:type="spellStart"/>
      <w:r w:rsidRPr="0046516D">
        <w:rPr>
          <w:rFonts w:ascii="Times New Roman" w:eastAsia="Times New Roman" w:hAnsi="Times New Roman" w:cs="Times New Roman"/>
          <w:sz w:val="28"/>
          <w:szCs w:val="28"/>
          <w:lang w:val="uk-UA" w:eastAsia="ru-RU"/>
        </w:rPr>
        <w:t>Homo</w:t>
      </w:r>
      <w:proofErr w:type="spellEnd"/>
      <w:r w:rsidRPr="0046516D">
        <w:rPr>
          <w:rFonts w:ascii="Times New Roman" w:eastAsia="Times New Roman" w:hAnsi="Times New Roman" w:cs="Times New Roman"/>
          <w:sz w:val="28"/>
          <w:szCs w:val="28"/>
          <w:lang w:val="uk-UA" w:eastAsia="ru-RU"/>
        </w:rPr>
        <w:t xml:space="preserve"> </w:t>
      </w:r>
      <w:proofErr w:type="spellStart"/>
      <w:r w:rsidRPr="0046516D">
        <w:rPr>
          <w:rFonts w:ascii="Times New Roman" w:eastAsia="Times New Roman" w:hAnsi="Times New Roman" w:cs="Times New Roman"/>
          <w:sz w:val="28"/>
          <w:szCs w:val="28"/>
          <w:lang w:val="uk-UA" w:eastAsia="ru-RU"/>
        </w:rPr>
        <w:t>Sapiens</w:t>
      </w:r>
      <w:proofErr w:type="spellEnd"/>
      <w:r w:rsidRPr="0046516D">
        <w:rPr>
          <w:rFonts w:ascii="Times New Roman" w:eastAsia="Times New Roman" w:hAnsi="Times New Roman" w:cs="Times New Roman"/>
          <w:sz w:val="28"/>
          <w:szCs w:val="28"/>
          <w:lang w:val="uk-UA" w:eastAsia="ru-RU"/>
        </w:rPr>
        <w:t>, то сьогодні все більше значення мають вз</w:t>
      </w:r>
      <w:r>
        <w:rPr>
          <w:rFonts w:ascii="Times New Roman" w:eastAsia="Times New Roman" w:hAnsi="Times New Roman" w:cs="Times New Roman"/>
          <w:sz w:val="28"/>
          <w:szCs w:val="28"/>
          <w:lang w:val="uk-UA" w:eastAsia="ru-RU"/>
        </w:rPr>
        <w:t xml:space="preserve">аємини та статус в суспільстві. </w:t>
      </w:r>
      <w:r w:rsidRPr="0046516D">
        <w:rPr>
          <w:rFonts w:ascii="Times New Roman" w:eastAsia="Times New Roman" w:hAnsi="Times New Roman" w:cs="Times New Roman"/>
          <w:sz w:val="28"/>
          <w:szCs w:val="28"/>
          <w:lang w:val="uk-UA" w:eastAsia="ru-RU"/>
        </w:rPr>
        <w:t xml:space="preserve">До біологічних факторів антропогенезу відносять сили еволюції, природний відбір і спадкову мінливість. На ранніх етапах становлення виду людини </w:t>
      </w:r>
      <w:proofErr w:type="spellStart"/>
      <w:r w:rsidRPr="0046516D">
        <w:rPr>
          <w:rFonts w:ascii="Times New Roman" w:eastAsia="Times New Roman" w:hAnsi="Times New Roman" w:cs="Times New Roman"/>
          <w:sz w:val="28"/>
          <w:szCs w:val="28"/>
          <w:lang w:val="uk-UA" w:eastAsia="ru-RU"/>
        </w:rPr>
        <w:t>прямоходячої</w:t>
      </w:r>
      <w:proofErr w:type="spellEnd"/>
      <w:r w:rsidRPr="0046516D">
        <w:rPr>
          <w:rFonts w:ascii="Times New Roman" w:eastAsia="Times New Roman" w:hAnsi="Times New Roman" w:cs="Times New Roman"/>
          <w:sz w:val="28"/>
          <w:szCs w:val="28"/>
          <w:lang w:val="uk-UA" w:eastAsia="ru-RU"/>
        </w:rPr>
        <w:t xml:space="preserve"> са</w:t>
      </w:r>
      <w:r>
        <w:rPr>
          <w:rFonts w:ascii="Times New Roman" w:eastAsia="Times New Roman" w:hAnsi="Times New Roman" w:cs="Times New Roman"/>
          <w:sz w:val="28"/>
          <w:szCs w:val="28"/>
          <w:lang w:val="uk-UA" w:eastAsia="ru-RU"/>
        </w:rPr>
        <w:t xml:space="preserve">ме вони зіграли найбільшу роль. </w:t>
      </w:r>
      <w:r w:rsidRPr="0046516D">
        <w:rPr>
          <w:rFonts w:ascii="Times New Roman" w:eastAsia="Times New Roman" w:hAnsi="Times New Roman" w:cs="Times New Roman"/>
          <w:sz w:val="28"/>
          <w:szCs w:val="28"/>
          <w:lang w:val="uk-UA" w:eastAsia="ru-RU"/>
        </w:rPr>
        <w:t>До соціальн</w:t>
      </w:r>
      <w:r>
        <w:rPr>
          <w:rFonts w:ascii="Times New Roman" w:eastAsia="Times New Roman" w:hAnsi="Times New Roman" w:cs="Times New Roman"/>
          <w:sz w:val="28"/>
          <w:szCs w:val="28"/>
          <w:lang w:val="uk-UA" w:eastAsia="ru-RU"/>
        </w:rPr>
        <w:t xml:space="preserve">их факторів еволюції відносять: </w:t>
      </w:r>
      <w:r w:rsidRPr="00140830">
        <w:rPr>
          <w:rFonts w:ascii="Times New Roman" w:eastAsia="Times New Roman" w:hAnsi="Times New Roman" w:cs="Times New Roman"/>
          <w:sz w:val="28"/>
          <w:szCs w:val="28"/>
          <w:lang w:val="uk-UA" w:eastAsia="ru-RU"/>
        </w:rPr>
        <w:t>суспільний спосіб життя;</w:t>
      </w:r>
      <w:r>
        <w:rPr>
          <w:rFonts w:ascii="Times New Roman" w:eastAsia="Times New Roman" w:hAnsi="Times New Roman" w:cs="Times New Roman"/>
          <w:sz w:val="28"/>
          <w:szCs w:val="28"/>
          <w:lang w:val="uk-UA" w:eastAsia="ru-RU"/>
        </w:rPr>
        <w:t xml:space="preserve"> </w:t>
      </w:r>
      <w:r w:rsidRPr="00140830">
        <w:rPr>
          <w:rFonts w:ascii="Times New Roman" w:eastAsia="Times New Roman" w:hAnsi="Times New Roman" w:cs="Times New Roman"/>
          <w:sz w:val="28"/>
          <w:szCs w:val="28"/>
          <w:lang w:val="uk-UA" w:eastAsia="ru-RU"/>
        </w:rPr>
        <w:t>працю;</w:t>
      </w:r>
      <w:r>
        <w:rPr>
          <w:rFonts w:ascii="Times New Roman" w:eastAsia="Times New Roman" w:hAnsi="Times New Roman" w:cs="Times New Roman"/>
          <w:sz w:val="28"/>
          <w:szCs w:val="28"/>
          <w:lang w:val="uk-UA" w:eastAsia="ru-RU"/>
        </w:rPr>
        <w:t xml:space="preserve"> </w:t>
      </w:r>
      <w:r w:rsidRPr="00140830">
        <w:rPr>
          <w:rFonts w:ascii="Times New Roman" w:eastAsia="Times New Roman" w:hAnsi="Times New Roman" w:cs="Times New Roman"/>
          <w:sz w:val="28"/>
          <w:szCs w:val="28"/>
          <w:lang w:val="uk-UA" w:eastAsia="ru-RU"/>
        </w:rPr>
        <w:t>мову;</w:t>
      </w:r>
      <w:r>
        <w:rPr>
          <w:rFonts w:ascii="Times New Roman" w:eastAsia="Times New Roman" w:hAnsi="Times New Roman" w:cs="Times New Roman"/>
          <w:sz w:val="28"/>
          <w:szCs w:val="28"/>
          <w:lang w:val="uk-UA" w:eastAsia="ru-RU"/>
        </w:rPr>
        <w:t xml:space="preserve"> </w:t>
      </w:r>
      <w:r w:rsidRPr="00140830">
        <w:rPr>
          <w:rFonts w:ascii="Times New Roman" w:eastAsia="Times New Roman" w:hAnsi="Times New Roman" w:cs="Times New Roman"/>
          <w:sz w:val="28"/>
          <w:szCs w:val="28"/>
          <w:lang w:val="uk-UA" w:eastAsia="ru-RU"/>
        </w:rPr>
        <w:t>розвинену свідомість.</w:t>
      </w:r>
      <w:r>
        <w:rPr>
          <w:rFonts w:ascii="Times New Roman" w:eastAsia="Times New Roman" w:hAnsi="Times New Roman" w:cs="Times New Roman"/>
          <w:sz w:val="28"/>
          <w:szCs w:val="28"/>
          <w:lang w:val="uk-UA" w:eastAsia="ru-RU"/>
        </w:rPr>
        <w:t xml:space="preserve"> </w:t>
      </w:r>
      <w:r w:rsidRPr="00032E27">
        <w:rPr>
          <w:rFonts w:ascii="Times New Roman" w:eastAsia="Times New Roman" w:hAnsi="Times New Roman" w:cs="Times New Roman"/>
          <w:sz w:val="28"/>
          <w:szCs w:val="28"/>
          <w:lang w:val="uk-UA" w:eastAsia="ru-RU"/>
        </w:rPr>
        <w:t xml:space="preserve">Це відрізняє </w:t>
      </w:r>
      <w:proofErr w:type="spellStart"/>
      <w:r w:rsidRPr="00032E27">
        <w:rPr>
          <w:rFonts w:ascii="Times New Roman" w:eastAsia="Times New Roman" w:hAnsi="Times New Roman" w:cs="Times New Roman"/>
          <w:sz w:val="28"/>
          <w:szCs w:val="28"/>
          <w:lang w:val="uk-UA" w:eastAsia="ru-RU"/>
        </w:rPr>
        <w:t>Homo</w:t>
      </w:r>
      <w:proofErr w:type="spellEnd"/>
      <w:r w:rsidRPr="00032E27">
        <w:rPr>
          <w:rFonts w:ascii="Times New Roman" w:eastAsia="Times New Roman" w:hAnsi="Times New Roman" w:cs="Times New Roman"/>
          <w:sz w:val="28"/>
          <w:szCs w:val="28"/>
          <w:lang w:val="uk-UA" w:eastAsia="ru-RU"/>
        </w:rPr>
        <w:t xml:space="preserve"> </w:t>
      </w:r>
      <w:proofErr w:type="spellStart"/>
      <w:r w:rsidRPr="00032E27">
        <w:rPr>
          <w:rFonts w:ascii="Times New Roman" w:eastAsia="Times New Roman" w:hAnsi="Times New Roman" w:cs="Times New Roman"/>
          <w:sz w:val="28"/>
          <w:szCs w:val="28"/>
          <w:lang w:val="uk-UA" w:eastAsia="ru-RU"/>
        </w:rPr>
        <w:t>Sapiens</w:t>
      </w:r>
      <w:proofErr w:type="spellEnd"/>
      <w:r w:rsidRPr="00032E27">
        <w:rPr>
          <w:rFonts w:ascii="Times New Roman" w:eastAsia="Times New Roman" w:hAnsi="Times New Roman" w:cs="Times New Roman"/>
          <w:sz w:val="28"/>
          <w:szCs w:val="28"/>
          <w:lang w:val="uk-UA" w:eastAsia="ru-RU"/>
        </w:rPr>
        <w:t xml:space="preserve"> від тварин, які можуть лише використовувати певні предмети, тоді як люди виготовляють різні знаряддя.</w:t>
      </w:r>
    </w:p>
    <w:p w:rsidR="00551C71" w:rsidRPr="00806AB1" w:rsidRDefault="00551C71" w:rsidP="00551C7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Отже, з елементарних біологічних еволюційних чинників у суспільст</w:t>
      </w:r>
      <w:r>
        <w:rPr>
          <w:rFonts w:ascii="Times New Roman" w:eastAsia="Times New Roman" w:hAnsi="Times New Roman" w:cs="Times New Roman"/>
          <w:sz w:val="28"/>
          <w:szCs w:val="28"/>
          <w:lang w:val="uk-UA" w:eastAsia="ru-RU"/>
        </w:rPr>
        <w:t>ві незмінним залишилося лише дія</w:t>
      </w:r>
      <w:r w:rsidRPr="00806AB1">
        <w:rPr>
          <w:rFonts w:ascii="Times New Roman" w:eastAsia="Times New Roman" w:hAnsi="Times New Roman" w:cs="Times New Roman"/>
          <w:sz w:val="28"/>
          <w:szCs w:val="28"/>
          <w:lang w:val="uk-UA" w:eastAsia="ru-RU"/>
        </w:rPr>
        <w:t xml:space="preserve"> мутаційного процесу. Ізоляція практично втратила своє зна</w:t>
      </w:r>
      <w:r>
        <w:rPr>
          <w:rFonts w:ascii="Times New Roman" w:eastAsia="Times New Roman" w:hAnsi="Times New Roman" w:cs="Times New Roman"/>
          <w:sz w:val="28"/>
          <w:szCs w:val="28"/>
          <w:lang w:val="uk-UA" w:eastAsia="ru-RU"/>
        </w:rPr>
        <w:t>чення в еволюції людини</w:t>
      </w:r>
      <w:r w:rsidRPr="00806AB1">
        <w:rPr>
          <w:rFonts w:ascii="Times New Roman" w:eastAsia="Times New Roman" w:hAnsi="Times New Roman" w:cs="Times New Roman"/>
          <w:sz w:val="28"/>
          <w:szCs w:val="28"/>
          <w:lang w:val="uk-UA" w:eastAsia="ru-RU"/>
        </w:rPr>
        <w:t>. Тиск природного відбору і особливо хвиль чисельності значно зменшився. Проте відбір триває, отже, еволюція продовжується.</w:t>
      </w:r>
    </w:p>
    <w:p w:rsidR="00551C71" w:rsidRPr="00806AB1" w:rsidRDefault="00551C71" w:rsidP="00551C7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 xml:space="preserve">Все сучасне людство належить до єдиного поліморфного виду, підрозділами якого є раси — біологічні групи, що відрізняються дрібними та несуттєвими для трудової діяльності морфологічними ознаками. Ці ознаки спадкові, вони виникли в давній давнині під безпосереднім впливом середовища. Нині у складі людства виділяють три «великі» раси: </w:t>
      </w:r>
      <w:proofErr w:type="spellStart"/>
      <w:r w:rsidRPr="00806AB1">
        <w:rPr>
          <w:rFonts w:ascii="Times New Roman" w:eastAsia="Times New Roman" w:hAnsi="Times New Roman" w:cs="Times New Roman"/>
          <w:sz w:val="28"/>
          <w:szCs w:val="28"/>
          <w:lang w:val="uk-UA" w:eastAsia="ru-RU"/>
        </w:rPr>
        <w:t>автрало</w:t>
      </w:r>
      <w:proofErr w:type="spellEnd"/>
      <w:r w:rsidRPr="00806AB1">
        <w:rPr>
          <w:rFonts w:ascii="Times New Roman" w:eastAsia="Times New Roman" w:hAnsi="Times New Roman" w:cs="Times New Roman"/>
          <w:sz w:val="28"/>
          <w:szCs w:val="28"/>
          <w:lang w:val="uk-UA" w:eastAsia="ru-RU"/>
        </w:rPr>
        <w:t>-негроїдну, європеоїдну та монголоїдну, в межах яких налічується понад тридцять «малих» рас.</w:t>
      </w:r>
    </w:p>
    <w:p w:rsidR="00551C71" w:rsidRDefault="00551C71" w:rsidP="00551C71">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На сучасному етапі еволюції людини з елементарних біологічних факторів незмінною залишилася лише дія мутаційного процесу. Ізоляція практично втратила своє значення, тиск природного відбору і особливо хвиль чисельності значно зменшився.</w:t>
      </w:r>
    </w:p>
    <w:p w:rsidR="00551C71" w:rsidRDefault="00551C71" w:rsidP="00551C71">
      <w:pPr>
        <w:spacing w:after="0" w:line="360" w:lineRule="auto"/>
        <w:ind w:firstLine="709"/>
        <w:jc w:val="both"/>
        <w:rPr>
          <w:rFonts w:ascii="Times New Roman" w:eastAsia="Times New Roman" w:hAnsi="Times New Roman" w:cs="Times New Roman"/>
          <w:sz w:val="28"/>
          <w:szCs w:val="28"/>
          <w:lang w:val="uk-UA" w:eastAsia="ru-RU"/>
        </w:rPr>
      </w:pPr>
      <w:r w:rsidRPr="00C40BE4">
        <w:rPr>
          <w:rFonts w:ascii="Times New Roman" w:eastAsia="Times New Roman" w:hAnsi="Times New Roman" w:cs="Times New Roman"/>
          <w:sz w:val="28"/>
          <w:szCs w:val="28"/>
          <w:lang w:val="uk-UA" w:eastAsia="ru-RU"/>
        </w:rPr>
        <w:t xml:space="preserve">Антропологія - це наука про виникнення та розвиток людини. Утворення людських рас, їх властивості та характеристики </w:t>
      </w:r>
      <w:r>
        <w:rPr>
          <w:rFonts w:ascii="Times New Roman" w:eastAsia="Times New Roman" w:hAnsi="Times New Roman" w:cs="Times New Roman"/>
          <w:sz w:val="28"/>
          <w:szCs w:val="28"/>
          <w:lang w:val="uk-UA" w:eastAsia="ru-RU"/>
        </w:rPr>
        <w:t xml:space="preserve">вивчає її галузь – </w:t>
      </w:r>
      <w:proofErr w:type="spellStart"/>
      <w:r>
        <w:rPr>
          <w:rFonts w:ascii="Times New Roman" w:eastAsia="Times New Roman" w:hAnsi="Times New Roman" w:cs="Times New Roman"/>
          <w:sz w:val="28"/>
          <w:szCs w:val="28"/>
          <w:lang w:val="uk-UA" w:eastAsia="ru-RU"/>
        </w:rPr>
        <w:t>расоведення</w:t>
      </w:r>
      <w:proofErr w:type="spellEnd"/>
      <w:r>
        <w:rPr>
          <w:rFonts w:ascii="Times New Roman" w:eastAsia="Times New Roman" w:hAnsi="Times New Roman" w:cs="Times New Roman"/>
          <w:sz w:val="28"/>
          <w:szCs w:val="28"/>
          <w:lang w:val="uk-UA" w:eastAsia="ru-RU"/>
        </w:rPr>
        <w:t xml:space="preserve">. </w:t>
      </w:r>
      <w:r w:rsidRPr="00B65F69">
        <w:rPr>
          <w:rFonts w:ascii="Times New Roman" w:eastAsia="Times New Roman" w:hAnsi="Times New Roman" w:cs="Times New Roman"/>
          <w:sz w:val="28"/>
          <w:szCs w:val="28"/>
          <w:lang w:val="uk-UA" w:eastAsia="ru-RU"/>
        </w:rPr>
        <w:lastRenderedPageBreak/>
        <w:t xml:space="preserve">Раса — це група людей, яка історично склалася в певних географічних умовах і має деякі спільні спадково зумовлені морфологічні та фізіологічні ознаки. Існує багато класифікацій людських рас, заснованих на територіально-географічних </w:t>
      </w:r>
      <w:proofErr w:type="spellStart"/>
      <w:r w:rsidRPr="00B65F69">
        <w:rPr>
          <w:rFonts w:ascii="Times New Roman" w:eastAsia="Times New Roman" w:hAnsi="Times New Roman" w:cs="Times New Roman"/>
          <w:sz w:val="28"/>
          <w:szCs w:val="28"/>
          <w:lang w:val="uk-UA" w:eastAsia="ru-RU"/>
        </w:rPr>
        <w:t>групуваннях</w:t>
      </w:r>
      <w:proofErr w:type="spellEnd"/>
      <w:r w:rsidRPr="00B65F69">
        <w:rPr>
          <w:rFonts w:ascii="Times New Roman" w:eastAsia="Times New Roman" w:hAnsi="Times New Roman" w:cs="Times New Roman"/>
          <w:sz w:val="28"/>
          <w:szCs w:val="28"/>
          <w:lang w:val="uk-UA" w:eastAsia="ru-RU"/>
        </w:rPr>
        <w:t xml:space="preserve"> антропологічних типів. </w:t>
      </w:r>
      <w:r w:rsidRPr="00806AB1">
        <w:rPr>
          <w:rFonts w:ascii="Times New Roman" w:eastAsia="Times New Roman" w:hAnsi="Times New Roman" w:cs="Times New Roman"/>
          <w:sz w:val="28"/>
          <w:szCs w:val="28"/>
          <w:lang w:val="uk-UA" w:eastAsia="ru-RU"/>
        </w:rPr>
        <w:t xml:space="preserve">Нині у складі людства виділяють три «великі» раси </w:t>
      </w:r>
      <w:proofErr w:type="spellStart"/>
      <w:r w:rsidRPr="00806AB1">
        <w:rPr>
          <w:rFonts w:ascii="Times New Roman" w:eastAsia="Times New Roman" w:hAnsi="Times New Roman" w:cs="Times New Roman"/>
          <w:sz w:val="28"/>
          <w:szCs w:val="28"/>
          <w:lang w:val="uk-UA" w:eastAsia="ru-RU"/>
        </w:rPr>
        <w:t>австрало</w:t>
      </w:r>
      <w:proofErr w:type="spellEnd"/>
      <w:r w:rsidRPr="00806AB1">
        <w:rPr>
          <w:rFonts w:ascii="Times New Roman" w:eastAsia="Times New Roman" w:hAnsi="Times New Roman" w:cs="Times New Roman"/>
          <w:sz w:val="28"/>
          <w:szCs w:val="28"/>
          <w:lang w:val="uk-UA" w:eastAsia="ru-RU"/>
        </w:rPr>
        <w:t>-негроїдну (негроїдну), європеоїдну та монголоїдну, в межах яких налічується понад тридцять «малих» рас.</w:t>
      </w:r>
      <w:r>
        <w:rPr>
          <w:rFonts w:ascii="Times New Roman" w:eastAsia="Times New Roman" w:hAnsi="Times New Roman" w:cs="Times New Roman"/>
          <w:sz w:val="28"/>
          <w:szCs w:val="28"/>
          <w:lang w:val="uk-UA" w:eastAsia="ru-RU"/>
        </w:rPr>
        <w:t xml:space="preserve"> </w:t>
      </w:r>
      <w:r w:rsidRPr="00806AB1">
        <w:rPr>
          <w:rFonts w:ascii="Times New Roman" w:eastAsia="Times New Roman" w:hAnsi="Times New Roman" w:cs="Times New Roman"/>
          <w:sz w:val="28"/>
          <w:szCs w:val="28"/>
          <w:lang w:val="uk-UA" w:eastAsia="ru-RU"/>
        </w:rPr>
        <w:t>Для європеоїдної раси характерні світла або смаглява шкіра, пряме або хвилясте м'яке волосся, гарний розвиток волосяного покриву на обличчі у чоловіків (борода і вуса), вузький ніс, тонкі губи. Ареалом цієї раси є Європа, Північна Африка, Передня Азія та Північна Індія.</w:t>
      </w:r>
      <w:r>
        <w:rPr>
          <w:rFonts w:ascii="Times New Roman" w:eastAsia="Times New Roman" w:hAnsi="Times New Roman" w:cs="Times New Roman"/>
          <w:sz w:val="28"/>
          <w:szCs w:val="28"/>
          <w:lang w:val="uk-UA" w:eastAsia="ru-RU"/>
        </w:rPr>
        <w:t xml:space="preserve"> </w:t>
      </w:r>
      <w:r w:rsidRPr="00806AB1">
        <w:rPr>
          <w:rFonts w:ascii="Times New Roman" w:eastAsia="Times New Roman" w:hAnsi="Times New Roman" w:cs="Times New Roman"/>
          <w:sz w:val="28"/>
          <w:szCs w:val="28"/>
          <w:lang w:val="uk-UA" w:eastAsia="ru-RU"/>
        </w:rPr>
        <w:t>Представники монголоїдної раси характеризуються жовтуватою шкірою, прямим, часто жорстким волоссям, сплощеним широким обличчям з сильно виступаючими вилицями, середньою шириною носа і губ, помітним розвитком епікантусу (шкірної складки над верхньою повікою у внутрішньому куті ока). Спочатку монголоїдна раса заселяла Південно-Східну, Східну, Північну та Центральну Азію, Північну та Південну Америку.</w:t>
      </w:r>
      <w:r>
        <w:rPr>
          <w:rFonts w:ascii="Times New Roman" w:eastAsia="Times New Roman" w:hAnsi="Times New Roman" w:cs="Times New Roman"/>
          <w:sz w:val="28"/>
          <w:szCs w:val="28"/>
          <w:lang w:val="uk-UA" w:eastAsia="ru-RU"/>
        </w:rPr>
        <w:t xml:space="preserve"> </w:t>
      </w:r>
      <w:r w:rsidRPr="00806AB1">
        <w:rPr>
          <w:rFonts w:ascii="Times New Roman" w:eastAsia="Times New Roman" w:hAnsi="Times New Roman" w:cs="Times New Roman"/>
          <w:sz w:val="28"/>
          <w:szCs w:val="28"/>
          <w:lang w:val="uk-UA" w:eastAsia="ru-RU"/>
        </w:rPr>
        <w:t>Хоча деякі людські раси помітно відрізняються одна від одної за комплексом зовнішніх ознак, вони пов'язані між собою рядом проміжних типів, які непомітно переходять один в інший.</w:t>
      </w:r>
    </w:p>
    <w:p w:rsidR="00876F3F" w:rsidRPr="008B6845" w:rsidRDefault="00876F3F" w:rsidP="008B6845">
      <w:pPr>
        <w:spacing w:after="0" w:line="360" w:lineRule="auto"/>
        <w:ind w:firstLine="709"/>
        <w:jc w:val="both"/>
        <w:rPr>
          <w:rFonts w:ascii="Times New Roman" w:eastAsia="Times New Roman" w:hAnsi="Times New Roman" w:cs="Times New Roman"/>
          <w:sz w:val="28"/>
          <w:szCs w:val="28"/>
          <w:lang w:val="uk-UA" w:eastAsia="ru-RU"/>
        </w:rPr>
      </w:pPr>
    </w:p>
    <w:p w:rsidR="00DF16F0" w:rsidRDefault="00DF16F0" w:rsidP="0058051F">
      <w:pPr>
        <w:pStyle w:val="1"/>
        <w:spacing w:line="360" w:lineRule="auto"/>
        <w:jc w:val="center"/>
        <w:rPr>
          <w:rFonts w:ascii="Times New Roman" w:hAnsi="Times New Roman" w:cs="Times New Roman"/>
          <w:b/>
          <w:color w:val="auto"/>
          <w:sz w:val="28"/>
          <w:lang w:val="uk-UA"/>
        </w:rPr>
        <w:sectPr w:rsidR="00DF16F0">
          <w:pgSz w:w="11906" w:h="16838"/>
          <w:pgMar w:top="1134" w:right="850" w:bottom="1134" w:left="1701" w:header="708" w:footer="708" w:gutter="0"/>
          <w:cols w:space="708"/>
          <w:docGrid w:linePitch="360"/>
        </w:sectPr>
      </w:pPr>
    </w:p>
    <w:p w:rsidR="000E640B" w:rsidRDefault="00421214" w:rsidP="0058051F">
      <w:pPr>
        <w:pStyle w:val="1"/>
        <w:spacing w:line="360" w:lineRule="auto"/>
        <w:jc w:val="center"/>
        <w:rPr>
          <w:rFonts w:ascii="Times New Roman" w:eastAsia="Times New Roman" w:hAnsi="Times New Roman" w:cs="Times New Roman"/>
          <w:b/>
          <w:sz w:val="28"/>
          <w:szCs w:val="28"/>
          <w:lang w:val="uk-UA" w:eastAsia="ru-RU"/>
        </w:rPr>
      </w:pPr>
      <w:bookmarkStart w:id="7" w:name="_Toc124440131"/>
      <w:r w:rsidRPr="0058051F">
        <w:rPr>
          <w:rFonts w:ascii="Times New Roman" w:hAnsi="Times New Roman" w:cs="Times New Roman"/>
          <w:b/>
          <w:color w:val="auto"/>
          <w:sz w:val="28"/>
          <w:lang w:val="uk-UA"/>
        </w:rPr>
        <w:lastRenderedPageBreak/>
        <w:t>РОЗДІЛ 2</w:t>
      </w:r>
      <w:r w:rsidR="000E640B" w:rsidRPr="0058051F">
        <w:rPr>
          <w:rFonts w:ascii="Times New Roman" w:hAnsi="Times New Roman" w:cs="Times New Roman"/>
          <w:b/>
          <w:color w:val="auto"/>
          <w:sz w:val="28"/>
          <w:lang w:val="uk-UA"/>
        </w:rPr>
        <w:t xml:space="preserve"> ОРГАНІЗАЦІЯ ТА МЕТОДИ ДОСЛІДЖЕННЯ</w:t>
      </w:r>
      <w:bookmarkEnd w:id="7"/>
    </w:p>
    <w:p w:rsidR="000E640B" w:rsidRDefault="000E640B" w:rsidP="000E640B">
      <w:pPr>
        <w:spacing w:line="240" w:lineRule="auto"/>
        <w:rPr>
          <w:rFonts w:ascii="Times New Roman" w:hAnsi="Times New Roman" w:cs="Times New Roman"/>
          <w:sz w:val="28"/>
          <w:lang w:val="uk-UA"/>
        </w:rPr>
      </w:pPr>
    </w:p>
    <w:p w:rsidR="000E640B" w:rsidRPr="00412D24" w:rsidRDefault="00421214" w:rsidP="00412D24">
      <w:pPr>
        <w:pStyle w:val="2"/>
        <w:spacing w:line="360" w:lineRule="auto"/>
        <w:ind w:left="709"/>
        <w:rPr>
          <w:rFonts w:ascii="Times New Roman" w:hAnsi="Times New Roman" w:cs="Times New Roman"/>
          <w:b/>
          <w:color w:val="auto"/>
          <w:sz w:val="28"/>
          <w:lang w:val="uk-UA"/>
        </w:rPr>
      </w:pPr>
      <w:bookmarkStart w:id="8" w:name="_Toc124440132"/>
      <w:r w:rsidRPr="00412D24">
        <w:rPr>
          <w:rFonts w:ascii="Times New Roman" w:hAnsi="Times New Roman" w:cs="Times New Roman"/>
          <w:b/>
          <w:color w:val="auto"/>
          <w:sz w:val="28"/>
          <w:lang w:val="uk-UA"/>
        </w:rPr>
        <w:t>2</w:t>
      </w:r>
      <w:r w:rsidR="000E640B" w:rsidRPr="00412D24">
        <w:rPr>
          <w:rFonts w:ascii="Times New Roman" w:hAnsi="Times New Roman" w:cs="Times New Roman"/>
          <w:b/>
          <w:color w:val="auto"/>
          <w:sz w:val="28"/>
          <w:lang w:val="uk-UA"/>
        </w:rPr>
        <w:t>.1 Організація дослідження</w:t>
      </w:r>
      <w:bookmarkEnd w:id="8"/>
    </w:p>
    <w:p w:rsidR="006B0224" w:rsidRDefault="00632B63" w:rsidP="006B0224">
      <w:pPr>
        <w:spacing w:after="0" w:line="360" w:lineRule="auto"/>
        <w:ind w:firstLine="709"/>
        <w:jc w:val="both"/>
        <w:rPr>
          <w:rFonts w:ascii="Times New Roman" w:eastAsia="Times New Roman" w:hAnsi="Times New Roman" w:cs="Times New Roman"/>
          <w:sz w:val="28"/>
          <w:szCs w:val="28"/>
          <w:lang w:val="uk-UA" w:eastAsia="ru-RU"/>
        </w:rPr>
      </w:pPr>
      <w:r w:rsidRPr="00093DA3">
        <w:rPr>
          <w:rFonts w:ascii="Times New Roman" w:eastAsia="Times New Roman" w:hAnsi="Times New Roman" w:cs="Times New Roman"/>
          <w:sz w:val="28"/>
          <w:szCs w:val="28"/>
          <w:lang w:val="uk-UA" w:eastAsia="ru-RU"/>
        </w:rPr>
        <w:t>У нас є два головні запитання, які стали причиною організації цього дослідження: « Коли і де студенти виявляють актуальність своїх звичайних уявлень про расу в процесі вивчення біології? » та « Який когнітивний ресурс (наприклад, біологічні термін</w:t>
      </w:r>
      <w:r w:rsidR="00B447BC" w:rsidRPr="00093DA3">
        <w:rPr>
          <w:rFonts w:ascii="Times New Roman" w:eastAsia="Times New Roman" w:hAnsi="Times New Roman" w:cs="Times New Roman"/>
          <w:sz w:val="28"/>
          <w:szCs w:val="28"/>
          <w:lang w:val="uk-UA" w:eastAsia="ru-RU"/>
        </w:rPr>
        <w:t xml:space="preserve">и, особистий досвід або знання) </w:t>
      </w:r>
      <w:r w:rsidRPr="00093DA3">
        <w:rPr>
          <w:rFonts w:ascii="Times New Roman" w:eastAsia="Times New Roman" w:hAnsi="Times New Roman" w:cs="Times New Roman"/>
          <w:sz w:val="28"/>
          <w:szCs w:val="28"/>
          <w:lang w:val="uk-UA" w:eastAsia="ru-RU"/>
        </w:rPr>
        <w:t>використовується для формулювання їхн</w:t>
      </w:r>
      <w:r w:rsidR="00B447BC" w:rsidRPr="00093DA3">
        <w:rPr>
          <w:rFonts w:ascii="Times New Roman" w:eastAsia="Times New Roman" w:hAnsi="Times New Roman" w:cs="Times New Roman"/>
          <w:sz w:val="28"/>
          <w:szCs w:val="28"/>
          <w:lang w:val="uk-UA" w:eastAsia="ru-RU"/>
        </w:rPr>
        <w:t>ьої концепції біологічної раси?</w:t>
      </w:r>
      <w:r w:rsidRPr="00093DA3">
        <w:rPr>
          <w:rFonts w:ascii="Times New Roman" w:eastAsia="Times New Roman" w:hAnsi="Times New Roman" w:cs="Times New Roman"/>
          <w:sz w:val="28"/>
          <w:szCs w:val="28"/>
          <w:lang w:val="uk-UA" w:eastAsia="ru-RU"/>
        </w:rPr>
        <w:t xml:space="preserve">» </w:t>
      </w:r>
      <w:r w:rsidR="009A48CA" w:rsidRPr="009A48CA">
        <w:rPr>
          <w:rFonts w:ascii="Times New Roman" w:eastAsia="Times New Roman" w:hAnsi="Times New Roman" w:cs="Times New Roman"/>
          <w:sz w:val="28"/>
          <w:szCs w:val="28"/>
          <w:lang w:val="uk-UA" w:eastAsia="ru-RU"/>
        </w:rPr>
        <w:t>Для</w:t>
      </w:r>
      <w:r w:rsidR="009A48CA">
        <w:rPr>
          <w:rFonts w:ascii="Times New Roman" w:eastAsia="Times New Roman" w:hAnsi="Times New Roman" w:cs="Times New Roman"/>
          <w:sz w:val="28"/>
          <w:szCs w:val="28"/>
          <w:lang w:val="uk-UA" w:eastAsia="ru-RU"/>
        </w:rPr>
        <w:t xml:space="preserve"> </w:t>
      </w:r>
      <w:r w:rsidR="009A48CA" w:rsidRPr="009A48CA">
        <w:rPr>
          <w:rFonts w:ascii="Times New Roman" w:eastAsia="Times New Roman" w:hAnsi="Times New Roman" w:cs="Times New Roman"/>
          <w:sz w:val="28"/>
          <w:szCs w:val="28"/>
          <w:lang w:val="uk-UA" w:eastAsia="ru-RU"/>
        </w:rPr>
        <w:t>того, щоб</w:t>
      </w:r>
      <w:r w:rsidR="009A48CA">
        <w:rPr>
          <w:rFonts w:ascii="Times New Roman" w:eastAsia="Times New Roman" w:hAnsi="Times New Roman" w:cs="Times New Roman"/>
          <w:sz w:val="28"/>
          <w:szCs w:val="28"/>
          <w:lang w:val="uk-UA" w:eastAsia="ru-RU"/>
        </w:rPr>
        <w:t xml:space="preserve"> </w:t>
      </w:r>
      <w:r w:rsidR="009A48CA" w:rsidRPr="009A48CA">
        <w:rPr>
          <w:rFonts w:ascii="Times New Roman" w:eastAsia="Times New Roman" w:hAnsi="Times New Roman" w:cs="Times New Roman"/>
          <w:sz w:val="28"/>
          <w:szCs w:val="28"/>
          <w:lang w:val="uk-UA" w:eastAsia="ru-RU"/>
        </w:rPr>
        <w:t>відповісти на ці</w:t>
      </w:r>
      <w:r w:rsidR="009A48CA">
        <w:rPr>
          <w:rFonts w:ascii="Times New Roman" w:eastAsia="Times New Roman" w:hAnsi="Times New Roman" w:cs="Times New Roman"/>
          <w:sz w:val="28"/>
          <w:szCs w:val="28"/>
          <w:lang w:val="uk-UA" w:eastAsia="ru-RU"/>
        </w:rPr>
        <w:t xml:space="preserve"> </w:t>
      </w:r>
      <w:r w:rsidR="009A48CA" w:rsidRPr="009A48CA">
        <w:rPr>
          <w:rFonts w:ascii="Times New Roman" w:eastAsia="Times New Roman" w:hAnsi="Times New Roman" w:cs="Times New Roman"/>
          <w:sz w:val="28"/>
          <w:szCs w:val="28"/>
          <w:lang w:val="uk-UA" w:eastAsia="ru-RU"/>
        </w:rPr>
        <w:t>питання,</w:t>
      </w:r>
      <w:r w:rsidR="009A48CA">
        <w:rPr>
          <w:rFonts w:ascii="Times New Roman" w:eastAsia="Times New Roman" w:hAnsi="Times New Roman" w:cs="Times New Roman"/>
          <w:sz w:val="28"/>
          <w:szCs w:val="28"/>
          <w:lang w:val="uk-UA" w:eastAsia="ru-RU"/>
        </w:rPr>
        <w:t xml:space="preserve"> </w:t>
      </w:r>
      <w:r w:rsidR="009A48CA" w:rsidRPr="009A48CA">
        <w:rPr>
          <w:rFonts w:ascii="Times New Roman" w:eastAsia="Times New Roman" w:hAnsi="Times New Roman" w:cs="Times New Roman"/>
          <w:sz w:val="28"/>
          <w:szCs w:val="28"/>
          <w:lang w:val="uk-UA" w:eastAsia="ru-RU"/>
        </w:rPr>
        <w:t>було</w:t>
      </w:r>
      <w:r w:rsidR="009A48CA">
        <w:rPr>
          <w:rFonts w:ascii="Times New Roman" w:eastAsia="Times New Roman" w:hAnsi="Times New Roman" w:cs="Times New Roman"/>
          <w:sz w:val="28"/>
          <w:szCs w:val="28"/>
          <w:lang w:val="uk-UA" w:eastAsia="ru-RU"/>
        </w:rPr>
        <w:t xml:space="preserve"> </w:t>
      </w:r>
      <w:r w:rsidR="009A48CA" w:rsidRPr="009A48CA">
        <w:rPr>
          <w:rFonts w:ascii="Times New Roman" w:eastAsia="Times New Roman" w:hAnsi="Times New Roman" w:cs="Times New Roman"/>
          <w:sz w:val="28"/>
          <w:szCs w:val="28"/>
          <w:lang w:val="uk-UA" w:eastAsia="ru-RU"/>
        </w:rPr>
        <w:t>проведено</w:t>
      </w:r>
      <w:r w:rsidR="009A48CA">
        <w:rPr>
          <w:rFonts w:ascii="Times New Roman" w:eastAsia="Times New Roman" w:hAnsi="Times New Roman" w:cs="Times New Roman"/>
          <w:sz w:val="28"/>
          <w:szCs w:val="28"/>
          <w:lang w:val="uk-UA" w:eastAsia="ru-RU"/>
        </w:rPr>
        <w:t xml:space="preserve"> </w:t>
      </w:r>
      <w:r w:rsidR="009A48CA" w:rsidRPr="009A48CA">
        <w:rPr>
          <w:rFonts w:ascii="Times New Roman" w:eastAsia="Times New Roman" w:hAnsi="Times New Roman" w:cs="Times New Roman"/>
          <w:sz w:val="28"/>
          <w:szCs w:val="28"/>
          <w:lang w:val="uk-UA" w:eastAsia="ru-RU"/>
        </w:rPr>
        <w:t>глибинне</w:t>
      </w:r>
      <w:r w:rsidR="009A48CA">
        <w:rPr>
          <w:rFonts w:ascii="Times New Roman" w:eastAsia="Times New Roman" w:hAnsi="Times New Roman" w:cs="Times New Roman"/>
          <w:sz w:val="28"/>
          <w:szCs w:val="28"/>
          <w:lang w:val="uk-UA" w:eastAsia="ru-RU"/>
        </w:rPr>
        <w:t xml:space="preserve"> </w:t>
      </w:r>
      <w:r w:rsidR="009A48CA" w:rsidRPr="009A48CA">
        <w:rPr>
          <w:rFonts w:ascii="Times New Roman" w:eastAsia="Times New Roman" w:hAnsi="Times New Roman" w:cs="Times New Roman"/>
          <w:sz w:val="28"/>
          <w:szCs w:val="28"/>
          <w:lang w:val="uk-UA" w:eastAsia="ru-RU"/>
        </w:rPr>
        <w:t>опитування</w:t>
      </w:r>
      <w:r w:rsidR="009A48CA">
        <w:rPr>
          <w:rFonts w:ascii="Times New Roman" w:eastAsia="Times New Roman" w:hAnsi="Times New Roman" w:cs="Times New Roman"/>
          <w:sz w:val="28"/>
          <w:szCs w:val="28"/>
          <w:lang w:val="uk-UA" w:eastAsia="ru-RU"/>
        </w:rPr>
        <w:t xml:space="preserve"> </w:t>
      </w:r>
      <w:r w:rsidR="009A48CA" w:rsidRPr="009A48CA">
        <w:rPr>
          <w:rFonts w:ascii="Times New Roman" w:eastAsia="Times New Roman" w:hAnsi="Times New Roman" w:cs="Times New Roman"/>
          <w:sz w:val="28"/>
          <w:szCs w:val="28"/>
          <w:lang w:val="uk-UA" w:eastAsia="ru-RU"/>
        </w:rPr>
        <w:t>серед</w:t>
      </w:r>
      <w:r w:rsidR="007969C7">
        <w:rPr>
          <w:rFonts w:ascii="Times New Roman" w:eastAsia="Times New Roman" w:hAnsi="Times New Roman" w:cs="Times New Roman"/>
          <w:sz w:val="28"/>
          <w:szCs w:val="28"/>
          <w:lang w:val="uk-UA" w:eastAsia="ru-RU"/>
        </w:rPr>
        <w:t xml:space="preserve"> студентів </w:t>
      </w:r>
      <w:r w:rsidR="00B447BC" w:rsidRPr="00C83F55">
        <w:rPr>
          <w:rFonts w:ascii="Times New Roman" w:eastAsia="Times New Roman" w:hAnsi="Times New Roman" w:cs="Times New Roman"/>
          <w:sz w:val="28"/>
          <w:szCs w:val="28"/>
          <w:lang w:val="uk-UA" w:eastAsia="ru-RU"/>
        </w:rPr>
        <w:t>загальнонаукових спеціальностей</w:t>
      </w:r>
      <w:r w:rsidRPr="00093DA3">
        <w:rPr>
          <w:rFonts w:ascii="Times New Roman" w:eastAsia="Times New Roman" w:hAnsi="Times New Roman" w:cs="Times New Roman"/>
          <w:sz w:val="28"/>
          <w:szCs w:val="28"/>
          <w:lang w:val="uk-UA" w:eastAsia="ru-RU"/>
        </w:rPr>
        <w:t xml:space="preserve">. </w:t>
      </w:r>
      <w:r w:rsidR="006B0224" w:rsidRPr="006B0224">
        <w:rPr>
          <w:rFonts w:ascii="Times New Roman" w:eastAsia="Times New Roman" w:hAnsi="Times New Roman" w:cs="Times New Roman"/>
          <w:sz w:val="28"/>
          <w:szCs w:val="28"/>
          <w:lang w:val="uk-UA" w:eastAsia="ru-RU"/>
        </w:rPr>
        <w:t>Попередні дослідження сприйняття раси</w:t>
      </w:r>
      <w:r w:rsidR="006B0224">
        <w:rPr>
          <w:rFonts w:ascii="Times New Roman" w:eastAsia="Times New Roman" w:hAnsi="Times New Roman" w:cs="Times New Roman"/>
          <w:sz w:val="28"/>
          <w:szCs w:val="28"/>
          <w:lang w:val="uk-UA" w:eastAsia="ru-RU"/>
        </w:rPr>
        <w:t xml:space="preserve"> учнями та</w:t>
      </w:r>
      <w:r w:rsidR="006B0224" w:rsidRPr="006B0224">
        <w:rPr>
          <w:rFonts w:ascii="Times New Roman" w:eastAsia="Times New Roman" w:hAnsi="Times New Roman" w:cs="Times New Roman"/>
          <w:sz w:val="28"/>
          <w:szCs w:val="28"/>
          <w:lang w:val="uk-UA" w:eastAsia="ru-RU"/>
        </w:rPr>
        <w:t xml:space="preserve"> студентами [45] показали, що раса сприймається по-різному. Наприклад, в одному дослідженні деякі студенти старших курсів визначали расу просто як групу з різним кольором шкіри, як групу з культурними відмінностями або, в деяких випадках, як біологічну змінну. Тому, перш ніж проводити глибинн</w:t>
      </w:r>
      <w:r w:rsidR="006B0224">
        <w:rPr>
          <w:rFonts w:ascii="Times New Roman" w:eastAsia="Times New Roman" w:hAnsi="Times New Roman" w:cs="Times New Roman"/>
          <w:sz w:val="28"/>
          <w:szCs w:val="28"/>
          <w:lang w:val="uk-UA" w:eastAsia="ru-RU"/>
        </w:rPr>
        <w:t>е опитування</w:t>
      </w:r>
      <w:r w:rsidR="006B0224" w:rsidRPr="006B0224">
        <w:rPr>
          <w:rFonts w:ascii="Times New Roman" w:eastAsia="Times New Roman" w:hAnsi="Times New Roman" w:cs="Times New Roman"/>
          <w:sz w:val="28"/>
          <w:szCs w:val="28"/>
          <w:lang w:val="uk-UA" w:eastAsia="ru-RU"/>
        </w:rPr>
        <w:t>, ми вирішили дослідити сприйняття раси кожним студентом за допомогою попереднього опитування. Після опитування ми опитали лише тих студентів, які вважали расу конкретним і відчутним поняттям у біологічному контексті. Нашими питаннями були</w:t>
      </w:r>
      <w:r w:rsidR="006B0224">
        <w:rPr>
          <w:rFonts w:ascii="Times New Roman" w:eastAsia="Times New Roman" w:hAnsi="Times New Roman" w:cs="Times New Roman"/>
          <w:sz w:val="28"/>
          <w:szCs w:val="28"/>
          <w:lang w:val="uk-UA" w:eastAsia="ru-RU"/>
        </w:rPr>
        <w:t>:</w:t>
      </w:r>
    </w:p>
    <w:p w:rsidR="00632B63" w:rsidRPr="00093DA3" w:rsidRDefault="00632B63" w:rsidP="00093DA3">
      <w:pPr>
        <w:pStyle w:val="a3"/>
        <w:numPr>
          <w:ilvl w:val="0"/>
          <w:numId w:val="21"/>
        </w:numPr>
        <w:spacing w:after="0" w:line="360" w:lineRule="auto"/>
        <w:jc w:val="both"/>
        <w:rPr>
          <w:rFonts w:ascii="Times New Roman" w:eastAsia="Times New Roman" w:hAnsi="Times New Roman" w:cs="Times New Roman"/>
          <w:sz w:val="28"/>
          <w:szCs w:val="28"/>
          <w:lang w:val="uk-UA" w:eastAsia="ru-RU"/>
        </w:rPr>
      </w:pPr>
      <w:r w:rsidRPr="00093DA3">
        <w:rPr>
          <w:rFonts w:ascii="Times New Roman" w:eastAsia="Times New Roman" w:hAnsi="Times New Roman" w:cs="Times New Roman"/>
          <w:sz w:val="28"/>
          <w:szCs w:val="28"/>
          <w:lang w:val="uk-UA" w:eastAsia="ru-RU"/>
        </w:rPr>
        <w:t xml:space="preserve">Як студенти </w:t>
      </w:r>
      <w:r w:rsidR="007D1F46" w:rsidRPr="00093DA3">
        <w:rPr>
          <w:rFonts w:ascii="Times New Roman" w:eastAsia="Times New Roman" w:hAnsi="Times New Roman" w:cs="Times New Roman"/>
          <w:sz w:val="28"/>
          <w:szCs w:val="28"/>
          <w:lang w:val="uk-UA" w:eastAsia="ru-RU"/>
        </w:rPr>
        <w:t>університету</w:t>
      </w:r>
      <w:r w:rsidRPr="00093DA3">
        <w:rPr>
          <w:rFonts w:ascii="Times New Roman" w:eastAsia="Times New Roman" w:hAnsi="Times New Roman" w:cs="Times New Roman"/>
          <w:sz w:val="28"/>
          <w:szCs w:val="28"/>
          <w:lang w:val="uk-UA" w:eastAsia="ru-RU"/>
        </w:rPr>
        <w:t xml:space="preserve"> сприймають расу?</w:t>
      </w:r>
    </w:p>
    <w:p w:rsidR="00632B63" w:rsidRDefault="00632B63" w:rsidP="00093DA3">
      <w:pPr>
        <w:pStyle w:val="a3"/>
        <w:numPr>
          <w:ilvl w:val="0"/>
          <w:numId w:val="21"/>
        </w:numPr>
        <w:spacing w:after="0" w:line="360" w:lineRule="auto"/>
        <w:jc w:val="both"/>
        <w:rPr>
          <w:rFonts w:ascii="Times New Roman" w:eastAsia="Times New Roman" w:hAnsi="Times New Roman" w:cs="Times New Roman"/>
          <w:sz w:val="28"/>
          <w:szCs w:val="28"/>
          <w:lang w:val="uk-UA" w:eastAsia="ru-RU"/>
        </w:rPr>
      </w:pPr>
      <w:r w:rsidRPr="00093DA3">
        <w:rPr>
          <w:rFonts w:ascii="Times New Roman" w:eastAsia="Times New Roman" w:hAnsi="Times New Roman" w:cs="Times New Roman"/>
          <w:sz w:val="28"/>
          <w:szCs w:val="28"/>
          <w:lang w:val="uk-UA" w:eastAsia="ru-RU"/>
        </w:rPr>
        <w:t xml:space="preserve">Як біологічна концепція раси була знайдена та заснована студентами </w:t>
      </w:r>
      <w:r w:rsidR="00093DA3" w:rsidRPr="00093DA3">
        <w:rPr>
          <w:rFonts w:ascii="Times New Roman" w:eastAsia="Times New Roman" w:hAnsi="Times New Roman" w:cs="Times New Roman"/>
          <w:sz w:val="28"/>
          <w:szCs w:val="28"/>
          <w:lang w:val="uk-UA" w:eastAsia="ru-RU"/>
        </w:rPr>
        <w:t>університету</w:t>
      </w:r>
      <w:r w:rsidRPr="00093DA3">
        <w:rPr>
          <w:rFonts w:ascii="Times New Roman" w:eastAsia="Times New Roman" w:hAnsi="Times New Roman" w:cs="Times New Roman"/>
          <w:sz w:val="28"/>
          <w:szCs w:val="28"/>
          <w:lang w:val="uk-UA" w:eastAsia="ru-RU"/>
        </w:rPr>
        <w:t xml:space="preserve"> в результаті їхнього досвіду вивчення</w:t>
      </w:r>
      <w:r w:rsidR="00093DA3" w:rsidRPr="00093DA3">
        <w:rPr>
          <w:rFonts w:ascii="Times New Roman" w:eastAsia="Times New Roman" w:hAnsi="Times New Roman" w:cs="Times New Roman"/>
          <w:sz w:val="28"/>
          <w:szCs w:val="28"/>
          <w:lang w:val="uk-UA" w:eastAsia="ru-RU"/>
        </w:rPr>
        <w:t xml:space="preserve"> біології</w:t>
      </w:r>
      <w:r w:rsidRPr="00093DA3">
        <w:rPr>
          <w:rFonts w:ascii="Times New Roman" w:eastAsia="Times New Roman" w:hAnsi="Times New Roman" w:cs="Times New Roman"/>
          <w:sz w:val="28"/>
          <w:szCs w:val="28"/>
          <w:lang w:val="uk-UA" w:eastAsia="ru-RU"/>
        </w:rPr>
        <w:t>?</w:t>
      </w:r>
    </w:p>
    <w:p w:rsidR="006906BC" w:rsidRPr="00C83F55" w:rsidRDefault="006906BC" w:rsidP="006906BC">
      <w:pPr>
        <w:spacing w:after="0" w:line="360" w:lineRule="auto"/>
        <w:ind w:firstLine="709"/>
        <w:jc w:val="both"/>
        <w:rPr>
          <w:rFonts w:ascii="Times New Roman" w:eastAsia="Times New Roman" w:hAnsi="Times New Roman" w:cs="Times New Roman"/>
          <w:sz w:val="28"/>
          <w:szCs w:val="28"/>
          <w:lang w:val="uk-UA" w:eastAsia="ru-RU"/>
        </w:rPr>
      </w:pPr>
      <w:r w:rsidRPr="00C83F55">
        <w:rPr>
          <w:rFonts w:ascii="Times New Roman" w:eastAsia="Times New Roman" w:hAnsi="Times New Roman" w:cs="Times New Roman"/>
          <w:sz w:val="28"/>
          <w:szCs w:val="28"/>
          <w:lang w:val="uk-UA" w:eastAsia="ru-RU"/>
        </w:rPr>
        <w:t xml:space="preserve">Учасниками дослідження стали студенти </w:t>
      </w:r>
      <w:r w:rsidR="00D5300B">
        <w:rPr>
          <w:rFonts w:ascii="Times New Roman" w:eastAsia="Times New Roman" w:hAnsi="Times New Roman" w:cs="Times New Roman"/>
          <w:sz w:val="28"/>
          <w:szCs w:val="28"/>
          <w:lang w:val="uk-UA" w:eastAsia="ru-RU"/>
        </w:rPr>
        <w:t>третього та четверного курсів</w:t>
      </w:r>
      <w:r w:rsidRPr="00C83F55">
        <w:rPr>
          <w:rFonts w:ascii="Times New Roman" w:eastAsia="Times New Roman" w:hAnsi="Times New Roman" w:cs="Times New Roman"/>
          <w:sz w:val="28"/>
          <w:szCs w:val="28"/>
          <w:lang w:val="uk-UA" w:eastAsia="ru-RU"/>
        </w:rPr>
        <w:t xml:space="preserve"> університету загальнонаукових спеціальностей. Спеціалізаціями студентів були </w:t>
      </w:r>
      <w:r w:rsidR="00E01E3D">
        <w:rPr>
          <w:rFonts w:ascii="Times New Roman" w:eastAsia="Times New Roman" w:hAnsi="Times New Roman" w:cs="Times New Roman"/>
          <w:sz w:val="28"/>
          <w:szCs w:val="28"/>
          <w:lang w:val="uk-UA" w:eastAsia="ru-RU"/>
        </w:rPr>
        <w:t>історія</w:t>
      </w:r>
      <w:r w:rsidRPr="00C83F55">
        <w:rPr>
          <w:rFonts w:ascii="Times New Roman" w:eastAsia="Times New Roman" w:hAnsi="Times New Roman" w:cs="Times New Roman"/>
          <w:sz w:val="28"/>
          <w:szCs w:val="28"/>
          <w:lang w:val="uk-UA" w:eastAsia="ru-RU"/>
        </w:rPr>
        <w:t xml:space="preserve"> та науки про Землю. </w:t>
      </w:r>
    </w:p>
    <w:p w:rsidR="006906BC" w:rsidRPr="00C83F55" w:rsidRDefault="006906BC" w:rsidP="006906BC">
      <w:pPr>
        <w:spacing w:after="0" w:line="360" w:lineRule="auto"/>
        <w:ind w:firstLine="709"/>
        <w:jc w:val="both"/>
        <w:rPr>
          <w:rFonts w:ascii="Times New Roman" w:eastAsia="Times New Roman" w:hAnsi="Times New Roman" w:cs="Times New Roman"/>
          <w:sz w:val="28"/>
          <w:szCs w:val="28"/>
          <w:lang w:val="uk-UA" w:eastAsia="ru-RU"/>
        </w:rPr>
      </w:pPr>
      <w:r w:rsidRPr="00C83F55">
        <w:rPr>
          <w:rFonts w:ascii="Times New Roman" w:eastAsia="Times New Roman" w:hAnsi="Times New Roman" w:cs="Times New Roman"/>
          <w:sz w:val="28"/>
          <w:szCs w:val="28"/>
          <w:lang w:val="uk-UA" w:eastAsia="ru-RU"/>
        </w:rPr>
        <w:t xml:space="preserve">Ми спеціально зосередилися на </w:t>
      </w:r>
      <w:r w:rsidR="00E03FA0">
        <w:rPr>
          <w:rFonts w:ascii="Times New Roman" w:eastAsia="Times New Roman" w:hAnsi="Times New Roman" w:cs="Times New Roman"/>
          <w:sz w:val="28"/>
          <w:szCs w:val="28"/>
          <w:lang w:val="uk-UA" w:eastAsia="ru-RU"/>
        </w:rPr>
        <w:t>цьому виборі</w:t>
      </w:r>
      <w:r w:rsidRPr="00C83F55">
        <w:rPr>
          <w:rFonts w:ascii="Times New Roman" w:eastAsia="Times New Roman" w:hAnsi="Times New Roman" w:cs="Times New Roman"/>
          <w:sz w:val="28"/>
          <w:szCs w:val="28"/>
          <w:lang w:val="uk-UA" w:eastAsia="ru-RU"/>
        </w:rPr>
        <w:t xml:space="preserve"> з двох причин:</w:t>
      </w:r>
    </w:p>
    <w:p w:rsidR="00257485" w:rsidRDefault="00257485" w:rsidP="006906BC">
      <w:pPr>
        <w:pStyle w:val="a3"/>
        <w:numPr>
          <w:ilvl w:val="0"/>
          <w:numId w:val="6"/>
        </w:numPr>
        <w:spacing w:after="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257485">
        <w:rPr>
          <w:rFonts w:ascii="Times New Roman" w:eastAsia="Times New Roman" w:hAnsi="Times New Roman" w:cs="Times New Roman"/>
          <w:sz w:val="28"/>
          <w:szCs w:val="28"/>
          <w:lang w:val="uk-UA" w:eastAsia="ru-RU"/>
        </w:rPr>
        <w:t>ерша причина полягала в тому, що всі вивчали історію щонайменше п'ять років у школі та два роки в університеті як частину своєї навчальної програми.</w:t>
      </w:r>
    </w:p>
    <w:p w:rsidR="006906BC" w:rsidRPr="00C83F55" w:rsidRDefault="000E1B44" w:rsidP="008934EB">
      <w:pPr>
        <w:pStyle w:val="a3"/>
        <w:spacing w:after="0" w:line="360" w:lineRule="auto"/>
        <w:ind w:left="142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Окрім цього</w:t>
      </w:r>
      <w:r w:rsidR="006906BC" w:rsidRPr="00C83F5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всі</w:t>
      </w:r>
      <w:r w:rsidR="006906BC" w:rsidRPr="00C83F55">
        <w:rPr>
          <w:rFonts w:ascii="Times New Roman" w:eastAsia="Times New Roman" w:hAnsi="Times New Roman" w:cs="Times New Roman"/>
          <w:sz w:val="28"/>
          <w:szCs w:val="28"/>
          <w:lang w:val="uk-UA" w:eastAsia="ru-RU"/>
        </w:rPr>
        <w:t xml:space="preserve"> вони також вивчали </w:t>
      </w:r>
      <w:r w:rsidR="008934EB">
        <w:rPr>
          <w:rFonts w:ascii="Times New Roman" w:eastAsia="Times New Roman" w:hAnsi="Times New Roman" w:cs="Times New Roman"/>
          <w:sz w:val="28"/>
          <w:szCs w:val="28"/>
          <w:lang w:val="uk-UA" w:eastAsia="ru-RU"/>
        </w:rPr>
        <w:t xml:space="preserve">науки про Землю, які включають знання про </w:t>
      </w:r>
      <w:r w:rsidR="006906BC" w:rsidRPr="00C83F55">
        <w:rPr>
          <w:rFonts w:ascii="Times New Roman" w:eastAsia="Times New Roman" w:hAnsi="Times New Roman" w:cs="Times New Roman"/>
          <w:sz w:val="28"/>
          <w:szCs w:val="28"/>
          <w:lang w:val="uk-UA" w:eastAsia="ru-RU"/>
        </w:rPr>
        <w:t>біологічну класифікацію, еволюцію, генетику</w:t>
      </w:r>
      <w:r w:rsidR="00660DB8">
        <w:rPr>
          <w:rFonts w:ascii="Times New Roman" w:eastAsia="Times New Roman" w:hAnsi="Times New Roman" w:cs="Times New Roman"/>
          <w:sz w:val="28"/>
          <w:szCs w:val="28"/>
          <w:lang w:val="uk-UA" w:eastAsia="ru-RU"/>
        </w:rPr>
        <w:t xml:space="preserve"> та екологію.</w:t>
      </w:r>
      <w:r w:rsidR="006906BC" w:rsidRPr="00C83F55">
        <w:rPr>
          <w:rFonts w:ascii="Times New Roman" w:eastAsia="Times New Roman" w:hAnsi="Times New Roman" w:cs="Times New Roman"/>
          <w:sz w:val="28"/>
          <w:szCs w:val="28"/>
          <w:lang w:val="uk-UA" w:eastAsia="ru-RU"/>
        </w:rPr>
        <w:t xml:space="preserve"> Таким чином, це є хорошим зразком для розуміння впливу </w:t>
      </w:r>
      <w:r w:rsidR="008934EB">
        <w:rPr>
          <w:rFonts w:ascii="Times New Roman" w:eastAsia="Times New Roman" w:hAnsi="Times New Roman" w:cs="Times New Roman"/>
          <w:sz w:val="28"/>
          <w:szCs w:val="28"/>
          <w:lang w:val="uk-UA" w:eastAsia="ru-RU"/>
        </w:rPr>
        <w:t xml:space="preserve">знань з науки про Землю </w:t>
      </w:r>
      <w:r w:rsidR="006906BC" w:rsidRPr="00C83F55">
        <w:rPr>
          <w:rFonts w:ascii="Times New Roman" w:eastAsia="Times New Roman" w:hAnsi="Times New Roman" w:cs="Times New Roman"/>
          <w:sz w:val="28"/>
          <w:szCs w:val="28"/>
          <w:lang w:val="uk-UA" w:eastAsia="ru-RU"/>
        </w:rPr>
        <w:t>на їхн</w:t>
      </w:r>
      <w:r w:rsidR="008934EB">
        <w:rPr>
          <w:rFonts w:ascii="Times New Roman" w:eastAsia="Times New Roman" w:hAnsi="Times New Roman" w:cs="Times New Roman"/>
          <w:sz w:val="28"/>
          <w:szCs w:val="28"/>
          <w:lang w:val="uk-UA" w:eastAsia="ru-RU"/>
        </w:rPr>
        <w:t>є визначення</w:t>
      </w:r>
      <w:r w:rsidR="006906BC" w:rsidRPr="00C83F55">
        <w:rPr>
          <w:rFonts w:ascii="Times New Roman" w:eastAsia="Times New Roman" w:hAnsi="Times New Roman" w:cs="Times New Roman"/>
          <w:sz w:val="28"/>
          <w:szCs w:val="28"/>
          <w:lang w:val="uk-UA" w:eastAsia="ru-RU"/>
        </w:rPr>
        <w:t xml:space="preserve"> </w:t>
      </w:r>
      <w:r w:rsidR="008934EB">
        <w:rPr>
          <w:rFonts w:ascii="Times New Roman" w:eastAsia="Times New Roman" w:hAnsi="Times New Roman" w:cs="Times New Roman"/>
          <w:sz w:val="28"/>
          <w:szCs w:val="28"/>
          <w:lang w:val="uk-UA" w:eastAsia="ru-RU"/>
        </w:rPr>
        <w:t xml:space="preserve">поняття </w:t>
      </w:r>
      <w:r w:rsidR="006906BC" w:rsidRPr="00C83F55">
        <w:rPr>
          <w:rFonts w:ascii="Times New Roman" w:eastAsia="Times New Roman" w:hAnsi="Times New Roman" w:cs="Times New Roman"/>
          <w:sz w:val="28"/>
          <w:szCs w:val="28"/>
          <w:lang w:val="uk-UA" w:eastAsia="ru-RU"/>
        </w:rPr>
        <w:t xml:space="preserve">раси. </w:t>
      </w:r>
    </w:p>
    <w:p w:rsidR="006906BC" w:rsidRPr="00C83F55" w:rsidRDefault="006906BC" w:rsidP="006906BC">
      <w:pPr>
        <w:pStyle w:val="a3"/>
        <w:numPr>
          <w:ilvl w:val="0"/>
          <w:numId w:val="6"/>
        </w:numPr>
        <w:spacing w:after="0" w:line="360" w:lineRule="auto"/>
        <w:jc w:val="both"/>
        <w:rPr>
          <w:rFonts w:ascii="Times New Roman" w:eastAsia="Times New Roman" w:hAnsi="Times New Roman" w:cs="Times New Roman"/>
          <w:sz w:val="28"/>
          <w:szCs w:val="28"/>
          <w:lang w:val="uk-UA" w:eastAsia="ru-RU"/>
        </w:rPr>
      </w:pPr>
      <w:r w:rsidRPr="00C83F55">
        <w:rPr>
          <w:rFonts w:ascii="Times New Roman" w:eastAsia="Times New Roman" w:hAnsi="Times New Roman" w:cs="Times New Roman"/>
          <w:sz w:val="28"/>
          <w:szCs w:val="28"/>
          <w:lang w:val="uk-UA" w:eastAsia="ru-RU"/>
        </w:rPr>
        <w:t xml:space="preserve">По-друге, оскільки </w:t>
      </w:r>
      <w:r w:rsidR="000C54CC">
        <w:rPr>
          <w:rFonts w:ascii="Times New Roman" w:eastAsia="Times New Roman" w:hAnsi="Times New Roman" w:cs="Times New Roman"/>
          <w:sz w:val="28"/>
          <w:szCs w:val="28"/>
          <w:lang w:val="uk-UA" w:eastAsia="ru-RU"/>
        </w:rPr>
        <w:t xml:space="preserve">студенти </w:t>
      </w:r>
      <w:r w:rsidRPr="00C83F55">
        <w:rPr>
          <w:rFonts w:ascii="Times New Roman" w:eastAsia="Times New Roman" w:hAnsi="Times New Roman" w:cs="Times New Roman"/>
          <w:sz w:val="28"/>
          <w:szCs w:val="28"/>
          <w:lang w:val="uk-UA" w:eastAsia="ru-RU"/>
        </w:rPr>
        <w:t xml:space="preserve">спеціалізувалися на науковій освіті, </w:t>
      </w:r>
      <w:r w:rsidR="00565E1C">
        <w:rPr>
          <w:rFonts w:ascii="Times New Roman" w:eastAsia="Times New Roman" w:hAnsi="Times New Roman" w:cs="Times New Roman"/>
          <w:sz w:val="28"/>
          <w:szCs w:val="28"/>
          <w:lang w:val="uk-UA" w:eastAsia="ru-RU"/>
        </w:rPr>
        <w:t>в них є достатньо</w:t>
      </w:r>
      <w:r w:rsidRPr="00C83F55">
        <w:rPr>
          <w:rFonts w:ascii="Times New Roman" w:eastAsia="Times New Roman" w:hAnsi="Times New Roman" w:cs="Times New Roman"/>
          <w:sz w:val="28"/>
          <w:szCs w:val="28"/>
          <w:lang w:val="uk-UA" w:eastAsia="ru-RU"/>
        </w:rPr>
        <w:t xml:space="preserve"> досвіду, який </w:t>
      </w:r>
      <w:r w:rsidR="00565E1C">
        <w:rPr>
          <w:rFonts w:ascii="Times New Roman" w:eastAsia="Times New Roman" w:hAnsi="Times New Roman" w:cs="Times New Roman"/>
          <w:sz w:val="28"/>
          <w:szCs w:val="28"/>
          <w:lang w:val="uk-UA" w:eastAsia="ru-RU"/>
        </w:rPr>
        <w:t>доречно</w:t>
      </w:r>
      <w:r w:rsidRPr="00C83F55">
        <w:rPr>
          <w:rFonts w:ascii="Times New Roman" w:eastAsia="Times New Roman" w:hAnsi="Times New Roman" w:cs="Times New Roman"/>
          <w:sz w:val="28"/>
          <w:szCs w:val="28"/>
          <w:lang w:val="uk-UA" w:eastAsia="ru-RU"/>
        </w:rPr>
        <w:t xml:space="preserve"> </w:t>
      </w:r>
      <w:r w:rsidR="00565E1C">
        <w:rPr>
          <w:rFonts w:ascii="Times New Roman" w:eastAsia="Times New Roman" w:hAnsi="Times New Roman" w:cs="Times New Roman"/>
          <w:sz w:val="28"/>
          <w:szCs w:val="28"/>
          <w:lang w:val="uk-UA" w:eastAsia="ru-RU"/>
        </w:rPr>
        <w:t>при</w:t>
      </w:r>
      <w:r w:rsidRPr="00C83F55">
        <w:rPr>
          <w:rFonts w:ascii="Times New Roman" w:eastAsia="Times New Roman" w:hAnsi="Times New Roman" w:cs="Times New Roman"/>
          <w:sz w:val="28"/>
          <w:szCs w:val="28"/>
          <w:lang w:val="uk-UA" w:eastAsia="ru-RU"/>
        </w:rPr>
        <w:t xml:space="preserve">гадати, </w:t>
      </w:r>
      <w:r w:rsidR="00565E1C">
        <w:rPr>
          <w:rFonts w:ascii="Times New Roman" w:eastAsia="Times New Roman" w:hAnsi="Times New Roman" w:cs="Times New Roman"/>
          <w:sz w:val="28"/>
          <w:szCs w:val="28"/>
          <w:lang w:val="uk-UA" w:eastAsia="ru-RU"/>
        </w:rPr>
        <w:t>отже</w:t>
      </w:r>
      <w:r w:rsidRPr="00C83F55">
        <w:rPr>
          <w:rFonts w:ascii="Times New Roman" w:eastAsia="Times New Roman" w:hAnsi="Times New Roman" w:cs="Times New Roman"/>
          <w:sz w:val="28"/>
          <w:szCs w:val="28"/>
          <w:lang w:val="uk-UA" w:eastAsia="ru-RU"/>
        </w:rPr>
        <w:t xml:space="preserve"> вони </w:t>
      </w:r>
      <w:r w:rsidR="0078319A">
        <w:rPr>
          <w:rFonts w:ascii="Times New Roman" w:eastAsia="Times New Roman" w:hAnsi="Times New Roman" w:cs="Times New Roman"/>
          <w:sz w:val="28"/>
          <w:szCs w:val="28"/>
          <w:lang w:val="uk-UA" w:eastAsia="ru-RU"/>
        </w:rPr>
        <w:t>мірку</w:t>
      </w:r>
      <w:r w:rsidRPr="00C83F55">
        <w:rPr>
          <w:rFonts w:ascii="Times New Roman" w:eastAsia="Times New Roman" w:hAnsi="Times New Roman" w:cs="Times New Roman"/>
          <w:sz w:val="28"/>
          <w:szCs w:val="28"/>
          <w:lang w:val="uk-UA" w:eastAsia="ru-RU"/>
        </w:rPr>
        <w:t xml:space="preserve">вали та інтерпретували </w:t>
      </w:r>
      <w:r w:rsidR="0078319A">
        <w:rPr>
          <w:rFonts w:ascii="Times New Roman" w:eastAsia="Times New Roman" w:hAnsi="Times New Roman" w:cs="Times New Roman"/>
          <w:sz w:val="28"/>
          <w:szCs w:val="28"/>
          <w:lang w:val="uk-UA" w:eastAsia="ru-RU"/>
        </w:rPr>
        <w:t>свій</w:t>
      </w:r>
      <w:r w:rsidRPr="00C83F55">
        <w:rPr>
          <w:rFonts w:ascii="Times New Roman" w:eastAsia="Times New Roman" w:hAnsi="Times New Roman" w:cs="Times New Roman"/>
          <w:sz w:val="28"/>
          <w:szCs w:val="28"/>
          <w:lang w:val="uk-UA" w:eastAsia="ru-RU"/>
        </w:rPr>
        <w:t xml:space="preserve"> досвід </w:t>
      </w:r>
      <w:r w:rsidR="0078319A">
        <w:rPr>
          <w:rFonts w:ascii="Times New Roman" w:eastAsia="Times New Roman" w:hAnsi="Times New Roman" w:cs="Times New Roman"/>
          <w:sz w:val="28"/>
          <w:szCs w:val="28"/>
          <w:lang w:val="uk-UA" w:eastAsia="ru-RU"/>
        </w:rPr>
        <w:t xml:space="preserve">в </w:t>
      </w:r>
      <w:r w:rsidRPr="00C83F55">
        <w:rPr>
          <w:rFonts w:ascii="Times New Roman" w:eastAsia="Times New Roman" w:hAnsi="Times New Roman" w:cs="Times New Roman"/>
          <w:sz w:val="28"/>
          <w:szCs w:val="28"/>
          <w:lang w:val="uk-UA" w:eastAsia="ru-RU"/>
        </w:rPr>
        <w:t>навчанн</w:t>
      </w:r>
      <w:r w:rsidR="0078319A">
        <w:rPr>
          <w:rFonts w:ascii="Times New Roman" w:eastAsia="Times New Roman" w:hAnsi="Times New Roman" w:cs="Times New Roman"/>
          <w:sz w:val="28"/>
          <w:szCs w:val="28"/>
          <w:lang w:val="uk-UA" w:eastAsia="ru-RU"/>
        </w:rPr>
        <w:t>і</w:t>
      </w:r>
      <w:r w:rsidRPr="00C83F55">
        <w:rPr>
          <w:rFonts w:ascii="Times New Roman" w:eastAsia="Times New Roman" w:hAnsi="Times New Roman" w:cs="Times New Roman"/>
          <w:sz w:val="28"/>
          <w:szCs w:val="28"/>
          <w:lang w:val="uk-UA" w:eastAsia="ru-RU"/>
        </w:rPr>
        <w:t xml:space="preserve"> під час виконання курсових </w:t>
      </w:r>
      <w:r w:rsidR="0078319A">
        <w:rPr>
          <w:rFonts w:ascii="Times New Roman" w:eastAsia="Times New Roman" w:hAnsi="Times New Roman" w:cs="Times New Roman"/>
          <w:sz w:val="28"/>
          <w:szCs w:val="28"/>
          <w:lang w:val="uk-UA" w:eastAsia="ru-RU"/>
        </w:rPr>
        <w:t>робіт</w:t>
      </w:r>
      <w:r w:rsidRPr="00C83F55">
        <w:rPr>
          <w:rFonts w:ascii="Times New Roman" w:eastAsia="Times New Roman" w:hAnsi="Times New Roman" w:cs="Times New Roman"/>
          <w:sz w:val="28"/>
          <w:szCs w:val="28"/>
          <w:lang w:val="uk-UA" w:eastAsia="ru-RU"/>
        </w:rPr>
        <w:t xml:space="preserve"> </w:t>
      </w:r>
      <w:r w:rsidR="0078319A">
        <w:rPr>
          <w:rFonts w:ascii="Times New Roman" w:eastAsia="Times New Roman" w:hAnsi="Times New Roman" w:cs="Times New Roman"/>
          <w:sz w:val="28"/>
          <w:szCs w:val="28"/>
          <w:lang w:val="uk-UA" w:eastAsia="ru-RU"/>
        </w:rPr>
        <w:t>щонайменше</w:t>
      </w:r>
      <w:r w:rsidRPr="00C83F55">
        <w:rPr>
          <w:rFonts w:ascii="Times New Roman" w:eastAsia="Times New Roman" w:hAnsi="Times New Roman" w:cs="Times New Roman"/>
          <w:sz w:val="28"/>
          <w:szCs w:val="28"/>
          <w:lang w:val="uk-UA" w:eastAsia="ru-RU"/>
        </w:rPr>
        <w:t xml:space="preserve"> </w:t>
      </w:r>
      <w:r w:rsidR="0078319A">
        <w:rPr>
          <w:rFonts w:ascii="Times New Roman" w:eastAsia="Times New Roman" w:hAnsi="Times New Roman" w:cs="Times New Roman"/>
          <w:sz w:val="28"/>
          <w:szCs w:val="28"/>
          <w:lang w:val="uk-UA" w:eastAsia="ru-RU"/>
        </w:rPr>
        <w:t>один</w:t>
      </w:r>
      <w:r w:rsidRPr="00C83F55">
        <w:rPr>
          <w:rFonts w:ascii="Times New Roman" w:eastAsia="Times New Roman" w:hAnsi="Times New Roman" w:cs="Times New Roman"/>
          <w:sz w:val="28"/>
          <w:szCs w:val="28"/>
          <w:lang w:val="uk-UA" w:eastAsia="ru-RU"/>
        </w:rPr>
        <w:t xml:space="preserve"> рік. </w:t>
      </w:r>
    </w:p>
    <w:p w:rsidR="006906BC" w:rsidRPr="00C83F55" w:rsidRDefault="007F6870" w:rsidP="006906BC">
      <w:pPr>
        <w:spacing w:after="0" w:line="360" w:lineRule="auto"/>
        <w:ind w:firstLine="709"/>
        <w:jc w:val="both"/>
        <w:rPr>
          <w:rFonts w:ascii="Times New Roman" w:eastAsia="Times New Roman" w:hAnsi="Times New Roman" w:cs="Times New Roman"/>
          <w:sz w:val="28"/>
          <w:szCs w:val="28"/>
          <w:lang w:val="uk-UA" w:eastAsia="ru-RU"/>
        </w:rPr>
      </w:pPr>
      <w:r w:rsidRPr="007F6870">
        <w:rPr>
          <w:rFonts w:ascii="Times New Roman" w:eastAsia="Times New Roman" w:hAnsi="Times New Roman" w:cs="Times New Roman"/>
          <w:sz w:val="28"/>
          <w:szCs w:val="28"/>
          <w:lang w:val="uk-UA" w:eastAsia="ru-RU"/>
        </w:rPr>
        <w:t>Ці характеристики відповідали авторському дослідженню, яке було зосереджене на пригадуванні знань про соціально-біологічний та історичний досвід навчання, пов'язаний з расою. Демографічні дані про учасників представлені в таблиці 2.1. Усі учасники усно дали згод</w:t>
      </w:r>
      <w:r>
        <w:rPr>
          <w:rFonts w:ascii="Times New Roman" w:eastAsia="Times New Roman" w:hAnsi="Times New Roman" w:cs="Times New Roman"/>
          <w:sz w:val="28"/>
          <w:szCs w:val="28"/>
          <w:lang w:val="uk-UA" w:eastAsia="ru-RU"/>
        </w:rPr>
        <w:t>у</w:t>
      </w:r>
      <w:r w:rsidRPr="007F6870">
        <w:rPr>
          <w:rFonts w:ascii="Times New Roman" w:eastAsia="Times New Roman" w:hAnsi="Times New Roman" w:cs="Times New Roman"/>
          <w:sz w:val="28"/>
          <w:szCs w:val="28"/>
          <w:lang w:val="uk-UA" w:eastAsia="ru-RU"/>
        </w:rPr>
        <w:t xml:space="preserve"> на участь у цьому дослідженні після того, як вислухали пояснення дослідника.</w:t>
      </w:r>
    </w:p>
    <w:p w:rsidR="006906BC" w:rsidRPr="00C83F55" w:rsidRDefault="006906BC" w:rsidP="006906BC">
      <w:pPr>
        <w:spacing w:after="0" w:line="360" w:lineRule="auto"/>
        <w:ind w:firstLine="709"/>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Таблиця 2</w:t>
      </w:r>
      <w:r w:rsidRPr="00C83F55">
        <w:rPr>
          <w:rFonts w:ascii="Times New Roman" w:eastAsia="Times New Roman" w:hAnsi="Times New Roman" w:cs="Times New Roman"/>
          <w:sz w:val="28"/>
          <w:szCs w:val="28"/>
          <w:lang w:val="uk-UA" w:eastAsia="ru-RU"/>
        </w:rPr>
        <w:t>.1</w:t>
      </w:r>
    </w:p>
    <w:p w:rsidR="006906BC" w:rsidRPr="00C83F55" w:rsidRDefault="006906BC" w:rsidP="006906BC">
      <w:pPr>
        <w:spacing w:after="0" w:line="360" w:lineRule="auto"/>
        <w:ind w:firstLine="709"/>
        <w:jc w:val="center"/>
        <w:rPr>
          <w:rFonts w:ascii="Times New Roman" w:eastAsia="Times New Roman" w:hAnsi="Times New Roman" w:cs="Times New Roman"/>
          <w:sz w:val="28"/>
          <w:szCs w:val="28"/>
          <w:lang w:val="uk-UA" w:eastAsia="ru-RU"/>
        </w:rPr>
      </w:pPr>
      <w:r w:rsidRPr="00C83F55">
        <w:rPr>
          <w:rFonts w:ascii="Times New Roman" w:eastAsia="Times New Roman" w:hAnsi="Times New Roman" w:cs="Times New Roman"/>
          <w:sz w:val="28"/>
          <w:szCs w:val="28"/>
          <w:lang w:val="uk-UA" w:eastAsia="ru-RU"/>
        </w:rPr>
        <w:t>Демографія учасників дослідження</w:t>
      </w:r>
    </w:p>
    <w:tbl>
      <w:tblPr>
        <w:tblStyle w:val="a4"/>
        <w:tblW w:w="0" w:type="auto"/>
        <w:tblInd w:w="1462" w:type="dxa"/>
        <w:tblLook w:val="04A0" w:firstRow="1" w:lastRow="0" w:firstColumn="1" w:lastColumn="0" w:noHBand="0" w:noVBand="1"/>
      </w:tblPr>
      <w:tblGrid>
        <w:gridCol w:w="2304"/>
        <w:gridCol w:w="2582"/>
        <w:gridCol w:w="1740"/>
      </w:tblGrid>
      <w:tr w:rsidR="006906BC" w:rsidTr="00981BEB">
        <w:tc>
          <w:tcPr>
            <w:tcW w:w="0" w:type="auto"/>
          </w:tcPr>
          <w:p w:rsidR="006906BC" w:rsidRDefault="006906BC" w:rsidP="00981BEB">
            <w:pPr>
              <w:jc w:val="center"/>
              <w:rPr>
                <w:rFonts w:ascii="Times New Roman" w:hAnsi="Times New Roman" w:cs="Times New Roman"/>
                <w:sz w:val="28"/>
                <w:lang w:val="uk-UA"/>
              </w:rPr>
            </w:pPr>
            <w:r>
              <w:rPr>
                <w:rFonts w:ascii="Times New Roman" w:hAnsi="Times New Roman" w:cs="Times New Roman"/>
                <w:sz w:val="28"/>
                <w:lang w:val="uk-UA"/>
              </w:rPr>
              <w:t xml:space="preserve">Спеціальність </w:t>
            </w:r>
          </w:p>
        </w:tc>
        <w:tc>
          <w:tcPr>
            <w:tcW w:w="0" w:type="auto"/>
          </w:tcPr>
          <w:p w:rsidR="006906BC" w:rsidRDefault="006906BC" w:rsidP="00981BEB">
            <w:pPr>
              <w:jc w:val="center"/>
              <w:rPr>
                <w:rFonts w:ascii="Times New Roman" w:hAnsi="Times New Roman" w:cs="Times New Roman"/>
                <w:sz w:val="28"/>
                <w:lang w:val="uk-UA"/>
              </w:rPr>
            </w:pPr>
            <w:r>
              <w:rPr>
                <w:rFonts w:ascii="Times New Roman" w:hAnsi="Times New Roman" w:cs="Times New Roman"/>
                <w:sz w:val="28"/>
                <w:lang w:val="uk-UA"/>
              </w:rPr>
              <w:t xml:space="preserve">Кількість учасників </w:t>
            </w:r>
          </w:p>
        </w:tc>
        <w:tc>
          <w:tcPr>
            <w:tcW w:w="0" w:type="auto"/>
          </w:tcPr>
          <w:p w:rsidR="006906BC" w:rsidRDefault="006906BC" w:rsidP="00981BEB">
            <w:pPr>
              <w:jc w:val="center"/>
              <w:rPr>
                <w:rFonts w:ascii="Times New Roman" w:hAnsi="Times New Roman" w:cs="Times New Roman"/>
                <w:sz w:val="28"/>
                <w:lang w:val="uk-UA"/>
              </w:rPr>
            </w:pPr>
            <w:r>
              <w:rPr>
                <w:rFonts w:ascii="Times New Roman" w:hAnsi="Times New Roman" w:cs="Times New Roman"/>
                <w:sz w:val="28"/>
                <w:lang w:val="uk-UA"/>
              </w:rPr>
              <w:t>Загальний %</w:t>
            </w:r>
          </w:p>
        </w:tc>
      </w:tr>
      <w:tr w:rsidR="006906BC" w:rsidTr="00981BEB">
        <w:tc>
          <w:tcPr>
            <w:tcW w:w="0" w:type="auto"/>
          </w:tcPr>
          <w:p w:rsidR="006906BC" w:rsidRDefault="00202FD3" w:rsidP="00981BEB">
            <w:pPr>
              <w:jc w:val="center"/>
              <w:rPr>
                <w:rFonts w:ascii="Times New Roman" w:hAnsi="Times New Roman" w:cs="Times New Roman"/>
                <w:sz w:val="28"/>
                <w:lang w:val="uk-UA"/>
              </w:rPr>
            </w:pPr>
            <w:r>
              <w:rPr>
                <w:rFonts w:ascii="Times New Roman" w:hAnsi="Times New Roman" w:cs="Times New Roman"/>
                <w:sz w:val="28"/>
                <w:lang w:val="uk-UA"/>
              </w:rPr>
              <w:t>Історія</w:t>
            </w:r>
          </w:p>
        </w:tc>
        <w:tc>
          <w:tcPr>
            <w:tcW w:w="0" w:type="auto"/>
          </w:tcPr>
          <w:p w:rsidR="006906BC" w:rsidRDefault="003A2F87" w:rsidP="00981BEB">
            <w:pPr>
              <w:jc w:val="center"/>
              <w:rPr>
                <w:rFonts w:ascii="Times New Roman" w:hAnsi="Times New Roman" w:cs="Times New Roman"/>
                <w:sz w:val="28"/>
                <w:lang w:val="uk-UA"/>
              </w:rPr>
            </w:pPr>
            <w:r>
              <w:rPr>
                <w:rFonts w:ascii="Times New Roman" w:hAnsi="Times New Roman" w:cs="Times New Roman"/>
                <w:sz w:val="28"/>
                <w:lang w:val="uk-UA"/>
              </w:rPr>
              <w:t>10</w:t>
            </w:r>
          </w:p>
        </w:tc>
        <w:tc>
          <w:tcPr>
            <w:tcW w:w="0" w:type="auto"/>
          </w:tcPr>
          <w:p w:rsidR="006906BC" w:rsidRDefault="003A2F87" w:rsidP="00AE23D5">
            <w:pPr>
              <w:jc w:val="center"/>
              <w:rPr>
                <w:rFonts w:ascii="Times New Roman" w:hAnsi="Times New Roman" w:cs="Times New Roman"/>
                <w:sz w:val="28"/>
                <w:lang w:val="uk-UA"/>
              </w:rPr>
            </w:pPr>
            <w:r>
              <w:rPr>
                <w:rFonts w:ascii="Times New Roman" w:hAnsi="Times New Roman" w:cs="Times New Roman"/>
                <w:sz w:val="28"/>
                <w:lang w:val="uk-UA"/>
              </w:rPr>
              <w:t>50</w:t>
            </w:r>
          </w:p>
        </w:tc>
      </w:tr>
      <w:tr w:rsidR="006906BC" w:rsidTr="00981BEB">
        <w:tc>
          <w:tcPr>
            <w:tcW w:w="0" w:type="auto"/>
          </w:tcPr>
          <w:p w:rsidR="006906BC" w:rsidRDefault="006906BC" w:rsidP="00981BEB">
            <w:pPr>
              <w:jc w:val="center"/>
              <w:rPr>
                <w:rFonts w:ascii="Times New Roman" w:hAnsi="Times New Roman" w:cs="Times New Roman"/>
                <w:sz w:val="28"/>
                <w:lang w:val="uk-UA"/>
              </w:rPr>
            </w:pPr>
            <w:r>
              <w:rPr>
                <w:rFonts w:ascii="Times New Roman" w:hAnsi="Times New Roman" w:cs="Times New Roman"/>
                <w:sz w:val="28"/>
                <w:lang w:val="uk-UA"/>
              </w:rPr>
              <w:t xml:space="preserve">Наука про Землю </w:t>
            </w:r>
          </w:p>
        </w:tc>
        <w:tc>
          <w:tcPr>
            <w:tcW w:w="0" w:type="auto"/>
          </w:tcPr>
          <w:p w:rsidR="006906BC" w:rsidRDefault="003A2F87" w:rsidP="00981BEB">
            <w:pPr>
              <w:jc w:val="center"/>
              <w:rPr>
                <w:rFonts w:ascii="Times New Roman" w:hAnsi="Times New Roman" w:cs="Times New Roman"/>
                <w:sz w:val="28"/>
                <w:lang w:val="uk-UA"/>
              </w:rPr>
            </w:pPr>
            <w:r>
              <w:rPr>
                <w:rFonts w:ascii="Times New Roman" w:hAnsi="Times New Roman" w:cs="Times New Roman"/>
                <w:sz w:val="28"/>
                <w:lang w:val="uk-UA"/>
              </w:rPr>
              <w:t>10</w:t>
            </w:r>
          </w:p>
        </w:tc>
        <w:tc>
          <w:tcPr>
            <w:tcW w:w="0" w:type="auto"/>
          </w:tcPr>
          <w:p w:rsidR="006906BC" w:rsidRDefault="003A2F87" w:rsidP="00981BEB">
            <w:pPr>
              <w:jc w:val="center"/>
              <w:rPr>
                <w:rFonts w:ascii="Times New Roman" w:hAnsi="Times New Roman" w:cs="Times New Roman"/>
                <w:sz w:val="28"/>
                <w:lang w:val="uk-UA"/>
              </w:rPr>
            </w:pPr>
            <w:r>
              <w:rPr>
                <w:rFonts w:ascii="Times New Roman" w:hAnsi="Times New Roman" w:cs="Times New Roman"/>
                <w:sz w:val="28"/>
                <w:lang w:val="uk-UA"/>
              </w:rPr>
              <w:t>50</w:t>
            </w:r>
          </w:p>
        </w:tc>
      </w:tr>
    </w:tbl>
    <w:p w:rsidR="000E640B" w:rsidRPr="00C83F55" w:rsidRDefault="000E640B" w:rsidP="008B6845">
      <w:pPr>
        <w:spacing w:after="0" w:line="360" w:lineRule="auto"/>
        <w:rPr>
          <w:rFonts w:ascii="Times New Roman" w:eastAsia="Times New Roman" w:hAnsi="Times New Roman" w:cs="Times New Roman"/>
          <w:b/>
          <w:sz w:val="28"/>
          <w:szCs w:val="28"/>
          <w:lang w:val="uk-UA" w:eastAsia="ru-RU"/>
        </w:rPr>
      </w:pPr>
    </w:p>
    <w:p w:rsidR="000E640B" w:rsidRPr="00412D24" w:rsidRDefault="00421214" w:rsidP="00412D24">
      <w:pPr>
        <w:pStyle w:val="2"/>
        <w:spacing w:line="360" w:lineRule="auto"/>
        <w:ind w:left="709"/>
        <w:rPr>
          <w:rFonts w:ascii="Times New Roman" w:hAnsi="Times New Roman" w:cs="Times New Roman"/>
          <w:b/>
          <w:color w:val="auto"/>
          <w:sz w:val="28"/>
          <w:lang w:val="uk-UA"/>
        </w:rPr>
      </w:pPr>
      <w:bookmarkStart w:id="9" w:name="_Toc124440133"/>
      <w:r w:rsidRPr="00412D24">
        <w:rPr>
          <w:rFonts w:ascii="Times New Roman" w:hAnsi="Times New Roman" w:cs="Times New Roman"/>
          <w:b/>
          <w:color w:val="auto"/>
          <w:sz w:val="28"/>
          <w:lang w:val="uk-UA"/>
        </w:rPr>
        <w:t>2</w:t>
      </w:r>
      <w:r w:rsidR="000E640B" w:rsidRPr="00412D24">
        <w:rPr>
          <w:rFonts w:ascii="Times New Roman" w:hAnsi="Times New Roman" w:cs="Times New Roman"/>
          <w:b/>
          <w:color w:val="auto"/>
          <w:sz w:val="28"/>
          <w:lang w:val="uk-UA"/>
        </w:rPr>
        <w:t>.2 Методи дослідження</w:t>
      </w:r>
      <w:bookmarkEnd w:id="9"/>
    </w:p>
    <w:p w:rsidR="003A2F87" w:rsidRPr="003A2F87" w:rsidRDefault="003A2F87" w:rsidP="003A2F87">
      <w:pPr>
        <w:spacing w:after="0" w:line="360" w:lineRule="auto"/>
        <w:ind w:firstLine="709"/>
        <w:jc w:val="both"/>
        <w:rPr>
          <w:rFonts w:ascii="Times New Roman" w:eastAsia="Times New Roman" w:hAnsi="Times New Roman" w:cs="Times New Roman"/>
          <w:sz w:val="28"/>
          <w:szCs w:val="28"/>
          <w:lang w:val="uk-UA" w:eastAsia="ru-RU"/>
        </w:rPr>
      </w:pPr>
      <w:r w:rsidRPr="003A2F87">
        <w:rPr>
          <w:rFonts w:ascii="Times New Roman" w:eastAsia="Times New Roman" w:hAnsi="Times New Roman" w:cs="Times New Roman"/>
          <w:sz w:val="28"/>
          <w:szCs w:val="28"/>
          <w:lang w:val="uk-UA" w:eastAsia="ru-RU"/>
        </w:rPr>
        <w:t xml:space="preserve">Щоб відповісти на перше питання дослідження, ми намагалися з'ясувати, як учасники сприймають расу. Для збору даних усім учасникам було поставлено два відкритих запитання: </w:t>
      </w:r>
    </w:p>
    <w:p w:rsidR="00F206C3" w:rsidRPr="006734DE" w:rsidRDefault="00F206C3" w:rsidP="003A2F87">
      <w:pPr>
        <w:pStyle w:val="a3"/>
        <w:numPr>
          <w:ilvl w:val="0"/>
          <w:numId w:val="23"/>
        </w:numPr>
        <w:spacing w:after="0" w:line="360" w:lineRule="auto"/>
        <w:ind w:left="0" w:firstLine="709"/>
        <w:jc w:val="both"/>
        <w:rPr>
          <w:rFonts w:ascii="Times New Roman" w:eastAsia="Times New Roman" w:hAnsi="Times New Roman" w:cs="Times New Roman"/>
          <w:sz w:val="28"/>
          <w:szCs w:val="28"/>
          <w:lang w:val="uk-UA" w:eastAsia="ru-RU"/>
        </w:rPr>
      </w:pPr>
      <w:r w:rsidRPr="006734DE">
        <w:rPr>
          <w:rFonts w:ascii="Times New Roman" w:eastAsia="Times New Roman" w:hAnsi="Times New Roman" w:cs="Times New Roman"/>
          <w:sz w:val="28"/>
          <w:szCs w:val="28"/>
          <w:lang w:val="uk-UA" w:eastAsia="ru-RU"/>
        </w:rPr>
        <w:t>«</w:t>
      </w:r>
      <w:r w:rsidR="00CB0045" w:rsidRPr="006734DE">
        <w:rPr>
          <w:rFonts w:ascii="Times New Roman" w:eastAsia="Times New Roman" w:hAnsi="Times New Roman" w:cs="Times New Roman"/>
          <w:sz w:val="28"/>
          <w:szCs w:val="28"/>
          <w:lang w:val="uk-UA" w:eastAsia="ru-RU"/>
        </w:rPr>
        <w:t>Будь ласка, запишіть свої дум</w:t>
      </w:r>
      <w:r w:rsidRPr="006734DE">
        <w:rPr>
          <w:rFonts w:ascii="Times New Roman" w:eastAsia="Times New Roman" w:hAnsi="Times New Roman" w:cs="Times New Roman"/>
          <w:sz w:val="28"/>
          <w:szCs w:val="28"/>
          <w:lang w:val="uk-UA" w:eastAsia="ru-RU"/>
        </w:rPr>
        <w:t>ки щодо того, що таке раса. »</w:t>
      </w:r>
    </w:p>
    <w:p w:rsidR="00F206C3" w:rsidRPr="006734DE" w:rsidRDefault="00F206C3" w:rsidP="003A2F87">
      <w:pPr>
        <w:pStyle w:val="a3"/>
        <w:numPr>
          <w:ilvl w:val="0"/>
          <w:numId w:val="23"/>
        </w:numPr>
        <w:spacing w:after="0" w:line="360" w:lineRule="auto"/>
        <w:ind w:left="0" w:firstLine="709"/>
        <w:jc w:val="both"/>
        <w:rPr>
          <w:rFonts w:ascii="Times New Roman" w:eastAsia="Times New Roman" w:hAnsi="Times New Roman" w:cs="Times New Roman"/>
          <w:sz w:val="28"/>
          <w:szCs w:val="28"/>
          <w:lang w:val="uk-UA" w:eastAsia="ru-RU"/>
        </w:rPr>
      </w:pPr>
      <w:r w:rsidRPr="006734DE">
        <w:rPr>
          <w:rFonts w:ascii="Times New Roman" w:eastAsia="Times New Roman" w:hAnsi="Times New Roman" w:cs="Times New Roman"/>
          <w:sz w:val="28"/>
          <w:szCs w:val="28"/>
          <w:lang w:val="uk-UA" w:eastAsia="ru-RU"/>
        </w:rPr>
        <w:t>«</w:t>
      </w:r>
      <w:r w:rsidR="00CB0045" w:rsidRPr="006734DE">
        <w:rPr>
          <w:rFonts w:ascii="Times New Roman" w:eastAsia="Times New Roman" w:hAnsi="Times New Roman" w:cs="Times New Roman"/>
          <w:sz w:val="28"/>
          <w:szCs w:val="28"/>
          <w:lang w:val="uk-UA" w:eastAsia="ru-RU"/>
        </w:rPr>
        <w:t xml:space="preserve">Будь ласка, </w:t>
      </w:r>
      <w:r w:rsidRPr="006734DE">
        <w:rPr>
          <w:rFonts w:ascii="Times New Roman" w:eastAsia="Times New Roman" w:hAnsi="Times New Roman" w:cs="Times New Roman"/>
          <w:sz w:val="28"/>
          <w:szCs w:val="28"/>
          <w:lang w:val="uk-UA" w:eastAsia="ru-RU"/>
        </w:rPr>
        <w:t>поясніть, чому ви так вважаєте.</w:t>
      </w:r>
      <w:r w:rsidR="00CB0045" w:rsidRPr="006734DE">
        <w:rPr>
          <w:rFonts w:ascii="Times New Roman" w:eastAsia="Times New Roman" w:hAnsi="Times New Roman" w:cs="Times New Roman"/>
          <w:sz w:val="28"/>
          <w:szCs w:val="28"/>
          <w:lang w:val="uk-UA" w:eastAsia="ru-RU"/>
        </w:rPr>
        <w:t xml:space="preserve">» </w:t>
      </w:r>
    </w:p>
    <w:p w:rsidR="00CB0045" w:rsidRPr="006734DE" w:rsidRDefault="00CB0045" w:rsidP="006734DE">
      <w:pPr>
        <w:spacing w:after="0" w:line="360" w:lineRule="auto"/>
        <w:ind w:firstLine="709"/>
        <w:jc w:val="both"/>
        <w:rPr>
          <w:rFonts w:ascii="Times New Roman" w:eastAsia="Times New Roman" w:hAnsi="Times New Roman" w:cs="Times New Roman"/>
          <w:sz w:val="28"/>
          <w:szCs w:val="28"/>
          <w:lang w:val="uk-UA" w:eastAsia="ru-RU"/>
        </w:rPr>
      </w:pPr>
      <w:r w:rsidRPr="006734DE">
        <w:rPr>
          <w:rFonts w:ascii="Times New Roman" w:eastAsia="Times New Roman" w:hAnsi="Times New Roman" w:cs="Times New Roman"/>
          <w:sz w:val="28"/>
          <w:szCs w:val="28"/>
          <w:lang w:val="uk-UA" w:eastAsia="ru-RU"/>
        </w:rPr>
        <w:t xml:space="preserve">Опитування проводилося за допомогою паперу та олівця. Збір даних для цього дослідження проводився з </w:t>
      </w:r>
      <w:r w:rsidR="00F206C3" w:rsidRPr="006734DE">
        <w:rPr>
          <w:rFonts w:ascii="Times New Roman" w:eastAsia="Times New Roman" w:hAnsi="Times New Roman" w:cs="Times New Roman"/>
          <w:sz w:val="28"/>
          <w:szCs w:val="28"/>
          <w:lang w:val="uk-UA" w:eastAsia="ru-RU"/>
        </w:rPr>
        <w:t>вересня</w:t>
      </w:r>
      <w:r w:rsidRPr="006734DE">
        <w:rPr>
          <w:rFonts w:ascii="Times New Roman" w:eastAsia="Times New Roman" w:hAnsi="Times New Roman" w:cs="Times New Roman"/>
          <w:sz w:val="28"/>
          <w:szCs w:val="28"/>
          <w:lang w:val="uk-UA" w:eastAsia="ru-RU"/>
        </w:rPr>
        <w:t xml:space="preserve"> по </w:t>
      </w:r>
      <w:r w:rsidR="00F206C3" w:rsidRPr="006734DE">
        <w:rPr>
          <w:rFonts w:ascii="Times New Roman" w:eastAsia="Times New Roman" w:hAnsi="Times New Roman" w:cs="Times New Roman"/>
          <w:sz w:val="28"/>
          <w:szCs w:val="28"/>
          <w:lang w:val="uk-UA" w:eastAsia="ru-RU"/>
        </w:rPr>
        <w:t>грудень 2022</w:t>
      </w:r>
      <w:r w:rsidR="00880AC8" w:rsidRPr="006734DE">
        <w:rPr>
          <w:rFonts w:ascii="Times New Roman" w:eastAsia="Times New Roman" w:hAnsi="Times New Roman" w:cs="Times New Roman"/>
          <w:sz w:val="28"/>
          <w:szCs w:val="28"/>
          <w:lang w:val="uk-UA" w:eastAsia="ru-RU"/>
        </w:rPr>
        <w:t xml:space="preserve"> року, а детальне опитування з трьома студентами проводило</w:t>
      </w:r>
      <w:r w:rsidRPr="006734DE">
        <w:rPr>
          <w:rFonts w:ascii="Times New Roman" w:eastAsia="Times New Roman" w:hAnsi="Times New Roman" w:cs="Times New Roman"/>
          <w:sz w:val="28"/>
          <w:szCs w:val="28"/>
          <w:lang w:val="uk-UA" w:eastAsia="ru-RU"/>
        </w:rPr>
        <w:t xml:space="preserve">ся </w:t>
      </w:r>
      <w:r w:rsidR="00880AC8" w:rsidRPr="006734DE">
        <w:rPr>
          <w:rFonts w:ascii="Times New Roman" w:eastAsia="Times New Roman" w:hAnsi="Times New Roman" w:cs="Times New Roman"/>
          <w:sz w:val="28"/>
          <w:szCs w:val="28"/>
          <w:lang w:val="uk-UA" w:eastAsia="ru-RU"/>
        </w:rPr>
        <w:t>у грудні 2022</w:t>
      </w:r>
      <w:r w:rsidRPr="006734DE">
        <w:rPr>
          <w:rFonts w:ascii="Times New Roman" w:eastAsia="Times New Roman" w:hAnsi="Times New Roman" w:cs="Times New Roman"/>
          <w:sz w:val="28"/>
          <w:szCs w:val="28"/>
          <w:lang w:val="uk-UA" w:eastAsia="ru-RU"/>
        </w:rPr>
        <w:t xml:space="preserve"> року.</w:t>
      </w:r>
    </w:p>
    <w:p w:rsidR="00206FDD" w:rsidRDefault="00206FDD" w:rsidP="006734DE">
      <w:pPr>
        <w:spacing w:after="0" w:line="360" w:lineRule="auto"/>
        <w:ind w:firstLine="709"/>
        <w:jc w:val="both"/>
        <w:rPr>
          <w:rFonts w:ascii="Times New Roman" w:eastAsia="Times New Roman" w:hAnsi="Times New Roman" w:cs="Times New Roman"/>
          <w:sz w:val="28"/>
          <w:szCs w:val="28"/>
          <w:lang w:val="uk-UA" w:eastAsia="ru-RU"/>
        </w:rPr>
      </w:pPr>
      <w:r w:rsidRPr="00206FDD">
        <w:rPr>
          <w:rFonts w:ascii="Times New Roman" w:eastAsia="Times New Roman" w:hAnsi="Times New Roman" w:cs="Times New Roman"/>
          <w:sz w:val="28"/>
          <w:szCs w:val="28"/>
          <w:lang w:val="uk-UA" w:eastAsia="ru-RU"/>
        </w:rPr>
        <w:t xml:space="preserve">Відповіді студентів у відкритій формі, отримані за допомогою </w:t>
      </w:r>
      <w:r>
        <w:rPr>
          <w:rFonts w:ascii="Times New Roman" w:eastAsia="Times New Roman" w:hAnsi="Times New Roman" w:cs="Times New Roman"/>
          <w:sz w:val="28"/>
          <w:szCs w:val="28"/>
          <w:lang w:val="uk-UA" w:eastAsia="ru-RU"/>
        </w:rPr>
        <w:t>анкети</w:t>
      </w:r>
      <w:r w:rsidRPr="00206FDD">
        <w:rPr>
          <w:rFonts w:ascii="Times New Roman" w:eastAsia="Times New Roman" w:hAnsi="Times New Roman" w:cs="Times New Roman"/>
          <w:sz w:val="28"/>
          <w:szCs w:val="28"/>
          <w:lang w:val="uk-UA" w:eastAsia="ru-RU"/>
        </w:rPr>
        <w:t xml:space="preserve">, були проаналізовані за допомогою наступних кроків. По-перше, дослідник </w:t>
      </w:r>
      <w:proofErr w:type="spellStart"/>
      <w:r w:rsidRPr="00206FDD">
        <w:rPr>
          <w:rFonts w:ascii="Times New Roman" w:eastAsia="Times New Roman" w:hAnsi="Times New Roman" w:cs="Times New Roman"/>
          <w:sz w:val="28"/>
          <w:szCs w:val="28"/>
          <w:lang w:val="uk-UA" w:eastAsia="ru-RU"/>
        </w:rPr>
        <w:lastRenderedPageBreak/>
        <w:t>індуктивно</w:t>
      </w:r>
      <w:proofErr w:type="spellEnd"/>
      <w:r w:rsidRPr="00206FDD">
        <w:rPr>
          <w:rFonts w:ascii="Times New Roman" w:eastAsia="Times New Roman" w:hAnsi="Times New Roman" w:cs="Times New Roman"/>
          <w:sz w:val="28"/>
          <w:szCs w:val="28"/>
          <w:lang w:val="uk-UA" w:eastAsia="ru-RU"/>
        </w:rPr>
        <w:t xml:space="preserve"> класифікував визначення расових понять, надані учасниками, виражаючи їхні подібності та відмінності. По-друге, використовуючи теоретичну базу попередніх досліджень, категорії, </w:t>
      </w:r>
      <w:proofErr w:type="spellStart"/>
      <w:r w:rsidRPr="00206FDD">
        <w:rPr>
          <w:rFonts w:ascii="Times New Roman" w:eastAsia="Times New Roman" w:hAnsi="Times New Roman" w:cs="Times New Roman"/>
          <w:sz w:val="28"/>
          <w:szCs w:val="28"/>
          <w:lang w:val="uk-UA" w:eastAsia="ru-RU"/>
        </w:rPr>
        <w:t>індуктивно</w:t>
      </w:r>
      <w:proofErr w:type="spellEnd"/>
      <w:r w:rsidRPr="00206FDD">
        <w:rPr>
          <w:rFonts w:ascii="Times New Roman" w:eastAsia="Times New Roman" w:hAnsi="Times New Roman" w:cs="Times New Roman"/>
          <w:sz w:val="28"/>
          <w:szCs w:val="28"/>
          <w:lang w:val="uk-UA" w:eastAsia="ru-RU"/>
        </w:rPr>
        <w:t xml:space="preserve"> класифіковані на першому етапі, були </w:t>
      </w:r>
      <w:proofErr w:type="spellStart"/>
      <w:r w:rsidRPr="00206FDD">
        <w:rPr>
          <w:rFonts w:ascii="Times New Roman" w:eastAsia="Times New Roman" w:hAnsi="Times New Roman" w:cs="Times New Roman"/>
          <w:sz w:val="28"/>
          <w:szCs w:val="28"/>
          <w:lang w:val="uk-UA" w:eastAsia="ru-RU"/>
        </w:rPr>
        <w:t>концептуалізовані</w:t>
      </w:r>
      <w:proofErr w:type="spellEnd"/>
      <w:r w:rsidRPr="00206FDD">
        <w:rPr>
          <w:rFonts w:ascii="Times New Roman" w:eastAsia="Times New Roman" w:hAnsi="Times New Roman" w:cs="Times New Roman"/>
          <w:sz w:val="28"/>
          <w:szCs w:val="28"/>
          <w:lang w:val="uk-UA" w:eastAsia="ru-RU"/>
        </w:rPr>
        <w:t xml:space="preserve"> та названі.</w:t>
      </w:r>
    </w:p>
    <w:p w:rsidR="00484DF1" w:rsidRPr="006734DE" w:rsidRDefault="00147EC5" w:rsidP="006734DE">
      <w:pPr>
        <w:spacing w:after="0" w:line="360" w:lineRule="auto"/>
        <w:ind w:firstLine="709"/>
        <w:jc w:val="both"/>
        <w:rPr>
          <w:rFonts w:ascii="Times New Roman" w:eastAsia="Times New Roman" w:hAnsi="Times New Roman" w:cs="Times New Roman"/>
          <w:sz w:val="28"/>
          <w:szCs w:val="28"/>
          <w:lang w:val="uk-UA" w:eastAsia="ru-RU"/>
        </w:rPr>
      </w:pPr>
      <w:r w:rsidRPr="006734DE">
        <w:rPr>
          <w:rFonts w:ascii="Times New Roman" w:eastAsia="Times New Roman" w:hAnsi="Times New Roman" w:cs="Times New Roman"/>
          <w:sz w:val="28"/>
          <w:szCs w:val="28"/>
          <w:lang w:val="uk-UA" w:eastAsia="ru-RU"/>
        </w:rPr>
        <w:t>Було запропоновано</w:t>
      </w:r>
      <w:r w:rsidR="00CB0045" w:rsidRPr="006734DE">
        <w:rPr>
          <w:rFonts w:ascii="Times New Roman" w:eastAsia="Times New Roman" w:hAnsi="Times New Roman" w:cs="Times New Roman"/>
          <w:sz w:val="28"/>
          <w:szCs w:val="28"/>
          <w:lang w:val="uk-UA" w:eastAsia="ru-RU"/>
        </w:rPr>
        <w:t xml:space="preserve"> три категорії </w:t>
      </w:r>
      <w:r w:rsidR="00484DF1" w:rsidRPr="006734DE">
        <w:rPr>
          <w:rFonts w:ascii="Times New Roman" w:eastAsia="Times New Roman" w:hAnsi="Times New Roman" w:cs="Times New Roman"/>
          <w:sz w:val="28"/>
          <w:szCs w:val="28"/>
          <w:lang w:val="uk-UA" w:eastAsia="ru-RU"/>
        </w:rPr>
        <w:t>раси, а саме «раса як культура», «раса як біологія» та «</w:t>
      </w:r>
      <w:r w:rsidR="00CB0045" w:rsidRPr="006734DE">
        <w:rPr>
          <w:rFonts w:ascii="Times New Roman" w:eastAsia="Times New Roman" w:hAnsi="Times New Roman" w:cs="Times New Roman"/>
          <w:sz w:val="28"/>
          <w:szCs w:val="28"/>
          <w:lang w:val="uk-UA" w:eastAsia="ru-RU"/>
        </w:rPr>
        <w:t>ра</w:t>
      </w:r>
      <w:r w:rsidR="00484DF1" w:rsidRPr="006734DE">
        <w:rPr>
          <w:rFonts w:ascii="Times New Roman" w:eastAsia="Times New Roman" w:hAnsi="Times New Roman" w:cs="Times New Roman"/>
          <w:sz w:val="28"/>
          <w:szCs w:val="28"/>
          <w:lang w:val="uk-UA" w:eastAsia="ru-RU"/>
        </w:rPr>
        <w:t>са як соціальна конструкція».</w:t>
      </w:r>
    </w:p>
    <w:p w:rsidR="00CB0045" w:rsidRPr="006734DE" w:rsidRDefault="00484DF1" w:rsidP="00B57388">
      <w:pPr>
        <w:spacing w:after="0" w:line="360" w:lineRule="auto"/>
        <w:ind w:firstLine="709"/>
        <w:jc w:val="both"/>
        <w:rPr>
          <w:rFonts w:ascii="Times New Roman" w:eastAsia="Times New Roman" w:hAnsi="Times New Roman" w:cs="Times New Roman"/>
          <w:sz w:val="28"/>
          <w:szCs w:val="28"/>
          <w:lang w:val="uk-UA" w:eastAsia="ru-RU"/>
        </w:rPr>
      </w:pPr>
      <w:r w:rsidRPr="006734DE">
        <w:rPr>
          <w:rFonts w:ascii="Times New Roman" w:eastAsia="Times New Roman" w:hAnsi="Times New Roman" w:cs="Times New Roman"/>
          <w:sz w:val="28"/>
          <w:szCs w:val="28"/>
          <w:lang w:val="uk-UA" w:eastAsia="ru-RU"/>
        </w:rPr>
        <w:t>Раса як культура</w:t>
      </w:r>
      <w:r w:rsidR="00CB0045" w:rsidRPr="006734DE">
        <w:rPr>
          <w:rFonts w:ascii="Times New Roman" w:eastAsia="Times New Roman" w:hAnsi="Times New Roman" w:cs="Times New Roman"/>
          <w:sz w:val="28"/>
          <w:szCs w:val="28"/>
          <w:lang w:val="uk-UA" w:eastAsia="ru-RU"/>
        </w:rPr>
        <w:t xml:space="preserve"> включала відповіді, які пояснювали расу з точки зору культурної поведін</w:t>
      </w:r>
      <w:r w:rsidRPr="006734DE">
        <w:rPr>
          <w:rFonts w:ascii="Times New Roman" w:eastAsia="Times New Roman" w:hAnsi="Times New Roman" w:cs="Times New Roman"/>
          <w:sz w:val="28"/>
          <w:szCs w:val="28"/>
          <w:lang w:val="uk-UA" w:eastAsia="ru-RU"/>
        </w:rPr>
        <w:t xml:space="preserve">ки чи етнічної приналежності, раса як біологія - </w:t>
      </w:r>
      <w:r w:rsidR="00CB0045" w:rsidRPr="006734DE">
        <w:rPr>
          <w:rFonts w:ascii="Times New Roman" w:eastAsia="Times New Roman" w:hAnsi="Times New Roman" w:cs="Times New Roman"/>
          <w:sz w:val="28"/>
          <w:szCs w:val="28"/>
          <w:lang w:val="uk-UA" w:eastAsia="ru-RU"/>
        </w:rPr>
        <w:t>включала відповіді, які пояснювали расу з точки зору фізичних характеристик або як пр</w:t>
      </w:r>
      <w:r w:rsidR="00B417D1" w:rsidRPr="006734DE">
        <w:rPr>
          <w:rFonts w:ascii="Times New Roman" w:eastAsia="Times New Roman" w:hAnsi="Times New Roman" w:cs="Times New Roman"/>
          <w:sz w:val="28"/>
          <w:szCs w:val="28"/>
          <w:lang w:val="uk-UA" w:eastAsia="ru-RU"/>
        </w:rPr>
        <w:t xml:space="preserve">одукт біологічних процесів, і раса як соціальна конструкція - </w:t>
      </w:r>
      <w:r w:rsidR="00CB0045" w:rsidRPr="006734DE">
        <w:rPr>
          <w:rFonts w:ascii="Times New Roman" w:eastAsia="Times New Roman" w:hAnsi="Times New Roman" w:cs="Times New Roman"/>
          <w:sz w:val="28"/>
          <w:szCs w:val="28"/>
          <w:lang w:val="uk-UA" w:eastAsia="ru-RU"/>
        </w:rPr>
        <w:t xml:space="preserve">включала відповіді, які, як правило, пояснювали расу в термінах міжособистісних питань ідентичності. З іншого боку, з більш теоретичним підходом до понять раси, </w:t>
      </w:r>
      <w:proofErr w:type="spellStart"/>
      <w:r w:rsidR="00CB0045" w:rsidRPr="006734DE">
        <w:rPr>
          <w:rFonts w:ascii="Times New Roman" w:eastAsia="Times New Roman" w:hAnsi="Times New Roman" w:cs="Times New Roman"/>
          <w:sz w:val="28"/>
          <w:szCs w:val="28"/>
          <w:lang w:val="uk-UA" w:eastAsia="ru-RU"/>
        </w:rPr>
        <w:t>Efstathiou</w:t>
      </w:r>
      <w:proofErr w:type="spellEnd"/>
      <w:r w:rsidR="00CB0045" w:rsidRPr="006734DE">
        <w:rPr>
          <w:rFonts w:ascii="Times New Roman" w:eastAsia="Times New Roman" w:hAnsi="Times New Roman" w:cs="Times New Roman"/>
          <w:sz w:val="28"/>
          <w:szCs w:val="28"/>
          <w:lang w:val="uk-UA" w:eastAsia="ru-RU"/>
        </w:rPr>
        <w:t xml:space="preserve"> ( 2012 ) пропонує </w:t>
      </w:r>
      <w:proofErr w:type="spellStart"/>
      <w:r w:rsidR="00CB0045" w:rsidRPr="006734DE">
        <w:rPr>
          <w:rFonts w:ascii="Times New Roman" w:eastAsia="Times New Roman" w:hAnsi="Times New Roman" w:cs="Times New Roman"/>
          <w:sz w:val="28"/>
          <w:szCs w:val="28"/>
          <w:lang w:val="uk-UA" w:eastAsia="ru-RU"/>
        </w:rPr>
        <w:t>біорасу</w:t>
      </w:r>
      <w:proofErr w:type="spellEnd"/>
      <w:r w:rsidR="00CB0045" w:rsidRPr="006734DE">
        <w:rPr>
          <w:rFonts w:ascii="Times New Roman" w:eastAsia="Times New Roman" w:hAnsi="Times New Roman" w:cs="Times New Roman"/>
          <w:sz w:val="28"/>
          <w:szCs w:val="28"/>
          <w:lang w:val="uk-UA" w:eastAsia="ru-RU"/>
        </w:rPr>
        <w:t xml:space="preserve"> та </w:t>
      </w:r>
      <w:proofErr w:type="spellStart"/>
      <w:r w:rsidR="00CB0045" w:rsidRPr="006734DE">
        <w:rPr>
          <w:rFonts w:ascii="Times New Roman" w:eastAsia="Times New Roman" w:hAnsi="Times New Roman" w:cs="Times New Roman"/>
          <w:sz w:val="28"/>
          <w:szCs w:val="28"/>
          <w:lang w:val="uk-UA" w:eastAsia="ru-RU"/>
        </w:rPr>
        <w:t>соціорасу</w:t>
      </w:r>
      <w:proofErr w:type="spellEnd"/>
      <w:r w:rsidR="00CB0045" w:rsidRPr="006734DE">
        <w:rPr>
          <w:rFonts w:ascii="Times New Roman" w:eastAsia="Times New Roman" w:hAnsi="Times New Roman" w:cs="Times New Roman"/>
          <w:sz w:val="28"/>
          <w:szCs w:val="28"/>
          <w:lang w:val="uk-UA" w:eastAsia="ru-RU"/>
        </w:rPr>
        <w:t xml:space="preserve"> як дві різні засновані концепції раси. </w:t>
      </w:r>
      <w:proofErr w:type="spellStart"/>
      <w:r w:rsidR="00CB0045" w:rsidRPr="006734DE">
        <w:rPr>
          <w:rFonts w:ascii="Times New Roman" w:eastAsia="Times New Roman" w:hAnsi="Times New Roman" w:cs="Times New Roman"/>
          <w:sz w:val="28"/>
          <w:szCs w:val="28"/>
          <w:lang w:val="uk-UA" w:eastAsia="ru-RU"/>
        </w:rPr>
        <w:t>Біораса</w:t>
      </w:r>
      <w:proofErr w:type="spellEnd"/>
      <w:r w:rsidR="00CB0045" w:rsidRPr="006734DE">
        <w:rPr>
          <w:rFonts w:ascii="Times New Roman" w:eastAsia="Times New Roman" w:hAnsi="Times New Roman" w:cs="Times New Roman"/>
          <w:sz w:val="28"/>
          <w:szCs w:val="28"/>
          <w:lang w:val="uk-UA" w:eastAsia="ru-RU"/>
        </w:rPr>
        <w:t xml:space="preserve"> відноситься до концепцій раси, які засновані (т</w:t>
      </w:r>
      <w:r w:rsidR="00B417D1" w:rsidRPr="006734DE">
        <w:rPr>
          <w:rFonts w:ascii="Times New Roman" w:eastAsia="Times New Roman" w:hAnsi="Times New Roman" w:cs="Times New Roman"/>
          <w:sz w:val="28"/>
          <w:szCs w:val="28"/>
          <w:lang w:val="uk-UA" w:eastAsia="ru-RU"/>
        </w:rPr>
        <w:t>обто сформульовані</w:t>
      </w:r>
      <w:r w:rsidR="00CB0045" w:rsidRPr="006734DE">
        <w:rPr>
          <w:rFonts w:ascii="Times New Roman" w:eastAsia="Times New Roman" w:hAnsi="Times New Roman" w:cs="Times New Roman"/>
          <w:sz w:val="28"/>
          <w:szCs w:val="28"/>
          <w:lang w:val="uk-UA" w:eastAsia="ru-RU"/>
        </w:rPr>
        <w:t xml:space="preserve">) з біологічної точки зору. </w:t>
      </w:r>
      <w:proofErr w:type="spellStart"/>
      <w:r w:rsidR="00CB0045" w:rsidRPr="006734DE">
        <w:rPr>
          <w:rFonts w:ascii="Times New Roman" w:eastAsia="Times New Roman" w:hAnsi="Times New Roman" w:cs="Times New Roman"/>
          <w:sz w:val="28"/>
          <w:szCs w:val="28"/>
          <w:lang w:val="uk-UA" w:eastAsia="ru-RU"/>
        </w:rPr>
        <w:t>Соціораса</w:t>
      </w:r>
      <w:proofErr w:type="spellEnd"/>
      <w:r w:rsidR="00CB0045" w:rsidRPr="006734DE">
        <w:rPr>
          <w:rFonts w:ascii="Times New Roman" w:eastAsia="Times New Roman" w:hAnsi="Times New Roman" w:cs="Times New Roman"/>
          <w:sz w:val="28"/>
          <w:szCs w:val="28"/>
          <w:lang w:val="uk-UA" w:eastAsia="ru-RU"/>
        </w:rPr>
        <w:t xml:space="preserve"> відноситься до концепцій раси, які засновані з соціологічної точки зору.</w:t>
      </w:r>
    </w:p>
    <w:p w:rsidR="00B57388" w:rsidRPr="00B57388" w:rsidRDefault="002103F8" w:rsidP="00B57388">
      <w:pPr>
        <w:spacing w:after="0" w:line="360" w:lineRule="auto"/>
        <w:ind w:firstLine="709"/>
        <w:jc w:val="both"/>
        <w:rPr>
          <w:rFonts w:ascii="Times New Roman" w:eastAsia="Times New Roman" w:hAnsi="Times New Roman" w:cs="Times New Roman"/>
          <w:sz w:val="28"/>
          <w:szCs w:val="28"/>
          <w:lang w:val="uk-UA" w:eastAsia="ru-RU"/>
        </w:rPr>
      </w:pPr>
      <w:r w:rsidRPr="00B57388">
        <w:rPr>
          <w:rFonts w:ascii="Times New Roman" w:eastAsia="Times New Roman" w:hAnsi="Times New Roman" w:cs="Times New Roman"/>
          <w:sz w:val="28"/>
          <w:szCs w:val="28"/>
          <w:lang w:val="uk-UA" w:eastAsia="ru-RU"/>
        </w:rPr>
        <w:t>Для того, щоб розподілити відповіді учасників за категоріями, спираючись на попередні дослідження, ми розглянули категорії від найбільшої до найменшої. Найбільша категоризація полягала в тому, щоб розділити дані про расову приналежність учасників на біологічні та соціокультурні підгрупи. Наприклад, якщо у відповіді учасника з'являвся біологічний термін, поняття або приклад, такий як "гени", відповідь потрапляла до категорії "раса як біологія". Однак, якщо у відповіді учасника з'являвся соціокультурний термін, поняття або приклад, наприклад, "мова" або "релігія", його відповідь кодувалася в категорію "раса як культура". Якщо відповідь містила біологічний термін, поняття або соціокультурний приклад, вона кодувалася в категорію "</w:t>
      </w:r>
      <w:proofErr w:type="spellStart"/>
      <w:r w:rsidRPr="00B57388">
        <w:rPr>
          <w:rFonts w:ascii="Times New Roman" w:eastAsia="Times New Roman" w:hAnsi="Times New Roman" w:cs="Times New Roman"/>
          <w:sz w:val="28"/>
          <w:szCs w:val="28"/>
          <w:lang w:val="uk-UA" w:eastAsia="ru-RU"/>
        </w:rPr>
        <w:t>біосоціальне</w:t>
      </w:r>
      <w:proofErr w:type="spellEnd"/>
      <w:r w:rsidRPr="00B57388">
        <w:rPr>
          <w:rFonts w:ascii="Times New Roman" w:eastAsia="Times New Roman" w:hAnsi="Times New Roman" w:cs="Times New Roman"/>
          <w:sz w:val="28"/>
          <w:szCs w:val="28"/>
          <w:lang w:val="uk-UA" w:eastAsia="ru-RU"/>
        </w:rPr>
        <w:t xml:space="preserve"> змішування". Після такої послідовної, індуктивної категоризації та уточнення категорій на основі теоретичної бази, з відповідей студентів було виділено чотири категорії: </w:t>
      </w:r>
    </w:p>
    <w:p w:rsidR="00DF631F" w:rsidRPr="00DF631F" w:rsidRDefault="00CB0045" w:rsidP="00B57388">
      <w:pPr>
        <w:pStyle w:val="a3"/>
        <w:numPr>
          <w:ilvl w:val="0"/>
          <w:numId w:val="24"/>
        </w:numPr>
        <w:spacing w:after="0" w:line="360" w:lineRule="auto"/>
        <w:ind w:left="0" w:firstLine="709"/>
        <w:jc w:val="both"/>
        <w:rPr>
          <w:rFonts w:ascii="Times New Roman" w:eastAsia="Times New Roman" w:hAnsi="Times New Roman" w:cs="Times New Roman"/>
          <w:sz w:val="28"/>
          <w:szCs w:val="28"/>
          <w:lang w:val="uk-UA" w:eastAsia="ru-RU"/>
        </w:rPr>
      </w:pPr>
      <w:r w:rsidRPr="00DF631F">
        <w:rPr>
          <w:rFonts w:ascii="Times New Roman" w:eastAsia="Times New Roman" w:hAnsi="Times New Roman" w:cs="Times New Roman"/>
          <w:sz w:val="28"/>
          <w:szCs w:val="28"/>
          <w:lang w:val="uk-UA" w:eastAsia="ru-RU"/>
        </w:rPr>
        <w:t xml:space="preserve">расова концепція як засіб розрізнення людської різноманітності, </w:t>
      </w:r>
    </w:p>
    <w:p w:rsidR="00DF631F" w:rsidRPr="00DF631F" w:rsidRDefault="00CB0045" w:rsidP="00B57388">
      <w:pPr>
        <w:pStyle w:val="a3"/>
        <w:numPr>
          <w:ilvl w:val="0"/>
          <w:numId w:val="24"/>
        </w:numPr>
        <w:spacing w:after="0" w:line="360" w:lineRule="auto"/>
        <w:ind w:left="0" w:firstLine="709"/>
        <w:jc w:val="both"/>
        <w:rPr>
          <w:rFonts w:ascii="Times New Roman" w:eastAsia="Times New Roman" w:hAnsi="Times New Roman" w:cs="Times New Roman"/>
          <w:sz w:val="28"/>
          <w:szCs w:val="28"/>
          <w:lang w:val="uk-UA" w:eastAsia="ru-RU"/>
        </w:rPr>
      </w:pPr>
      <w:r w:rsidRPr="00DF631F">
        <w:rPr>
          <w:rFonts w:ascii="Times New Roman" w:eastAsia="Times New Roman" w:hAnsi="Times New Roman" w:cs="Times New Roman"/>
          <w:sz w:val="28"/>
          <w:szCs w:val="28"/>
          <w:lang w:val="uk-UA" w:eastAsia="ru-RU"/>
        </w:rPr>
        <w:lastRenderedPageBreak/>
        <w:t xml:space="preserve">як біологічна концепція, </w:t>
      </w:r>
    </w:p>
    <w:p w:rsidR="00DF631F" w:rsidRPr="00DF631F" w:rsidRDefault="00DF631F" w:rsidP="00B57388">
      <w:pPr>
        <w:pStyle w:val="a3"/>
        <w:numPr>
          <w:ilvl w:val="0"/>
          <w:numId w:val="24"/>
        </w:numPr>
        <w:spacing w:after="0" w:line="360" w:lineRule="auto"/>
        <w:ind w:left="0" w:firstLine="709"/>
        <w:jc w:val="both"/>
        <w:rPr>
          <w:rFonts w:ascii="Times New Roman" w:eastAsia="Times New Roman" w:hAnsi="Times New Roman" w:cs="Times New Roman"/>
          <w:sz w:val="28"/>
          <w:szCs w:val="28"/>
          <w:lang w:val="uk-UA" w:eastAsia="ru-RU"/>
        </w:rPr>
      </w:pPr>
      <w:r w:rsidRPr="00DF631F">
        <w:rPr>
          <w:rFonts w:ascii="Times New Roman" w:eastAsia="Times New Roman" w:hAnsi="Times New Roman" w:cs="Times New Roman"/>
          <w:sz w:val="28"/>
          <w:szCs w:val="28"/>
          <w:lang w:val="uk-UA" w:eastAsia="ru-RU"/>
        </w:rPr>
        <w:t>як культура,</w:t>
      </w:r>
    </w:p>
    <w:p w:rsidR="00CB0045" w:rsidRPr="00DF631F" w:rsidRDefault="00CB0045" w:rsidP="00B57388">
      <w:pPr>
        <w:pStyle w:val="a3"/>
        <w:numPr>
          <w:ilvl w:val="0"/>
          <w:numId w:val="24"/>
        </w:numPr>
        <w:spacing w:after="0" w:line="360" w:lineRule="auto"/>
        <w:ind w:left="0" w:firstLine="709"/>
        <w:jc w:val="both"/>
        <w:rPr>
          <w:rFonts w:ascii="Times New Roman" w:eastAsia="Times New Roman" w:hAnsi="Times New Roman" w:cs="Times New Roman"/>
          <w:sz w:val="28"/>
          <w:szCs w:val="28"/>
          <w:lang w:val="uk-UA" w:eastAsia="ru-RU"/>
        </w:rPr>
      </w:pPr>
      <w:proofErr w:type="spellStart"/>
      <w:r w:rsidRPr="00DF631F">
        <w:rPr>
          <w:rFonts w:ascii="Times New Roman" w:eastAsia="Times New Roman" w:hAnsi="Times New Roman" w:cs="Times New Roman"/>
          <w:sz w:val="28"/>
          <w:szCs w:val="28"/>
          <w:lang w:val="uk-UA" w:eastAsia="ru-RU"/>
        </w:rPr>
        <w:t>біосоціальна</w:t>
      </w:r>
      <w:proofErr w:type="spellEnd"/>
      <w:r w:rsidRPr="00DF631F">
        <w:rPr>
          <w:rFonts w:ascii="Times New Roman" w:eastAsia="Times New Roman" w:hAnsi="Times New Roman" w:cs="Times New Roman"/>
          <w:sz w:val="28"/>
          <w:szCs w:val="28"/>
          <w:lang w:val="uk-UA" w:eastAsia="ru-RU"/>
        </w:rPr>
        <w:t xml:space="preserve"> суміш.</w:t>
      </w:r>
    </w:p>
    <w:p w:rsidR="00CB0045" w:rsidRPr="00321D2B" w:rsidRDefault="00CB0045" w:rsidP="00321D2B">
      <w:pPr>
        <w:spacing w:after="0" w:line="360" w:lineRule="auto"/>
        <w:ind w:firstLine="709"/>
        <w:jc w:val="both"/>
        <w:rPr>
          <w:rFonts w:ascii="Times New Roman" w:eastAsia="Times New Roman" w:hAnsi="Times New Roman" w:cs="Times New Roman"/>
          <w:sz w:val="28"/>
          <w:szCs w:val="28"/>
          <w:lang w:val="uk-UA" w:eastAsia="ru-RU"/>
        </w:rPr>
      </w:pPr>
      <w:r w:rsidRPr="00321D2B">
        <w:rPr>
          <w:rFonts w:ascii="Times New Roman" w:eastAsia="Times New Roman" w:hAnsi="Times New Roman" w:cs="Times New Roman"/>
          <w:sz w:val="28"/>
          <w:szCs w:val="28"/>
          <w:lang w:val="uk-UA" w:eastAsia="ru-RU"/>
        </w:rPr>
        <w:t>На останньому кроці була визначена частота кожної категорії.</w:t>
      </w:r>
    </w:p>
    <w:p w:rsidR="009F3F30" w:rsidRPr="009F3F30" w:rsidRDefault="009F3F30" w:rsidP="009F3F30">
      <w:pPr>
        <w:spacing w:after="0" w:line="360" w:lineRule="auto"/>
        <w:ind w:firstLine="709"/>
        <w:jc w:val="both"/>
        <w:rPr>
          <w:rFonts w:ascii="Times New Roman" w:eastAsia="Times New Roman" w:hAnsi="Times New Roman" w:cs="Times New Roman"/>
          <w:sz w:val="28"/>
          <w:szCs w:val="28"/>
          <w:lang w:val="uk-UA" w:eastAsia="ru-RU"/>
        </w:rPr>
      </w:pPr>
      <w:r w:rsidRPr="009F3F30">
        <w:rPr>
          <w:rFonts w:ascii="Times New Roman" w:eastAsia="Times New Roman" w:hAnsi="Times New Roman" w:cs="Times New Roman"/>
          <w:sz w:val="28"/>
          <w:szCs w:val="28"/>
          <w:lang w:val="uk-UA" w:eastAsia="ru-RU"/>
        </w:rPr>
        <w:t>Для забезпечення надійності кодування зібрані дані були класифіковані за різними категоріями. Якщо деякі відповіді були неоднозначними і не могли бути віднесені до певної категорії, респондентів знову просили пояснити, що вони мають на увазі.</w:t>
      </w:r>
    </w:p>
    <w:p w:rsidR="00165457" w:rsidRDefault="009F3F30" w:rsidP="00321D2B">
      <w:pPr>
        <w:spacing w:after="0" w:line="360" w:lineRule="auto"/>
        <w:ind w:firstLine="709"/>
        <w:jc w:val="both"/>
        <w:rPr>
          <w:rFonts w:ascii="Times New Roman" w:eastAsia="Times New Roman" w:hAnsi="Times New Roman" w:cs="Times New Roman"/>
          <w:sz w:val="28"/>
          <w:szCs w:val="28"/>
          <w:lang w:val="uk-UA" w:eastAsia="ru-RU"/>
        </w:rPr>
      </w:pPr>
      <w:r w:rsidRPr="009F3F30">
        <w:rPr>
          <w:rFonts w:ascii="Times New Roman" w:eastAsia="Times New Roman" w:hAnsi="Times New Roman" w:cs="Times New Roman"/>
          <w:sz w:val="28"/>
          <w:szCs w:val="28"/>
          <w:lang w:val="uk-UA" w:eastAsia="ru-RU"/>
        </w:rPr>
        <w:t>Для відповіді на друге питання дослідження було опитано учасників, які визначали расу як біологічн</w:t>
      </w:r>
      <w:r>
        <w:rPr>
          <w:rFonts w:ascii="Times New Roman" w:eastAsia="Times New Roman" w:hAnsi="Times New Roman" w:cs="Times New Roman"/>
          <w:sz w:val="28"/>
          <w:szCs w:val="28"/>
          <w:lang w:val="uk-UA" w:eastAsia="ru-RU"/>
        </w:rPr>
        <w:t>у</w:t>
      </w:r>
      <w:r w:rsidRPr="009F3F3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концепцію</w:t>
      </w:r>
      <w:r w:rsidRPr="009F3F30">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CB0045" w:rsidRPr="00321D2B">
        <w:rPr>
          <w:rFonts w:ascii="Times New Roman" w:eastAsia="Times New Roman" w:hAnsi="Times New Roman" w:cs="Times New Roman"/>
          <w:sz w:val="28"/>
          <w:szCs w:val="28"/>
          <w:lang w:val="uk-UA" w:eastAsia="ru-RU"/>
        </w:rPr>
        <w:t xml:space="preserve">Для набору учасників співбесіди ми відзначили тих студентів, які раніше описували поняття раси в біологічних термінах. </w:t>
      </w:r>
      <w:r w:rsidR="00165457" w:rsidRPr="00165457">
        <w:rPr>
          <w:rFonts w:ascii="Times New Roman" w:eastAsia="Times New Roman" w:hAnsi="Times New Roman" w:cs="Times New Roman"/>
          <w:sz w:val="28"/>
          <w:szCs w:val="28"/>
          <w:lang w:val="uk-UA" w:eastAsia="ru-RU"/>
        </w:rPr>
        <w:t xml:space="preserve">Семеро учнів погодилися на </w:t>
      </w:r>
      <w:r w:rsidR="009936BC">
        <w:rPr>
          <w:rFonts w:ascii="Times New Roman" w:eastAsia="Times New Roman" w:hAnsi="Times New Roman" w:cs="Times New Roman"/>
          <w:sz w:val="28"/>
          <w:szCs w:val="28"/>
          <w:lang w:val="uk-UA" w:eastAsia="ru-RU"/>
        </w:rPr>
        <w:t>опитування</w:t>
      </w:r>
      <w:r w:rsidR="00165457" w:rsidRPr="00165457">
        <w:rPr>
          <w:rFonts w:ascii="Times New Roman" w:eastAsia="Times New Roman" w:hAnsi="Times New Roman" w:cs="Times New Roman"/>
          <w:sz w:val="28"/>
          <w:szCs w:val="28"/>
          <w:lang w:val="uk-UA" w:eastAsia="ru-RU"/>
        </w:rPr>
        <w:t>. Після короткої розмови з цими сімома учнями було вирішено звернутися до трьох учнів, які сказали, що вивчали біологічну концепцію раси в школі в минулому, і попросити їх надати додаткову інформацію. В результаті було проведено глибинн</w:t>
      </w:r>
      <w:r w:rsidR="00FD00DF">
        <w:rPr>
          <w:rFonts w:ascii="Times New Roman" w:eastAsia="Times New Roman" w:hAnsi="Times New Roman" w:cs="Times New Roman"/>
          <w:sz w:val="28"/>
          <w:szCs w:val="28"/>
          <w:lang w:val="uk-UA" w:eastAsia="ru-RU"/>
        </w:rPr>
        <w:t>е опитування</w:t>
      </w:r>
      <w:r w:rsidR="00930783" w:rsidRPr="00930783">
        <w:rPr>
          <w:rFonts w:ascii="Times New Roman" w:eastAsia="Times New Roman" w:hAnsi="Times New Roman" w:cs="Times New Roman"/>
          <w:sz w:val="28"/>
          <w:szCs w:val="28"/>
          <w:lang w:eastAsia="ru-RU"/>
        </w:rPr>
        <w:t xml:space="preserve"> </w:t>
      </w:r>
      <w:r w:rsidR="00165457" w:rsidRPr="00165457">
        <w:rPr>
          <w:rFonts w:ascii="Times New Roman" w:eastAsia="Times New Roman" w:hAnsi="Times New Roman" w:cs="Times New Roman"/>
          <w:sz w:val="28"/>
          <w:szCs w:val="28"/>
          <w:lang w:val="uk-UA" w:eastAsia="ru-RU"/>
        </w:rPr>
        <w:t>з цими трьома учнями індивідуально.</w:t>
      </w:r>
    </w:p>
    <w:p w:rsidR="000E640B" w:rsidRPr="00321D2B" w:rsidRDefault="00093AA6" w:rsidP="00321D2B">
      <w:pPr>
        <w:spacing w:after="0" w:line="360" w:lineRule="auto"/>
        <w:ind w:firstLine="709"/>
        <w:jc w:val="both"/>
        <w:rPr>
          <w:rFonts w:ascii="Times New Roman" w:eastAsia="Times New Roman" w:hAnsi="Times New Roman" w:cs="Times New Roman"/>
          <w:sz w:val="28"/>
          <w:szCs w:val="28"/>
          <w:lang w:val="uk-UA" w:eastAsia="ru-RU"/>
        </w:rPr>
      </w:pPr>
      <w:r w:rsidRPr="00093AA6">
        <w:rPr>
          <w:rFonts w:ascii="Times New Roman" w:eastAsia="Times New Roman" w:hAnsi="Times New Roman" w:cs="Times New Roman"/>
          <w:sz w:val="28"/>
          <w:szCs w:val="28"/>
          <w:lang w:val="uk-UA" w:eastAsia="ru-RU"/>
        </w:rPr>
        <w:t xml:space="preserve">Перед кожним </w:t>
      </w:r>
      <w:r>
        <w:rPr>
          <w:rFonts w:ascii="Times New Roman" w:eastAsia="Times New Roman" w:hAnsi="Times New Roman" w:cs="Times New Roman"/>
          <w:sz w:val="28"/>
          <w:szCs w:val="28"/>
          <w:lang w:val="uk-UA" w:eastAsia="ru-RU"/>
        </w:rPr>
        <w:t>глибинним опитуванням</w:t>
      </w:r>
      <w:r w:rsidRPr="00093AA6">
        <w:rPr>
          <w:rFonts w:ascii="Times New Roman" w:eastAsia="Times New Roman" w:hAnsi="Times New Roman" w:cs="Times New Roman"/>
          <w:sz w:val="28"/>
          <w:szCs w:val="28"/>
          <w:lang w:val="uk-UA" w:eastAsia="ru-RU"/>
        </w:rPr>
        <w:t xml:space="preserve"> респонденти отримували первинну анкету з відповідями на запитання. </w:t>
      </w:r>
      <w:r>
        <w:rPr>
          <w:rFonts w:ascii="Times New Roman" w:eastAsia="Times New Roman" w:hAnsi="Times New Roman" w:cs="Times New Roman"/>
          <w:sz w:val="28"/>
          <w:szCs w:val="28"/>
          <w:lang w:val="uk-UA" w:eastAsia="ru-RU"/>
        </w:rPr>
        <w:t>Опитування</w:t>
      </w:r>
      <w:r w:rsidRPr="00093AA6">
        <w:rPr>
          <w:rFonts w:ascii="Times New Roman" w:eastAsia="Times New Roman" w:hAnsi="Times New Roman" w:cs="Times New Roman"/>
          <w:sz w:val="28"/>
          <w:szCs w:val="28"/>
          <w:lang w:val="uk-UA" w:eastAsia="ru-RU"/>
        </w:rPr>
        <w:t xml:space="preserve"> розпочиналися після того, як респонденти мали достатньо часу, щоб пригадати свої анкети. Всі інтерв'ю проводилися індивідуально та у </w:t>
      </w:r>
      <w:proofErr w:type="spellStart"/>
      <w:r w:rsidRPr="00093AA6">
        <w:rPr>
          <w:rFonts w:ascii="Times New Roman" w:eastAsia="Times New Roman" w:hAnsi="Times New Roman" w:cs="Times New Roman"/>
          <w:sz w:val="28"/>
          <w:szCs w:val="28"/>
          <w:lang w:val="uk-UA" w:eastAsia="ru-RU"/>
        </w:rPr>
        <w:t>напівструктурованій</w:t>
      </w:r>
      <w:proofErr w:type="spellEnd"/>
      <w:r w:rsidRPr="00093AA6">
        <w:rPr>
          <w:rFonts w:ascii="Times New Roman" w:eastAsia="Times New Roman" w:hAnsi="Times New Roman" w:cs="Times New Roman"/>
          <w:sz w:val="28"/>
          <w:szCs w:val="28"/>
          <w:lang w:val="uk-UA" w:eastAsia="ru-RU"/>
        </w:rPr>
        <w:t xml:space="preserve"> формі.</w:t>
      </w:r>
      <w:r>
        <w:rPr>
          <w:rFonts w:ascii="Times New Roman" w:eastAsia="Times New Roman" w:hAnsi="Times New Roman" w:cs="Times New Roman"/>
          <w:sz w:val="28"/>
          <w:szCs w:val="28"/>
          <w:lang w:val="uk-UA" w:eastAsia="ru-RU"/>
        </w:rPr>
        <w:t xml:space="preserve"> </w:t>
      </w:r>
      <w:r w:rsidR="00465FFE">
        <w:rPr>
          <w:rFonts w:ascii="Times New Roman" w:eastAsia="Times New Roman" w:hAnsi="Times New Roman" w:cs="Times New Roman"/>
          <w:sz w:val="28"/>
          <w:szCs w:val="28"/>
          <w:lang w:val="uk-UA" w:eastAsia="ru-RU"/>
        </w:rPr>
        <w:t xml:space="preserve">Аби </w:t>
      </w:r>
      <w:r w:rsidR="00CB0045" w:rsidRPr="00321D2B">
        <w:rPr>
          <w:rFonts w:ascii="Times New Roman" w:eastAsia="Times New Roman" w:hAnsi="Times New Roman" w:cs="Times New Roman"/>
          <w:sz w:val="28"/>
          <w:szCs w:val="28"/>
          <w:lang w:val="uk-UA" w:eastAsia="ru-RU"/>
        </w:rPr>
        <w:t xml:space="preserve">зрозуміти звичайні та навчальні контексти, в яких </w:t>
      </w:r>
      <w:r w:rsidR="00465FFE">
        <w:rPr>
          <w:rFonts w:ascii="Times New Roman" w:eastAsia="Times New Roman" w:hAnsi="Times New Roman" w:cs="Times New Roman"/>
          <w:sz w:val="28"/>
          <w:szCs w:val="28"/>
          <w:lang w:val="uk-UA" w:eastAsia="ru-RU"/>
        </w:rPr>
        <w:t>учні</w:t>
      </w:r>
      <w:r w:rsidR="00CB0045" w:rsidRPr="00321D2B">
        <w:rPr>
          <w:rFonts w:ascii="Times New Roman" w:eastAsia="Times New Roman" w:hAnsi="Times New Roman" w:cs="Times New Roman"/>
          <w:sz w:val="28"/>
          <w:szCs w:val="28"/>
          <w:lang w:val="uk-UA" w:eastAsia="ru-RU"/>
        </w:rPr>
        <w:t xml:space="preserve"> знаходили біологічне </w:t>
      </w:r>
      <w:r w:rsidR="00465FFE">
        <w:rPr>
          <w:rFonts w:ascii="Times New Roman" w:eastAsia="Times New Roman" w:hAnsi="Times New Roman" w:cs="Times New Roman"/>
          <w:sz w:val="28"/>
          <w:szCs w:val="28"/>
          <w:lang w:val="uk-UA" w:eastAsia="ru-RU"/>
        </w:rPr>
        <w:t>ви</w:t>
      </w:r>
      <w:r w:rsidR="00CB0045" w:rsidRPr="00321D2B">
        <w:rPr>
          <w:rFonts w:ascii="Times New Roman" w:eastAsia="Times New Roman" w:hAnsi="Times New Roman" w:cs="Times New Roman"/>
          <w:sz w:val="28"/>
          <w:szCs w:val="28"/>
          <w:lang w:val="uk-UA" w:eastAsia="ru-RU"/>
        </w:rPr>
        <w:t xml:space="preserve">значення раси, були проведені глибинні </w:t>
      </w:r>
      <w:r w:rsidR="004B2A4B" w:rsidRPr="00321D2B">
        <w:rPr>
          <w:rFonts w:ascii="Times New Roman" w:eastAsia="Times New Roman" w:hAnsi="Times New Roman" w:cs="Times New Roman"/>
          <w:sz w:val="28"/>
          <w:szCs w:val="28"/>
          <w:lang w:val="uk-UA" w:eastAsia="ru-RU"/>
        </w:rPr>
        <w:t>опитування</w:t>
      </w:r>
      <w:r w:rsidR="00CB0045" w:rsidRPr="00321D2B">
        <w:rPr>
          <w:rFonts w:ascii="Times New Roman" w:eastAsia="Times New Roman" w:hAnsi="Times New Roman" w:cs="Times New Roman"/>
          <w:sz w:val="28"/>
          <w:szCs w:val="28"/>
          <w:lang w:val="uk-UA" w:eastAsia="ru-RU"/>
        </w:rPr>
        <w:t xml:space="preserve"> з використанням кількох</w:t>
      </w:r>
      <w:r w:rsidR="004B2A4B" w:rsidRPr="00321D2B">
        <w:rPr>
          <w:rFonts w:ascii="Times New Roman" w:eastAsia="Times New Roman" w:hAnsi="Times New Roman" w:cs="Times New Roman"/>
          <w:sz w:val="28"/>
          <w:szCs w:val="28"/>
          <w:lang w:val="uk-UA" w:eastAsia="ru-RU"/>
        </w:rPr>
        <w:t xml:space="preserve"> відкритих запитань, таких як «</w:t>
      </w:r>
      <w:r w:rsidR="00CB0045" w:rsidRPr="00321D2B">
        <w:rPr>
          <w:rFonts w:ascii="Times New Roman" w:eastAsia="Times New Roman" w:hAnsi="Times New Roman" w:cs="Times New Roman"/>
          <w:sz w:val="28"/>
          <w:szCs w:val="28"/>
          <w:lang w:val="uk-UA" w:eastAsia="ru-RU"/>
        </w:rPr>
        <w:t>Будь ласка, детально поя</w:t>
      </w:r>
      <w:r w:rsidR="004B2A4B" w:rsidRPr="00321D2B">
        <w:rPr>
          <w:rFonts w:ascii="Times New Roman" w:eastAsia="Times New Roman" w:hAnsi="Times New Roman" w:cs="Times New Roman"/>
          <w:sz w:val="28"/>
          <w:szCs w:val="28"/>
          <w:lang w:val="uk-UA" w:eastAsia="ru-RU"/>
        </w:rPr>
        <w:t>сніть, чому ви відповіли так».</w:t>
      </w:r>
    </w:p>
    <w:p w:rsidR="00CB0045" w:rsidRPr="00321D2B" w:rsidRDefault="00CB0045" w:rsidP="00321D2B">
      <w:pPr>
        <w:spacing w:after="0" w:line="360" w:lineRule="auto"/>
        <w:ind w:firstLine="709"/>
        <w:jc w:val="both"/>
        <w:rPr>
          <w:rFonts w:ascii="Times New Roman" w:eastAsia="Times New Roman" w:hAnsi="Times New Roman" w:cs="Times New Roman"/>
          <w:sz w:val="28"/>
          <w:szCs w:val="28"/>
          <w:lang w:val="uk-UA" w:eastAsia="ru-RU"/>
        </w:rPr>
      </w:pPr>
      <w:r w:rsidRPr="00321D2B">
        <w:rPr>
          <w:rFonts w:ascii="Times New Roman" w:eastAsia="Times New Roman" w:hAnsi="Times New Roman" w:cs="Times New Roman"/>
          <w:sz w:val="28"/>
          <w:szCs w:val="28"/>
          <w:lang w:val="uk-UA" w:eastAsia="ru-RU"/>
        </w:rPr>
        <w:t xml:space="preserve">Коли респондент достатньо пригадав контекст, пов’язаний з його/її відповіддю, він/вона пояснив </w:t>
      </w:r>
      <w:r w:rsidR="004738FC" w:rsidRPr="00321D2B">
        <w:rPr>
          <w:rFonts w:ascii="Times New Roman" w:eastAsia="Times New Roman" w:hAnsi="Times New Roman" w:cs="Times New Roman"/>
          <w:sz w:val="28"/>
          <w:szCs w:val="28"/>
          <w:lang w:val="uk-UA" w:eastAsia="ru-RU"/>
        </w:rPr>
        <w:t xml:space="preserve">де </w:t>
      </w:r>
      <w:r w:rsidRPr="00321D2B">
        <w:rPr>
          <w:rFonts w:ascii="Times New Roman" w:eastAsia="Times New Roman" w:hAnsi="Times New Roman" w:cs="Times New Roman"/>
          <w:sz w:val="28"/>
          <w:szCs w:val="28"/>
          <w:lang w:val="uk-UA" w:eastAsia="ru-RU"/>
        </w:rPr>
        <w:t>він/вона зіткнувся з поняттям раси, за д</w:t>
      </w:r>
      <w:r w:rsidR="004738FC" w:rsidRPr="00321D2B">
        <w:rPr>
          <w:rFonts w:ascii="Times New Roman" w:eastAsia="Times New Roman" w:hAnsi="Times New Roman" w:cs="Times New Roman"/>
          <w:sz w:val="28"/>
          <w:szCs w:val="28"/>
          <w:lang w:val="uk-UA" w:eastAsia="ru-RU"/>
        </w:rPr>
        <w:t xml:space="preserve">опомогою </w:t>
      </w:r>
      <w:r w:rsidR="00B04A97">
        <w:rPr>
          <w:rFonts w:ascii="Times New Roman" w:eastAsia="Times New Roman" w:hAnsi="Times New Roman" w:cs="Times New Roman"/>
          <w:sz w:val="28"/>
          <w:szCs w:val="28"/>
          <w:lang w:val="uk-UA" w:eastAsia="ru-RU"/>
        </w:rPr>
        <w:t>наступного</w:t>
      </w:r>
      <w:r w:rsidR="004738FC" w:rsidRPr="00321D2B">
        <w:rPr>
          <w:rFonts w:ascii="Times New Roman" w:eastAsia="Times New Roman" w:hAnsi="Times New Roman" w:cs="Times New Roman"/>
          <w:sz w:val="28"/>
          <w:szCs w:val="28"/>
          <w:lang w:val="uk-UA" w:eastAsia="ru-RU"/>
        </w:rPr>
        <w:t xml:space="preserve"> запитання</w:t>
      </w:r>
      <w:r w:rsidR="00B04A97">
        <w:rPr>
          <w:rFonts w:ascii="Times New Roman" w:eastAsia="Times New Roman" w:hAnsi="Times New Roman" w:cs="Times New Roman"/>
          <w:sz w:val="28"/>
          <w:szCs w:val="28"/>
          <w:lang w:val="uk-UA" w:eastAsia="ru-RU"/>
        </w:rPr>
        <w:t>:</w:t>
      </w:r>
      <w:r w:rsidR="004738FC" w:rsidRPr="00321D2B">
        <w:rPr>
          <w:rFonts w:ascii="Times New Roman" w:eastAsia="Times New Roman" w:hAnsi="Times New Roman" w:cs="Times New Roman"/>
          <w:sz w:val="28"/>
          <w:szCs w:val="28"/>
          <w:lang w:val="uk-UA" w:eastAsia="ru-RU"/>
        </w:rPr>
        <w:t xml:space="preserve"> «</w:t>
      </w:r>
      <w:r w:rsidRPr="00321D2B">
        <w:rPr>
          <w:rFonts w:ascii="Times New Roman" w:eastAsia="Times New Roman" w:hAnsi="Times New Roman" w:cs="Times New Roman"/>
          <w:sz w:val="28"/>
          <w:szCs w:val="28"/>
          <w:lang w:val="uk-UA" w:eastAsia="ru-RU"/>
        </w:rPr>
        <w:t>Кол</w:t>
      </w:r>
      <w:r w:rsidR="004738FC" w:rsidRPr="00321D2B">
        <w:rPr>
          <w:rFonts w:ascii="Times New Roman" w:eastAsia="Times New Roman" w:hAnsi="Times New Roman" w:cs="Times New Roman"/>
          <w:sz w:val="28"/>
          <w:szCs w:val="28"/>
          <w:lang w:val="uk-UA" w:eastAsia="ru-RU"/>
        </w:rPr>
        <w:t>и ви вперше почули про расу?» Потім ми запитали: «</w:t>
      </w:r>
      <w:r w:rsidRPr="00321D2B">
        <w:rPr>
          <w:rFonts w:ascii="Times New Roman" w:eastAsia="Times New Roman" w:hAnsi="Times New Roman" w:cs="Times New Roman"/>
          <w:sz w:val="28"/>
          <w:szCs w:val="28"/>
          <w:lang w:val="uk-UA" w:eastAsia="ru-RU"/>
        </w:rPr>
        <w:t>Чи існують інші ситуації, через які ви дізналися про расу?</w:t>
      </w:r>
      <w:r w:rsidR="004738FC" w:rsidRPr="00321D2B">
        <w:rPr>
          <w:rFonts w:ascii="Times New Roman" w:eastAsia="Times New Roman" w:hAnsi="Times New Roman" w:cs="Times New Roman"/>
          <w:sz w:val="28"/>
          <w:szCs w:val="28"/>
          <w:lang w:val="uk-UA" w:eastAsia="ru-RU"/>
        </w:rPr>
        <w:t>»</w:t>
      </w:r>
      <w:r w:rsidRPr="00321D2B">
        <w:rPr>
          <w:rFonts w:ascii="Times New Roman" w:eastAsia="Times New Roman" w:hAnsi="Times New Roman" w:cs="Times New Roman"/>
          <w:sz w:val="28"/>
          <w:szCs w:val="28"/>
          <w:lang w:val="uk-UA" w:eastAsia="ru-RU"/>
        </w:rPr>
        <w:t>, щоб допомогти респонденту пригадати будь-які інші ситуації, окрім тих, які він/вона згадув</w:t>
      </w:r>
      <w:r w:rsidR="004738FC" w:rsidRPr="00321D2B">
        <w:rPr>
          <w:rFonts w:ascii="Times New Roman" w:eastAsia="Times New Roman" w:hAnsi="Times New Roman" w:cs="Times New Roman"/>
          <w:sz w:val="28"/>
          <w:szCs w:val="28"/>
          <w:lang w:val="uk-UA" w:eastAsia="ru-RU"/>
        </w:rPr>
        <w:t>ав раніше. Ми також запитали: «</w:t>
      </w:r>
      <w:r w:rsidRPr="00321D2B">
        <w:rPr>
          <w:rFonts w:ascii="Times New Roman" w:eastAsia="Times New Roman" w:hAnsi="Times New Roman" w:cs="Times New Roman"/>
          <w:sz w:val="28"/>
          <w:szCs w:val="28"/>
          <w:lang w:val="uk-UA" w:eastAsia="ru-RU"/>
        </w:rPr>
        <w:t xml:space="preserve">Чи можете ви пояснити власні </w:t>
      </w:r>
      <w:r w:rsidRPr="00321D2B">
        <w:rPr>
          <w:rFonts w:ascii="Times New Roman" w:eastAsia="Times New Roman" w:hAnsi="Times New Roman" w:cs="Times New Roman"/>
          <w:sz w:val="28"/>
          <w:szCs w:val="28"/>
          <w:lang w:val="uk-UA" w:eastAsia="ru-RU"/>
        </w:rPr>
        <w:lastRenderedPageBreak/>
        <w:t>епізоди, пов’язані з вивченням расових по</w:t>
      </w:r>
      <w:r w:rsidR="00F37494" w:rsidRPr="00321D2B">
        <w:rPr>
          <w:rFonts w:ascii="Times New Roman" w:eastAsia="Times New Roman" w:hAnsi="Times New Roman" w:cs="Times New Roman"/>
          <w:sz w:val="28"/>
          <w:szCs w:val="28"/>
          <w:lang w:val="uk-UA" w:eastAsia="ru-RU"/>
        </w:rPr>
        <w:t xml:space="preserve">нять, у хронологічному порядку?» </w:t>
      </w:r>
      <w:r w:rsidR="00F65C52" w:rsidRPr="00F65C52">
        <w:rPr>
          <w:rFonts w:ascii="Times New Roman" w:eastAsia="Times New Roman" w:hAnsi="Times New Roman" w:cs="Times New Roman"/>
          <w:sz w:val="28"/>
          <w:szCs w:val="28"/>
          <w:lang w:val="uk-UA" w:eastAsia="ru-RU"/>
        </w:rPr>
        <w:t xml:space="preserve">Ці питання були використані у формі </w:t>
      </w:r>
      <w:proofErr w:type="spellStart"/>
      <w:r w:rsidR="00F65C52" w:rsidRPr="00F65C52">
        <w:rPr>
          <w:rFonts w:ascii="Times New Roman" w:eastAsia="Times New Roman" w:hAnsi="Times New Roman" w:cs="Times New Roman"/>
          <w:sz w:val="28"/>
          <w:szCs w:val="28"/>
          <w:lang w:val="uk-UA" w:eastAsia="ru-RU"/>
        </w:rPr>
        <w:t>напівструктурованого</w:t>
      </w:r>
      <w:proofErr w:type="spellEnd"/>
      <w:r w:rsidR="00F65C52" w:rsidRPr="00F65C52">
        <w:rPr>
          <w:rFonts w:ascii="Times New Roman" w:eastAsia="Times New Roman" w:hAnsi="Times New Roman" w:cs="Times New Roman"/>
          <w:sz w:val="28"/>
          <w:szCs w:val="28"/>
          <w:lang w:val="uk-UA" w:eastAsia="ru-RU"/>
        </w:rPr>
        <w:t xml:space="preserve"> опитування і були представлені у відповідь на відповіді респондентів. Ми підтримували постійний контакт з учасниками та проводили індивідуальні </w:t>
      </w:r>
      <w:r w:rsidR="001A44F2">
        <w:rPr>
          <w:rFonts w:ascii="Times New Roman" w:eastAsia="Times New Roman" w:hAnsi="Times New Roman" w:cs="Times New Roman"/>
          <w:sz w:val="28"/>
          <w:szCs w:val="28"/>
          <w:lang w:val="uk-UA" w:eastAsia="ru-RU"/>
        </w:rPr>
        <w:t>опитування</w:t>
      </w:r>
      <w:r w:rsidR="00F65C52" w:rsidRPr="00F65C52">
        <w:rPr>
          <w:rFonts w:ascii="Times New Roman" w:eastAsia="Times New Roman" w:hAnsi="Times New Roman" w:cs="Times New Roman"/>
          <w:sz w:val="28"/>
          <w:szCs w:val="28"/>
          <w:lang w:val="uk-UA" w:eastAsia="ru-RU"/>
        </w:rPr>
        <w:t xml:space="preserve">. Таким чином, ми змогли налагодити взаєморозуміння з учасниками і переконатися, що вони відчували себе </w:t>
      </w:r>
      <w:proofErr w:type="spellStart"/>
      <w:r w:rsidR="00F65C52" w:rsidRPr="00F65C52">
        <w:rPr>
          <w:rFonts w:ascii="Times New Roman" w:eastAsia="Times New Roman" w:hAnsi="Times New Roman" w:cs="Times New Roman"/>
          <w:sz w:val="28"/>
          <w:szCs w:val="28"/>
          <w:lang w:val="uk-UA" w:eastAsia="ru-RU"/>
        </w:rPr>
        <w:t>комфортно</w:t>
      </w:r>
      <w:proofErr w:type="spellEnd"/>
      <w:r w:rsidR="00F65C52" w:rsidRPr="00F65C52">
        <w:rPr>
          <w:rFonts w:ascii="Times New Roman" w:eastAsia="Times New Roman" w:hAnsi="Times New Roman" w:cs="Times New Roman"/>
          <w:sz w:val="28"/>
          <w:szCs w:val="28"/>
          <w:lang w:val="uk-UA" w:eastAsia="ru-RU"/>
        </w:rPr>
        <w:t>, ділячись своїми думками під час опитування. У випадках, коли наміри учасників були незрозумілими або інтерпретації були неоднозначними, ми проводили додаткові опитування; кожне опитування тривало близько 20-30 хвилин. На початку опитування підкреслювалося, що не існує ідеальних або хороших відповідей, а лише особисті думки, щоб респонденти могли вільно ділитися своїм навчальним досвідом. Також було чітко зазначено, що учасники можуть припинити участь в опитуванні.</w:t>
      </w:r>
      <w:r w:rsidR="00F65C52">
        <w:rPr>
          <w:rFonts w:ascii="Times New Roman" w:eastAsia="Times New Roman" w:hAnsi="Times New Roman" w:cs="Times New Roman"/>
          <w:sz w:val="28"/>
          <w:szCs w:val="28"/>
          <w:lang w:val="uk-UA" w:eastAsia="ru-RU"/>
        </w:rPr>
        <w:t xml:space="preserve"> </w:t>
      </w:r>
      <w:r w:rsidR="00E87889" w:rsidRPr="00321D2B">
        <w:rPr>
          <w:rFonts w:ascii="Times New Roman" w:eastAsia="Times New Roman" w:hAnsi="Times New Roman" w:cs="Times New Roman"/>
          <w:sz w:val="28"/>
          <w:szCs w:val="28"/>
          <w:lang w:val="uk-UA" w:eastAsia="ru-RU"/>
        </w:rPr>
        <w:t>Усі співбесіди проводилися у грудні 2022 року</w:t>
      </w:r>
      <w:r w:rsidRPr="00321D2B">
        <w:rPr>
          <w:rFonts w:ascii="Times New Roman" w:eastAsia="Times New Roman" w:hAnsi="Times New Roman" w:cs="Times New Roman"/>
          <w:sz w:val="28"/>
          <w:szCs w:val="28"/>
          <w:lang w:val="uk-UA" w:eastAsia="ru-RU"/>
        </w:rPr>
        <w:t xml:space="preserve">. У рамках дослідження дані, зібрані в ході </w:t>
      </w:r>
      <w:r w:rsidR="00E87889" w:rsidRPr="00321D2B">
        <w:rPr>
          <w:rFonts w:ascii="Times New Roman" w:eastAsia="Times New Roman" w:hAnsi="Times New Roman" w:cs="Times New Roman"/>
          <w:sz w:val="28"/>
          <w:szCs w:val="28"/>
          <w:lang w:val="uk-UA" w:eastAsia="ru-RU"/>
        </w:rPr>
        <w:t>опитування</w:t>
      </w:r>
      <w:r w:rsidRPr="00321D2B">
        <w:rPr>
          <w:rFonts w:ascii="Times New Roman" w:eastAsia="Times New Roman" w:hAnsi="Times New Roman" w:cs="Times New Roman"/>
          <w:sz w:val="28"/>
          <w:szCs w:val="28"/>
          <w:lang w:val="uk-UA" w:eastAsia="ru-RU"/>
        </w:rPr>
        <w:t>, були пр</w:t>
      </w:r>
      <w:r w:rsidR="00E87889" w:rsidRPr="00321D2B">
        <w:rPr>
          <w:rFonts w:ascii="Times New Roman" w:eastAsia="Times New Roman" w:hAnsi="Times New Roman" w:cs="Times New Roman"/>
          <w:sz w:val="28"/>
          <w:szCs w:val="28"/>
          <w:lang w:val="uk-UA" w:eastAsia="ru-RU"/>
        </w:rPr>
        <w:t xml:space="preserve">оаналізовані шляхом обговорення. </w:t>
      </w:r>
      <w:r w:rsidRPr="00321D2B">
        <w:rPr>
          <w:rFonts w:ascii="Times New Roman" w:eastAsia="Times New Roman" w:hAnsi="Times New Roman" w:cs="Times New Roman"/>
          <w:sz w:val="28"/>
          <w:szCs w:val="28"/>
          <w:lang w:val="uk-UA" w:eastAsia="ru-RU"/>
        </w:rPr>
        <w:t xml:space="preserve">Цей аналіз проводився шляхом вивчення серії </w:t>
      </w:r>
      <w:proofErr w:type="spellStart"/>
      <w:r w:rsidR="00A41E82">
        <w:rPr>
          <w:rFonts w:ascii="Times New Roman" w:eastAsia="Times New Roman" w:hAnsi="Times New Roman" w:cs="Times New Roman"/>
          <w:sz w:val="28"/>
          <w:szCs w:val="28"/>
          <w:lang w:val="uk-UA" w:eastAsia="ru-RU"/>
        </w:rPr>
        <w:t>л</w:t>
      </w:r>
      <w:r w:rsidRPr="00321D2B">
        <w:rPr>
          <w:rFonts w:ascii="Times New Roman" w:eastAsia="Times New Roman" w:hAnsi="Times New Roman" w:cs="Times New Roman"/>
          <w:sz w:val="28"/>
          <w:szCs w:val="28"/>
          <w:lang w:val="uk-UA" w:eastAsia="ru-RU"/>
        </w:rPr>
        <w:t>ітерацій</w:t>
      </w:r>
      <w:proofErr w:type="spellEnd"/>
      <w:r w:rsidRPr="00321D2B">
        <w:rPr>
          <w:rFonts w:ascii="Times New Roman" w:eastAsia="Times New Roman" w:hAnsi="Times New Roman" w:cs="Times New Roman"/>
          <w:sz w:val="28"/>
          <w:szCs w:val="28"/>
          <w:lang w:val="uk-UA" w:eastAsia="ru-RU"/>
        </w:rPr>
        <w:t xml:space="preserve">, повертаючись до початкових письмових відповідей опитаних , щоб порівняти результати з результатами </w:t>
      </w:r>
      <w:r w:rsidR="00265B64" w:rsidRPr="00321D2B">
        <w:rPr>
          <w:rFonts w:ascii="Times New Roman" w:eastAsia="Times New Roman" w:hAnsi="Times New Roman" w:cs="Times New Roman"/>
          <w:sz w:val="28"/>
          <w:szCs w:val="28"/>
          <w:lang w:val="uk-UA" w:eastAsia="ru-RU"/>
        </w:rPr>
        <w:t>опитування</w:t>
      </w:r>
      <w:r w:rsidRPr="00321D2B">
        <w:rPr>
          <w:rFonts w:ascii="Times New Roman" w:eastAsia="Times New Roman" w:hAnsi="Times New Roman" w:cs="Times New Roman"/>
          <w:sz w:val="28"/>
          <w:szCs w:val="28"/>
          <w:lang w:val="uk-UA" w:eastAsia="ru-RU"/>
        </w:rPr>
        <w:t xml:space="preserve">. </w:t>
      </w:r>
    </w:p>
    <w:p w:rsidR="00CB0045" w:rsidRPr="00321D2B" w:rsidRDefault="00CB0045" w:rsidP="00321D2B">
      <w:pPr>
        <w:spacing w:after="0" w:line="360" w:lineRule="auto"/>
        <w:ind w:firstLine="709"/>
        <w:jc w:val="both"/>
        <w:rPr>
          <w:rFonts w:ascii="Times New Roman" w:eastAsia="Times New Roman" w:hAnsi="Times New Roman" w:cs="Times New Roman"/>
          <w:sz w:val="28"/>
          <w:szCs w:val="28"/>
          <w:lang w:val="uk-UA" w:eastAsia="ru-RU"/>
        </w:rPr>
      </w:pPr>
      <w:r w:rsidRPr="00321D2B">
        <w:rPr>
          <w:rFonts w:ascii="Times New Roman" w:eastAsia="Times New Roman" w:hAnsi="Times New Roman" w:cs="Times New Roman"/>
          <w:sz w:val="28"/>
          <w:szCs w:val="28"/>
          <w:lang w:val="uk-UA" w:eastAsia="ru-RU"/>
        </w:rPr>
        <w:t xml:space="preserve">Щоб переконатися в достовірності аналізу, ми проконсультувалися з чотирма вчителями біології та одним </w:t>
      </w:r>
      <w:r w:rsidR="00321D2B" w:rsidRPr="00321D2B">
        <w:rPr>
          <w:rFonts w:ascii="Times New Roman" w:eastAsia="Times New Roman" w:hAnsi="Times New Roman" w:cs="Times New Roman"/>
          <w:sz w:val="28"/>
          <w:szCs w:val="28"/>
          <w:lang w:val="uk-UA" w:eastAsia="ru-RU"/>
        </w:rPr>
        <w:t xml:space="preserve">викладачем історії </w:t>
      </w:r>
      <w:r w:rsidRPr="00321D2B">
        <w:rPr>
          <w:rFonts w:ascii="Times New Roman" w:eastAsia="Times New Roman" w:hAnsi="Times New Roman" w:cs="Times New Roman"/>
          <w:sz w:val="28"/>
          <w:szCs w:val="28"/>
          <w:lang w:val="uk-UA" w:eastAsia="ru-RU"/>
        </w:rPr>
        <w:t>щодо</w:t>
      </w:r>
      <w:r w:rsidR="00321D2B" w:rsidRPr="00321D2B">
        <w:rPr>
          <w:rFonts w:ascii="Times New Roman" w:eastAsia="Times New Roman" w:hAnsi="Times New Roman" w:cs="Times New Roman"/>
          <w:sz w:val="28"/>
          <w:szCs w:val="28"/>
          <w:lang w:val="uk-UA" w:eastAsia="ru-RU"/>
        </w:rPr>
        <w:t xml:space="preserve"> результатів цього дослідження.</w:t>
      </w:r>
    </w:p>
    <w:p w:rsidR="00321D2B" w:rsidRDefault="00321D2B" w:rsidP="00321D2B">
      <w:pPr>
        <w:spacing w:after="0" w:line="360" w:lineRule="auto"/>
        <w:ind w:firstLine="709"/>
        <w:jc w:val="both"/>
        <w:rPr>
          <w:rFonts w:ascii="Times New Roman" w:eastAsia="Times New Roman" w:hAnsi="Times New Roman" w:cs="Times New Roman"/>
          <w:sz w:val="28"/>
          <w:szCs w:val="28"/>
          <w:lang w:val="uk-UA" w:eastAsia="ru-RU"/>
        </w:rPr>
      </w:pPr>
    </w:p>
    <w:p w:rsidR="001137BF" w:rsidRPr="00412D24" w:rsidRDefault="00FC209B" w:rsidP="00412D24">
      <w:pPr>
        <w:pStyle w:val="2"/>
        <w:spacing w:line="360" w:lineRule="auto"/>
        <w:ind w:left="709"/>
        <w:rPr>
          <w:rFonts w:ascii="Times New Roman" w:hAnsi="Times New Roman" w:cs="Times New Roman"/>
          <w:b/>
          <w:color w:val="auto"/>
          <w:sz w:val="28"/>
          <w:lang w:val="uk-UA"/>
        </w:rPr>
      </w:pPr>
      <w:bookmarkStart w:id="10" w:name="_Toc124440134"/>
      <w:r w:rsidRPr="00412D24">
        <w:rPr>
          <w:rFonts w:ascii="Times New Roman" w:hAnsi="Times New Roman" w:cs="Times New Roman"/>
          <w:b/>
          <w:color w:val="auto"/>
          <w:sz w:val="28"/>
          <w:lang w:val="uk-UA"/>
        </w:rPr>
        <w:t>2.3 Результати дослідження</w:t>
      </w:r>
      <w:bookmarkEnd w:id="10"/>
    </w:p>
    <w:p w:rsidR="006D3290" w:rsidRPr="00342E99" w:rsidRDefault="00FC209B" w:rsidP="00342E99">
      <w:pPr>
        <w:spacing w:after="0" w:line="360" w:lineRule="auto"/>
        <w:ind w:firstLine="709"/>
        <w:jc w:val="both"/>
        <w:rPr>
          <w:rFonts w:ascii="Times New Roman" w:eastAsia="Times New Roman" w:hAnsi="Times New Roman" w:cs="Times New Roman"/>
          <w:sz w:val="28"/>
          <w:szCs w:val="28"/>
          <w:lang w:val="uk-UA" w:eastAsia="ru-RU"/>
        </w:rPr>
      </w:pPr>
      <w:r w:rsidRPr="00342E99">
        <w:rPr>
          <w:rFonts w:ascii="Times New Roman" w:eastAsia="Times New Roman" w:hAnsi="Times New Roman" w:cs="Times New Roman"/>
          <w:sz w:val="28"/>
          <w:szCs w:val="28"/>
          <w:lang w:val="uk-UA" w:eastAsia="ru-RU"/>
        </w:rPr>
        <w:t>З індуктивної категоризації відповідей щодо концепцій раси було виявлено чотири різні типи концепцій раси</w:t>
      </w:r>
      <w:r w:rsidR="006D3290" w:rsidRPr="00342E99">
        <w:rPr>
          <w:rFonts w:ascii="Times New Roman" w:eastAsia="Times New Roman" w:hAnsi="Times New Roman" w:cs="Times New Roman"/>
          <w:sz w:val="28"/>
          <w:szCs w:val="28"/>
          <w:lang w:val="uk-UA" w:eastAsia="ru-RU"/>
        </w:rPr>
        <w:t xml:space="preserve"> (рис</w:t>
      </w:r>
      <w:r w:rsidRPr="00342E99">
        <w:rPr>
          <w:rFonts w:ascii="Times New Roman" w:eastAsia="Times New Roman" w:hAnsi="Times New Roman" w:cs="Times New Roman"/>
          <w:sz w:val="28"/>
          <w:szCs w:val="28"/>
          <w:lang w:val="uk-UA" w:eastAsia="ru-RU"/>
        </w:rPr>
        <w:t>.</w:t>
      </w:r>
      <w:r w:rsidR="004F11F4">
        <w:rPr>
          <w:rFonts w:ascii="Times New Roman" w:eastAsia="Times New Roman" w:hAnsi="Times New Roman" w:cs="Times New Roman"/>
          <w:sz w:val="28"/>
          <w:szCs w:val="28"/>
          <w:lang w:val="uk-UA" w:eastAsia="ru-RU"/>
        </w:rPr>
        <w:t xml:space="preserve"> 2.1</w:t>
      </w:r>
      <w:r w:rsidR="006D3290" w:rsidRPr="00342E99">
        <w:rPr>
          <w:rFonts w:ascii="Times New Roman" w:eastAsia="Times New Roman" w:hAnsi="Times New Roman" w:cs="Times New Roman"/>
          <w:sz w:val="28"/>
          <w:szCs w:val="28"/>
          <w:lang w:val="uk-UA" w:eastAsia="ru-RU"/>
        </w:rPr>
        <w:t>)</w:t>
      </w:r>
    </w:p>
    <w:p w:rsidR="007341D5" w:rsidRDefault="001137BF" w:rsidP="00342E99">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noProof/>
          <w:sz w:val="28"/>
          <w:lang w:eastAsia="ru-RU"/>
        </w:rPr>
        <w:lastRenderedPageBreak/>
        <w:drawing>
          <wp:inline distT="0" distB="0" distL="0" distR="0">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D3290" w:rsidRPr="00342E99" w:rsidRDefault="004F11F4" w:rsidP="00E4001E">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Рис. 2.1</w:t>
      </w:r>
      <w:r w:rsidR="00232021" w:rsidRPr="00342E99">
        <w:rPr>
          <w:rFonts w:ascii="Times New Roman" w:eastAsia="Times New Roman" w:hAnsi="Times New Roman" w:cs="Times New Roman"/>
          <w:sz w:val="28"/>
          <w:szCs w:val="28"/>
          <w:lang w:val="uk-UA" w:eastAsia="ru-RU"/>
        </w:rPr>
        <w:t xml:space="preserve"> </w:t>
      </w:r>
      <w:r w:rsidR="00D636F0" w:rsidRPr="00342E99">
        <w:rPr>
          <w:rFonts w:ascii="Times New Roman" w:eastAsia="Times New Roman" w:hAnsi="Times New Roman" w:cs="Times New Roman"/>
          <w:sz w:val="28"/>
          <w:szCs w:val="28"/>
          <w:lang w:val="uk-UA" w:eastAsia="ru-RU"/>
        </w:rPr>
        <w:t>Уявлення про значення раси</w:t>
      </w:r>
    </w:p>
    <w:p w:rsidR="00C86A62" w:rsidRPr="00D47F82" w:rsidRDefault="00FC209B" w:rsidP="00D47F82">
      <w:pPr>
        <w:spacing w:after="0" w:line="360" w:lineRule="auto"/>
        <w:ind w:firstLine="709"/>
        <w:jc w:val="both"/>
        <w:rPr>
          <w:rFonts w:ascii="Times New Roman" w:eastAsia="Times New Roman" w:hAnsi="Times New Roman" w:cs="Times New Roman"/>
          <w:sz w:val="28"/>
          <w:szCs w:val="28"/>
          <w:lang w:val="uk-UA" w:eastAsia="ru-RU"/>
        </w:rPr>
      </w:pPr>
      <w:r w:rsidRPr="00342E99">
        <w:rPr>
          <w:rFonts w:ascii="Times New Roman" w:eastAsia="Times New Roman" w:hAnsi="Times New Roman" w:cs="Times New Roman"/>
          <w:sz w:val="28"/>
          <w:szCs w:val="28"/>
          <w:lang w:val="uk-UA" w:eastAsia="ru-RU"/>
        </w:rPr>
        <w:t xml:space="preserve">Серед студентів, які взяли участь у дослідженні, </w:t>
      </w:r>
      <w:r w:rsidR="00A073DE">
        <w:rPr>
          <w:rFonts w:ascii="Times New Roman" w:eastAsia="Times New Roman" w:hAnsi="Times New Roman" w:cs="Times New Roman"/>
          <w:sz w:val="28"/>
          <w:szCs w:val="28"/>
          <w:lang w:val="uk-UA" w:eastAsia="ru-RU"/>
        </w:rPr>
        <w:t>3</w:t>
      </w:r>
      <w:r w:rsidRPr="00342E99">
        <w:rPr>
          <w:rFonts w:ascii="Times New Roman" w:eastAsia="Times New Roman" w:hAnsi="Times New Roman" w:cs="Times New Roman"/>
          <w:sz w:val="28"/>
          <w:szCs w:val="28"/>
          <w:lang w:val="uk-UA" w:eastAsia="ru-RU"/>
        </w:rPr>
        <w:t xml:space="preserve"> (15%) сприймали поняття раси як типологічний засіб виділення людської різноманітності, </w:t>
      </w:r>
      <w:r w:rsidR="00A073DE">
        <w:rPr>
          <w:rFonts w:ascii="Times New Roman" w:eastAsia="Times New Roman" w:hAnsi="Times New Roman" w:cs="Times New Roman"/>
          <w:sz w:val="28"/>
          <w:szCs w:val="28"/>
          <w:lang w:val="uk-UA" w:eastAsia="ru-RU"/>
        </w:rPr>
        <w:t>8</w:t>
      </w:r>
      <w:r w:rsidRPr="00342E99">
        <w:rPr>
          <w:rFonts w:ascii="Times New Roman" w:eastAsia="Times New Roman" w:hAnsi="Times New Roman" w:cs="Times New Roman"/>
          <w:sz w:val="28"/>
          <w:szCs w:val="28"/>
          <w:lang w:val="uk-UA" w:eastAsia="ru-RU"/>
        </w:rPr>
        <w:t xml:space="preserve"> (4</w:t>
      </w:r>
      <w:r w:rsidR="004C7210">
        <w:rPr>
          <w:rFonts w:ascii="Times New Roman" w:eastAsia="Times New Roman" w:hAnsi="Times New Roman" w:cs="Times New Roman"/>
          <w:sz w:val="28"/>
          <w:szCs w:val="28"/>
          <w:lang w:val="uk-UA" w:eastAsia="ru-RU"/>
        </w:rPr>
        <w:t>0</w:t>
      </w:r>
      <w:r w:rsidRPr="00342E99">
        <w:rPr>
          <w:rFonts w:ascii="Times New Roman" w:eastAsia="Times New Roman" w:hAnsi="Times New Roman" w:cs="Times New Roman"/>
          <w:sz w:val="28"/>
          <w:szCs w:val="28"/>
          <w:lang w:val="uk-UA" w:eastAsia="ru-RU"/>
        </w:rPr>
        <w:t>%) сприймали поняття біологічної</w:t>
      </w:r>
      <w:r w:rsidR="00A63766">
        <w:rPr>
          <w:rFonts w:ascii="Times New Roman" w:eastAsia="Times New Roman" w:hAnsi="Times New Roman" w:cs="Times New Roman"/>
          <w:sz w:val="28"/>
          <w:szCs w:val="28"/>
          <w:lang w:val="uk-UA" w:eastAsia="ru-RU"/>
        </w:rPr>
        <w:t xml:space="preserve"> концепції</w:t>
      </w:r>
      <w:r w:rsidRPr="00342E99">
        <w:rPr>
          <w:rFonts w:ascii="Times New Roman" w:eastAsia="Times New Roman" w:hAnsi="Times New Roman" w:cs="Times New Roman"/>
          <w:sz w:val="28"/>
          <w:szCs w:val="28"/>
          <w:lang w:val="uk-UA" w:eastAsia="ru-RU"/>
        </w:rPr>
        <w:t xml:space="preserve"> раси, 5 (2</w:t>
      </w:r>
      <w:r w:rsidR="00DA4820">
        <w:rPr>
          <w:rFonts w:ascii="Times New Roman" w:eastAsia="Times New Roman" w:hAnsi="Times New Roman" w:cs="Times New Roman"/>
          <w:sz w:val="28"/>
          <w:szCs w:val="28"/>
          <w:lang w:val="uk-UA" w:eastAsia="ru-RU"/>
        </w:rPr>
        <w:t>5</w:t>
      </w:r>
      <w:r w:rsidRPr="00342E99">
        <w:rPr>
          <w:rFonts w:ascii="Times New Roman" w:eastAsia="Times New Roman" w:hAnsi="Times New Roman" w:cs="Times New Roman"/>
          <w:sz w:val="28"/>
          <w:szCs w:val="28"/>
          <w:lang w:val="uk-UA" w:eastAsia="ru-RU"/>
        </w:rPr>
        <w:t>%) сп</w:t>
      </w:r>
      <w:r w:rsidR="006D3290" w:rsidRPr="00342E99">
        <w:rPr>
          <w:rFonts w:ascii="Times New Roman" w:eastAsia="Times New Roman" w:hAnsi="Times New Roman" w:cs="Times New Roman"/>
          <w:sz w:val="28"/>
          <w:szCs w:val="28"/>
          <w:lang w:val="uk-UA" w:eastAsia="ru-RU"/>
        </w:rPr>
        <w:t>риймали поняття раси як культури</w:t>
      </w:r>
      <w:r w:rsidRPr="00342E99">
        <w:rPr>
          <w:rFonts w:ascii="Times New Roman" w:eastAsia="Times New Roman" w:hAnsi="Times New Roman" w:cs="Times New Roman"/>
          <w:sz w:val="28"/>
          <w:szCs w:val="28"/>
          <w:lang w:val="uk-UA" w:eastAsia="ru-RU"/>
        </w:rPr>
        <w:t xml:space="preserve">, а </w:t>
      </w:r>
      <w:r w:rsidR="000F4F92">
        <w:rPr>
          <w:rFonts w:ascii="Times New Roman" w:eastAsia="Times New Roman" w:hAnsi="Times New Roman" w:cs="Times New Roman"/>
          <w:sz w:val="28"/>
          <w:szCs w:val="28"/>
          <w:lang w:val="uk-UA" w:eastAsia="ru-RU"/>
        </w:rPr>
        <w:t>4</w:t>
      </w:r>
      <w:r w:rsidRPr="00342E99">
        <w:rPr>
          <w:rFonts w:ascii="Times New Roman" w:eastAsia="Times New Roman" w:hAnsi="Times New Roman" w:cs="Times New Roman"/>
          <w:sz w:val="28"/>
          <w:szCs w:val="28"/>
          <w:lang w:val="uk-UA" w:eastAsia="ru-RU"/>
        </w:rPr>
        <w:t xml:space="preserve"> (</w:t>
      </w:r>
      <w:r w:rsidR="00DA4820">
        <w:rPr>
          <w:rFonts w:ascii="Times New Roman" w:eastAsia="Times New Roman" w:hAnsi="Times New Roman" w:cs="Times New Roman"/>
          <w:sz w:val="28"/>
          <w:szCs w:val="28"/>
          <w:lang w:val="uk-UA" w:eastAsia="ru-RU"/>
        </w:rPr>
        <w:t>20</w:t>
      </w:r>
      <w:r w:rsidRPr="00342E99">
        <w:rPr>
          <w:rFonts w:ascii="Times New Roman" w:eastAsia="Times New Roman" w:hAnsi="Times New Roman" w:cs="Times New Roman"/>
          <w:sz w:val="28"/>
          <w:szCs w:val="28"/>
          <w:lang w:val="uk-UA" w:eastAsia="ru-RU"/>
        </w:rPr>
        <w:t xml:space="preserve">%) визначили концепція раси як </w:t>
      </w:r>
      <w:proofErr w:type="spellStart"/>
      <w:r w:rsidRPr="00342E99">
        <w:rPr>
          <w:rFonts w:ascii="Times New Roman" w:eastAsia="Times New Roman" w:hAnsi="Times New Roman" w:cs="Times New Roman"/>
          <w:sz w:val="28"/>
          <w:szCs w:val="28"/>
          <w:lang w:val="uk-UA" w:eastAsia="ru-RU"/>
        </w:rPr>
        <w:t>біосоціальної</w:t>
      </w:r>
      <w:proofErr w:type="spellEnd"/>
      <w:r w:rsidRPr="00342E99">
        <w:rPr>
          <w:rFonts w:ascii="Times New Roman" w:eastAsia="Times New Roman" w:hAnsi="Times New Roman" w:cs="Times New Roman"/>
          <w:sz w:val="28"/>
          <w:szCs w:val="28"/>
          <w:lang w:val="uk-UA" w:eastAsia="ru-RU"/>
        </w:rPr>
        <w:t xml:space="preserve"> суміші. </w:t>
      </w:r>
    </w:p>
    <w:p w:rsidR="00FC209B" w:rsidRPr="00D47F82" w:rsidRDefault="00FC209B" w:rsidP="00A05D5B">
      <w:pPr>
        <w:pStyle w:val="a3"/>
        <w:numPr>
          <w:ilvl w:val="0"/>
          <w:numId w:val="27"/>
        </w:numPr>
        <w:spacing w:after="0" w:line="360" w:lineRule="auto"/>
        <w:ind w:left="0" w:firstLine="709"/>
        <w:jc w:val="both"/>
        <w:rPr>
          <w:rFonts w:ascii="Times New Roman" w:hAnsi="Times New Roman" w:cs="Times New Roman"/>
          <w:sz w:val="28"/>
          <w:lang w:val="uk-UA"/>
        </w:rPr>
      </w:pPr>
      <w:r w:rsidRPr="00D47F82">
        <w:rPr>
          <w:rFonts w:ascii="Times New Roman" w:eastAsia="Times New Roman" w:hAnsi="Times New Roman" w:cs="Times New Roman"/>
          <w:sz w:val="28"/>
          <w:szCs w:val="28"/>
          <w:lang w:val="uk-UA" w:eastAsia="ru-RU"/>
        </w:rPr>
        <w:t>Концептуалізація раси як засобу розр</w:t>
      </w:r>
      <w:r w:rsidR="00D47F82">
        <w:rPr>
          <w:rFonts w:ascii="Times New Roman" w:eastAsia="Times New Roman" w:hAnsi="Times New Roman" w:cs="Times New Roman"/>
          <w:sz w:val="28"/>
          <w:szCs w:val="28"/>
          <w:lang w:val="uk-UA" w:eastAsia="ru-RU"/>
        </w:rPr>
        <w:t>ізнення людської різноманітності</w:t>
      </w:r>
    </w:p>
    <w:p w:rsidR="00FC209B" w:rsidRPr="007341D5" w:rsidRDefault="00FC209B" w:rsidP="007341D5">
      <w:pPr>
        <w:spacing w:after="0" w:line="360" w:lineRule="auto"/>
        <w:ind w:firstLine="709"/>
        <w:jc w:val="both"/>
        <w:rPr>
          <w:rFonts w:ascii="Times New Roman" w:eastAsia="Times New Roman" w:hAnsi="Times New Roman" w:cs="Times New Roman"/>
          <w:sz w:val="28"/>
          <w:szCs w:val="28"/>
          <w:lang w:val="uk-UA" w:eastAsia="ru-RU"/>
        </w:rPr>
      </w:pPr>
      <w:r w:rsidRPr="007341D5">
        <w:rPr>
          <w:rFonts w:ascii="Times New Roman" w:eastAsia="Times New Roman" w:hAnsi="Times New Roman" w:cs="Times New Roman"/>
          <w:sz w:val="28"/>
          <w:szCs w:val="28"/>
          <w:lang w:val="uk-UA" w:eastAsia="ru-RU"/>
        </w:rPr>
        <w:t xml:space="preserve">Загалом </w:t>
      </w:r>
      <w:r w:rsidR="00A05D5B">
        <w:rPr>
          <w:rFonts w:ascii="Times New Roman" w:eastAsia="Times New Roman" w:hAnsi="Times New Roman" w:cs="Times New Roman"/>
          <w:sz w:val="28"/>
          <w:szCs w:val="28"/>
          <w:lang w:val="uk-UA" w:eastAsia="ru-RU"/>
        </w:rPr>
        <w:t>троє</w:t>
      </w:r>
      <w:r w:rsidRPr="007341D5">
        <w:rPr>
          <w:rFonts w:ascii="Times New Roman" w:eastAsia="Times New Roman" w:hAnsi="Times New Roman" w:cs="Times New Roman"/>
          <w:sz w:val="28"/>
          <w:szCs w:val="28"/>
          <w:lang w:val="uk-UA" w:eastAsia="ru-RU"/>
        </w:rPr>
        <w:t xml:space="preserve"> учасників сприйняли расу як засіб класифікації людської різноманітності. </w:t>
      </w:r>
      <w:r w:rsidR="00C86A62" w:rsidRPr="007341D5">
        <w:rPr>
          <w:rFonts w:ascii="Times New Roman" w:eastAsia="Times New Roman" w:hAnsi="Times New Roman" w:cs="Times New Roman"/>
          <w:sz w:val="28"/>
          <w:szCs w:val="28"/>
          <w:lang w:val="uk-UA" w:eastAsia="ru-RU"/>
        </w:rPr>
        <w:t>У</w:t>
      </w:r>
      <w:r w:rsidRPr="007341D5">
        <w:rPr>
          <w:rFonts w:ascii="Times New Roman" w:eastAsia="Times New Roman" w:hAnsi="Times New Roman" w:cs="Times New Roman"/>
          <w:sz w:val="28"/>
          <w:szCs w:val="28"/>
          <w:lang w:val="uk-UA" w:eastAsia="ru-RU"/>
        </w:rPr>
        <w:t xml:space="preserve"> відповідях учасників поняття раси було задумано як категорія, яка може розрізняти різні людські характеристики</w:t>
      </w:r>
      <w:r w:rsidR="003F6A68" w:rsidRPr="007341D5">
        <w:rPr>
          <w:rFonts w:ascii="Times New Roman" w:eastAsia="Times New Roman" w:hAnsi="Times New Roman" w:cs="Times New Roman"/>
          <w:sz w:val="28"/>
          <w:szCs w:val="28"/>
          <w:lang w:val="uk-UA" w:eastAsia="ru-RU"/>
        </w:rPr>
        <w:t xml:space="preserve"> (</w:t>
      </w:r>
      <w:r w:rsidR="00893DC3" w:rsidRPr="007341D5">
        <w:rPr>
          <w:rFonts w:ascii="Times New Roman" w:eastAsia="Times New Roman" w:hAnsi="Times New Roman" w:cs="Times New Roman"/>
          <w:sz w:val="28"/>
          <w:szCs w:val="28"/>
          <w:lang w:val="uk-UA" w:eastAsia="ru-RU"/>
        </w:rPr>
        <w:t>розрізнення людей за їхніми характеристиками; коли ми поділяємо людей; стандарт спільного використання характеристик між людьми в усьому світі; розрізнення людей за зовнішнім виглядом, таким як колір шкіри, колір волосся та фізичні характеристики, отже, є чорні люди, жовті люди та білі люди, та інші</w:t>
      </w:r>
      <w:r w:rsidR="003F6A68" w:rsidRPr="007341D5">
        <w:rPr>
          <w:rFonts w:ascii="Times New Roman" w:eastAsia="Times New Roman" w:hAnsi="Times New Roman" w:cs="Times New Roman"/>
          <w:sz w:val="28"/>
          <w:szCs w:val="28"/>
          <w:lang w:val="uk-UA" w:eastAsia="ru-RU"/>
        </w:rPr>
        <w:t>)</w:t>
      </w:r>
      <w:r w:rsidRPr="007341D5">
        <w:rPr>
          <w:rFonts w:ascii="Times New Roman" w:eastAsia="Times New Roman" w:hAnsi="Times New Roman" w:cs="Times New Roman"/>
          <w:sz w:val="28"/>
          <w:szCs w:val="28"/>
          <w:lang w:val="uk-UA" w:eastAsia="ru-RU"/>
        </w:rPr>
        <w:t>. Це схоже на загальні виз</w:t>
      </w:r>
      <w:r w:rsidR="00C36C5F" w:rsidRPr="007341D5">
        <w:rPr>
          <w:rFonts w:ascii="Times New Roman" w:eastAsia="Times New Roman" w:hAnsi="Times New Roman" w:cs="Times New Roman"/>
          <w:sz w:val="28"/>
          <w:szCs w:val="28"/>
          <w:lang w:val="uk-UA" w:eastAsia="ru-RU"/>
        </w:rPr>
        <w:t>начення, які показані в словниках те, що</w:t>
      </w:r>
      <w:r w:rsidRPr="007341D5">
        <w:rPr>
          <w:rFonts w:ascii="Times New Roman" w:eastAsia="Times New Roman" w:hAnsi="Times New Roman" w:cs="Times New Roman"/>
          <w:sz w:val="28"/>
          <w:szCs w:val="28"/>
          <w:lang w:val="uk-UA" w:eastAsia="ru-RU"/>
        </w:rPr>
        <w:t xml:space="preserve"> </w:t>
      </w:r>
      <w:r w:rsidR="00C36C5F" w:rsidRPr="007341D5">
        <w:rPr>
          <w:rFonts w:ascii="Times New Roman" w:eastAsia="Times New Roman" w:hAnsi="Times New Roman" w:cs="Times New Roman"/>
          <w:sz w:val="28"/>
          <w:szCs w:val="28"/>
          <w:lang w:val="uk-UA" w:eastAsia="ru-RU"/>
        </w:rPr>
        <w:t xml:space="preserve">раси </w:t>
      </w:r>
      <w:r w:rsidRPr="007341D5">
        <w:rPr>
          <w:rFonts w:ascii="Times New Roman" w:eastAsia="Times New Roman" w:hAnsi="Times New Roman" w:cs="Times New Roman"/>
          <w:sz w:val="28"/>
          <w:szCs w:val="28"/>
          <w:lang w:val="uk-UA" w:eastAsia="ru-RU"/>
        </w:rPr>
        <w:t>представляють людські категорії, визначені відмінними</w:t>
      </w:r>
      <w:r w:rsidR="00C36C5F" w:rsidRPr="007341D5">
        <w:rPr>
          <w:rFonts w:ascii="Times New Roman" w:eastAsia="Times New Roman" w:hAnsi="Times New Roman" w:cs="Times New Roman"/>
          <w:sz w:val="28"/>
          <w:szCs w:val="28"/>
          <w:lang w:val="uk-UA" w:eastAsia="ru-RU"/>
        </w:rPr>
        <w:t xml:space="preserve"> фізичними характеристиками («Раса</w:t>
      </w:r>
      <w:r w:rsidRPr="007341D5">
        <w:rPr>
          <w:rFonts w:ascii="Times New Roman" w:eastAsia="Times New Roman" w:hAnsi="Times New Roman" w:cs="Times New Roman"/>
          <w:sz w:val="28"/>
          <w:szCs w:val="28"/>
          <w:lang w:val="uk-UA" w:eastAsia="ru-RU"/>
        </w:rPr>
        <w:t>»</w:t>
      </w:r>
      <w:r w:rsidR="00C36C5F" w:rsidRPr="007341D5">
        <w:rPr>
          <w:rFonts w:ascii="Times New Roman" w:eastAsia="Times New Roman" w:hAnsi="Times New Roman" w:cs="Times New Roman"/>
          <w:sz w:val="28"/>
          <w:szCs w:val="28"/>
          <w:lang w:val="uk-UA" w:eastAsia="ru-RU"/>
        </w:rPr>
        <w:t xml:space="preserve"> 2020</w:t>
      </w:r>
      <w:r w:rsidRPr="007341D5">
        <w:rPr>
          <w:rFonts w:ascii="Times New Roman" w:eastAsia="Times New Roman" w:hAnsi="Times New Roman" w:cs="Times New Roman"/>
          <w:sz w:val="28"/>
          <w:szCs w:val="28"/>
          <w:lang w:val="uk-UA" w:eastAsia="ru-RU"/>
        </w:rPr>
        <w:t>).</w:t>
      </w:r>
    </w:p>
    <w:p w:rsidR="00FC209B" w:rsidRPr="007341D5" w:rsidRDefault="00FC209B" w:rsidP="007341D5">
      <w:pPr>
        <w:spacing w:after="0" w:line="360" w:lineRule="auto"/>
        <w:ind w:firstLine="709"/>
        <w:jc w:val="both"/>
        <w:rPr>
          <w:rFonts w:ascii="Times New Roman" w:eastAsia="Times New Roman" w:hAnsi="Times New Roman" w:cs="Times New Roman"/>
          <w:sz w:val="28"/>
          <w:szCs w:val="28"/>
          <w:lang w:val="uk-UA" w:eastAsia="ru-RU"/>
        </w:rPr>
      </w:pPr>
      <w:r w:rsidRPr="007341D5">
        <w:rPr>
          <w:rFonts w:ascii="Times New Roman" w:eastAsia="Times New Roman" w:hAnsi="Times New Roman" w:cs="Times New Roman"/>
          <w:sz w:val="28"/>
          <w:szCs w:val="28"/>
          <w:lang w:val="uk-UA" w:eastAsia="ru-RU"/>
        </w:rPr>
        <w:lastRenderedPageBreak/>
        <w:t xml:space="preserve">У цих категоріях визначення расової концепції було описано лише в лексичному сенсі, без конкретних пояснень із соціальної чи біологічної </w:t>
      </w:r>
      <w:r w:rsidR="005606FF" w:rsidRPr="007341D5">
        <w:rPr>
          <w:rFonts w:ascii="Times New Roman" w:eastAsia="Times New Roman" w:hAnsi="Times New Roman" w:cs="Times New Roman"/>
          <w:sz w:val="28"/>
          <w:szCs w:val="28"/>
          <w:lang w:val="uk-UA" w:eastAsia="ru-RU"/>
        </w:rPr>
        <w:t xml:space="preserve">точки зору. Майже всі учасники </w:t>
      </w:r>
      <w:r w:rsidRPr="007341D5">
        <w:rPr>
          <w:rFonts w:ascii="Times New Roman" w:eastAsia="Times New Roman" w:hAnsi="Times New Roman" w:cs="Times New Roman"/>
          <w:sz w:val="28"/>
          <w:szCs w:val="28"/>
          <w:lang w:val="uk-UA" w:eastAsia="ru-RU"/>
        </w:rPr>
        <w:t>просто наводили приклади раси на основі фізичних характеристик людини, таких як колір шкіри, або регіональне походження, наприклад Азія</w:t>
      </w:r>
      <w:r w:rsidR="005606FF" w:rsidRPr="007341D5">
        <w:rPr>
          <w:rFonts w:ascii="Times New Roman" w:eastAsia="Times New Roman" w:hAnsi="Times New Roman" w:cs="Times New Roman"/>
          <w:sz w:val="28"/>
          <w:szCs w:val="28"/>
          <w:lang w:val="uk-UA" w:eastAsia="ru-RU"/>
        </w:rPr>
        <w:t>, Схід</w:t>
      </w:r>
      <w:r w:rsidRPr="007341D5">
        <w:rPr>
          <w:rFonts w:ascii="Times New Roman" w:eastAsia="Times New Roman" w:hAnsi="Times New Roman" w:cs="Times New Roman"/>
          <w:sz w:val="28"/>
          <w:szCs w:val="28"/>
          <w:lang w:val="uk-UA" w:eastAsia="ru-RU"/>
        </w:rPr>
        <w:t xml:space="preserve"> чи Захід, подібно до звичайної концепції раси</w:t>
      </w:r>
      <w:r w:rsidR="005606FF" w:rsidRPr="007341D5">
        <w:rPr>
          <w:rFonts w:ascii="Times New Roman" w:eastAsia="Times New Roman" w:hAnsi="Times New Roman" w:cs="Times New Roman"/>
          <w:sz w:val="28"/>
          <w:szCs w:val="28"/>
          <w:lang w:val="uk-UA" w:eastAsia="ru-RU"/>
        </w:rPr>
        <w:t>.</w:t>
      </w:r>
    </w:p>
    <w:p w:rsidR="00FC209B" w:rsidRPr="00D47F82" w:rsidRDefault="00FC209B" w:rsidP="00A05D5B">
      <w:pPr>
        <w:pStyle w:val="a3"/>
        <w:numPr>
          <w:ilvl w:val="0"/>
          <w:numId w:val="27"/>
        </w:numPr>
        <w:spacing w:after="0" w:line="360" w:lineRule="auto"/>
        <w:ind w:left="0" w:firstLine="709"/>
        <w:jc w:val="both"/>
        <w:rPr>
          <w:rFonts w:ascii="Times New Roman" w:eastAsia="Times New Roman" w:hAnsi="Times New Roman" w:cs="Times New Roman"/>
          <w:sz w:val="28"/>
          <w:szCs w:val="28"/>
          <w:lang w:val="uk-UA" w:eastAsia="ru-RU"/>
        </w:rPr>
      </w:pPr>
      <w:r w:rsidRPr="00D47F82">
        <w:rPr>
          <w:rFonts w:ascii="Times New Roman" w:eastAsia="Times New Roman" w:hAnsi="Times New Roman" w:cs="Times New Roman"/>
          <w:sz w:val="28"/>
          <w:szCs w:val="28"/>
          <w:lang w:val="uk-UA" w:eastAsia="ru-RU"/>
        </w:rPr>
        <w:t>Концептуалізація раси як біологічної к</w:t>
      </w:r>
      <w:r w:rsidR="00D47F82">
        <w:rPr>
          <w:rFonts w:ascii="Times New Roman" w:eastAsia="Times New Roman" w:hAnsi="Times New Roman" w:cs="Times New Roman"/>
          <w:sz w:val="28"/>
          <w:szCs w:val="28"/>
          <w:lang w:val="uk-UA" w:eastAsia="ru-RU"/>
        </w:rPr>
        <w:t>онцепції</w:t>
      </w:r>
    </w:p>
    <w:p w:rsidR="00DC2A49" w:rsidRPr="007341D5" w:rsidRDefault="003C1525" w:rsidP="00153D47">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9F4A2E">
        <w:rPr>
          <w:rFonts w:ascii="Times New Roman" w:eastAsia="Times New Roman" w:hAnsi="Times New Roman" w:cs="Times New Roman"/>
          <w:sz w:val="28"/>
          <w:szCs w:val="28"/>
          <w:lang w:val="uk-UA" w:eastAsia="ru-RU"/>
        </w:rPr>
        <w:t>0</w:t>
      </w:r>
      <w:r w:rsidR="00FC209B" w:rsidRPr="007341D5">
        <w:rPr>
          <w:rFonts w:ascii="Times New Roman" w:eastAsia="Times New Roman" w:hAnsi="Times New Roman" w:cs="Times New Roman"/>
          <w:sz w:val="28"/>
          <w:szCs w:val="28"/>
          <w:lang w:val="uk-UA" w:eastAsia="ru-RU"/>
        </w:rPr>
        <w:t xml:space="preserve">% від загальної кількості учасників сприйняли поняття раси з біологічної точки зору. </w:t>
      </w:r>
      <w:r w:rsidR="00001520" w:rsidRPr="00001520">
        <w:rPr>
          <w:rFonts w:ascii="Times New Roman" w:eastAsia="Times New Roman" w:hAnsi="Times New Roman" w:cs="Times New Roman"/>
          <w:sz w:val="28"/>
          <w:szCs w:val="28"/>
          <w:lang w:val="uk-UA" w:eastAsia="ru-RU"/>
        </w:rPr>
        <w:t>Ці учасники розглядали расу через призму генетики та еволюції і використовували біологічні терміни, такі як природний відбір, зовнішній фенотип, підвиди та генетичні відмінності, щоб описати поняття раси. Ці ідеї відображають кілька біологічних інтерпретацій раси, які протягом десятиліть були дуже суперечливими в цій дисципліні. Нижче наведено приклади відповідей студентів, які визначили расу як біологічне поняття.</w:t>
      </w:r>
      <w:r w:rsidR="00001520" w:rsidRPr="00001520">
        <w:rPr>
          <w:rFonts w:ascii="Times New Roman" w:eastAsia="Times New Roman" w:hAnsi="Times New Roman" w:cs="Times New Roman"/>
          <w:sz w:val="28"/>
          <w:szCs w:val="28"/>
          <w:lang w:val="uk-UA" w:eastAsia="ru-RU"/>
        </w:rPr>
        <w:t xml:space="preserve"> </w:t>
      </w:r>
      <w:r w:rsidR="004F11F4">
        <w:rPr>
          <w:rFonts w:ascii="Times New Roman" w:eastAsia="Times New Roman" w:hAnsi="Times New Roman" w:cs="Times New Roman"/>
          <w:sz w:val="28"/>
          <w:szCs w:val="28"/>
          <w:lang w:val="uk-UA" w:eastAsia="ru-RU"/>
        </w:rPr>
        <w:t>(рис. 2.2</w:t>
      </w:r>
      <w:r w:rsidR="00E13E22" w:rsidRPr="007341D5">
        <w:rPr>
          <w:rFonts w:ascii="Times New Roman" w:eastAsia="Times New Roman" w:hAnsi="Times New Roman" w:cs="Times New Roman"/>
          <w:sz w:val="28"/>
          <w:szCs w:val="28"/>
          <w:lang w:val="uk-UA" w:eastAsia="ru-RU"/>
        </w:rPr>
        <w:t>)</w:t>
      </w:r>
    </w:p>
    <w:p w:rsidR="00E13E22" w:rsidRDefault="00E4001E" w:rsidP="00E13E22">
      <w:pPr>
        <w:spacing w:line="240" w:lineRule="auto"/>
        <w:rPr>
          <w:rFonts w:ascii="Times New Roman" w:hAnsi="Times New Roman" w:cs="Times New Roman"/>
          <w:sz w:val="28"/>
          <w:lang w:val="uk-UA"/>
        </w:rPr>
      </w:pPr>
      <w:r>
        <w:rPr>
          <w:rFonts w:ascii="Times New Roman" w:hAnsi="Times New Roman" w:cs="Times New Roman"/>
          <w:sz w:val="28"/>
          <w:lang w:val="uk-UA"/>
        </w:rPr>
        <w:t xml:space="preserve">       </w:t>
      </w:r>
      <w:r w:rsidR="00E13E22">
        <w:rPr>
          <w:rFonts w:ascii="Times New Roman" w:hAnsi="Times New Roman" w:cs="Times New Roman"/>
          <w:noProof/>
          <w:sz w:val="28"/>
          <w:lang w:eastAsia="ru-RU"/>
        </w:rPr>
        <w:drawing>
          <wp:inline distT="0" distB="0" distL="0" distR="0">
            <wp:extent cx="5486400" cy="3200400"/>
            <wp:effectExtent l="38100" t="0" r="76200"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00E13E22">
        <w:rPr>
          <w:rFonts w:ascii="Times New Roman" w:hAnsi="Times New Roman" w:cs="Times New Roman"/>
          <w:sz w:val="28"/>
          <w:lang w:val="uk-UA"/>
        </w:rPr>
        <w:t xml:space="preserve"> </w:t>
      </w:r>
    </w:p>
    <w:p w:rsidR="00FC209B" w:rsidRPr="007341D5" w:rsidRDefault="004F11F4" w:rsidP="00E4001E">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Рис. 2.2</w:t>
      </w:r>
      <w:r w:rsidR="00E13E22" w:rsidRPr="007341D5">
        <w:rPr>
          <w:rFonts w:ascii="Times New Roman" w:eastAsia="Times New Roman" w:hAnsi="Times New Roman" w:cs="Times New Roman"/>
          <w:sz w:val="28"/>
          <w:szCs w:val="28"/>
          <w:lang w:val="uk-UA" w:eastAsia="ru-RU"/>
        </w:rPr>
        <w:t xml:space="preserve"> </w:t>
      </w:r>
      <w:r w:rsidR="00381DA8" w:rsidRPr="007341D5">
        <w:rPr>
          <w:rFonts w:ascii="Times New Roman" w:eastAsia="Times New Roman" w:hAnsi="Times New Roman" w:cs="Times New Roman"/>
          <w:sz w:val="28"/>
          <w:szCs w:val="28"/>
          <w:lang w:val="uk-UA" w:eastAsia="ru-RU"/>
        </w:rPr>
        <w:t>Приклади відповідей студентів раси як біологічної концепції</w:t>
      </w:r>
    </w:p>
    <w:p w:rsidR="00FC209B" w:rsidRPr="00D47F82" w:rsidRDefault="00FC209B" w:rsidP="00083319">
      <w:pPr>
        <w:pStyle w:val="a3"/>
        <w:numPr>
          <w:ilvl w:val="0"/>
          <w:numId w:val="27"/>
        </w:numPr>
        <w:spacing w:after="0" w:line="360" w:lineRule="auto"/>
        <w:ind w:left="0" w:firstLine="709"/>
        <w:jc w:val="both"/>
        <w:rPr>
          <w:rFonts w:ascii="Times New Roman" w:eastAsia="Times New Roman" w:hAnsi="Times New Roman" w:cs="Times New Roman"/>
          <w:sz w:val="28"/>
          <w:szCs w:val="28"/>
          <w:lang w:val="uk-UA" w:eastAsia="ru-RU"/>
        </w:rPr>
      </w:pPr>
      <w:r w:rsidRPr="00D47F82">
        <w:rPr>
          <w:rFonts w:ascii="Times New Roman" w:eastAsia="Times New Roman" w:hAnsi="Times New Roman" w:cs="Times New Roman"/>
          <w:sz w:val="28"/>
          <w:szCs w:val="28"/>
          <w:lang w:val="uk-UA" w:eastAsia="ru-RU"/>
        </w:rPr>
        <w:t xml:space="preserve">Раса </w:t>
      </w:r>
      <w:proofErr w:type="spellStart"/>
      <w:r w:rsidRPr="00D47F82">
        <w:rPr>
          <w:rFonts w:ascii="Times New Roman" w:eastAsia="Times New Roman" w:hAnsi="Times New Roman" w:cs="Times New Roman"/>
          <w:sz w:val="28"/>
          <w:szCs w:val="28"/>
          <w:lang w:val="uk-UA" w:eastAsia="ru-RU"/>
        </w:rPr>
        <w:t>концептуалізована</w:t>
      </w:r>
      <w:proofErr w:type="spellEnd"/>
      <w:r w:rsidRPr="00D47F82">
        <w:rPr>
          <w:rFonts w:ascii="Times New Roman" w:eastAsia="Times New Roman" w:hAnsi="Times New Roman" w:cs="Times New Roman"/>
          <w:sz w:val="28"/>
          <w:szCs w:val="28"/>
          <w:lang w:val="uk-UA" w:eastAsia="ru-RU"/>
        </w:rPr>
        <w:t xml:space="preserve"> як культура</w:t>
      </w:r>
    </w:p>
    <w:p w:rsidR="00C31FA1" w:rsidRPr="00285757" w:rsidRDefault="00FC209B" w:rsidP="00285757">
      <w:pPr>
        <w:spacing w:after="0" w:line="360" w:lineRule="auto"/>
        <w:ind w:firstLine="709"/>
        <w:jc w:val="both"/>
        <w:rPr>
          <w:rFonts w:ascii="Times New Roman" w:eastAsia="Times New Roman" w:hAnsi="Times New Roman" w:cs="Times New Roman"/>
          <w:sz w:val="28"/>
          <w:szCs w:val="28"/>
          <w:lang w:val="uk-UA" w:eastAsia="ru-RU"/>
        </w:rPr>
      </w:pPr>
      <w:r w:rsidRPr="00285757">
        <w:rPr>
          <w:rFonts w:ascii="Times New Roman" w:eastAsia="Times New Roman" w:hAnsi="Times New Roman" w:cs="Times New Roman"/>
          <w:sz w:val="28"/>
          <w:szCs w:val="28"/>
          <w:lang w:val="uk-UA" w:eastAsia="ru-RU"/>
        </w:rPr>
        <w:t>Загалом 5 учасники (2</w:t>
      </w:r>
      <w:r w:rsidR="0007546F">
        <w:rPr>
          <w:rFonts w:ascii="Times New Roman" w:eastAsia="Times New Roman" w:hAnsi="Times New Roman" w:cs="Times New Roman"/>
          <w:sz w:val="28"/>
          <w:szCs w:val="28"/>
          <w:lang w:val="uk-UA" w:eastAsia="ru-RU"/>
        </w:rPr>
        <w:t>5</w:t>
      </w:r>
      <w:r w:rsidRPr="00285757">
        <w:rPr>
          <w:rFonts w:ascii="Times New Roman" w:eastAsia="Times New Roman" w:hAnsi="Times New Roman" w:cs="Times New Roman"/>
          <w:sz w:val="28"/>
          <w:szCs w:val="28"/>
          <w:lang w:val="uk-UA" w:eastAsia="ru-RU"/>
        </w:rPr>
        <w:t xml:space="preserve">%) сприйняли поняття раси з культурної точки зору. </w:t>
      </w:r>
      <w:r w:rsidR="0007546F" w:rsidRPr="0007546F">
        <w:rPr>
          <w:rFonts w:ascii="Times New Roman" w:eastAsia="Times New Roman" w:hAnsi="Times New Roman" w:cs="Times New Roman"/>
          <w:sz w:val="28"/>
          <w:szCs w:val="28"/>
          <w:lang w:val="uk-UA" w:eastAsia="ru-RU"/>
        </w:rPr>
        <w:t xml:space="preserve">У цих відповідях поняття раси визначалося термінами, пов'язаними з культурою, такими як культура, мова, нація, їжа та житло. Наприклад, один </w:t>
      </w:r>
      <w:r w:rsidR="0007546F" w:rsidRPr="0007546F">
        <w:rPr>
          <w:rFonts w:ascii="Times New Roman" w:eastAsia="Times New Roman" w:hAnsi="Times New Roman" w:cs="Times New Roman"/>
          <w:sz w:val="28"/>
          <w:szCs w:val="28"/>
          <w:lang w:val="uk-UA" w:eastAsia="ru-RU"/>
        </w:rPr>
        <w:lastRenderedPageBreak/>
        <w:t xml:space="preserve">учасник написав, що раса - це система класифікації, заснована на національності, мові та релігії. Це поняття раси схоже на визначення етнічної приналежності, яке представляє категорію людей, засновану на соціальних характеристиках, таких як мова, культура, історія та суспільство. Типові відповіді </w:t>
      </w:r>
      <w:r w:rsidR="0007546F">
        <w:rPr>
          <w:rFonts w:ascii="Times New Roman" w:eastAsia="Times New Roman" w:hAnsi="Times New Roman" w:cs="Times New Roman"/>
          <w:sz w:val="28"/>
          <w:szCs w:val="28"/>
          <w:lang w:val="uk-UA" w:eastAsia="ru-RU"/>
        </w:rPr>
        <w:t>наведено нижче</w:t>
      </w:r>
      <w:r w:rsidR="004F11F4">
        <w:rPr>
          <w:rFonts w:ascii="Times New Roman" w:eastAsia="Times New Roman" w:hAnsi="Times New Roman" w:cs="Times New Roman"/>
          <w:sz w:val="28"/>
          <w:szCs w:val="28"/>
          <w:lang w:val="uk-UA" w:eastAsia="ru-RU"/>
        </w:rPr>
        <w:t xml:space="preserve"> (рис. 2.3</w:t>
      </w:r>
      <w:r w:rsidR="00C31FA1" w:rsidRPr="00285757">
        <w:rPr>
          <w:rFonts w:ascii="Times New Roman" w:eastAsia="Times New Roman" w:hAnsi="Times New Roman" w:cs="Times New Roman"/>
          <w:sz w:val="28"/>
          <w:szCs w:val="28"/>
          <w:lang w:val="uk-UA" w:eastAsia="ru-RU"/>
        </w:rPr>
        <w:t>)</w:t>
      </w:r>
      <w:r w:rsidRPr="00285757">
        <w:rPr>
          <w:rFonts w:ascii="Times New Roman" w:eastAsia="Times New Roman" w:hAnsi="Times New Roman" w:cs="Times New Roman"/>
          <w:sz w:val="28"/>
          <w:szCs w:val="28"/>
          <w:lang w:val="uk-UA" w:eastAsia="ru-RU"/>
        </w:rPr>
        <w:t xml:space="preserve">. </w:t>
      </w:r>
    </w:p>
    <w:p w:rsidR="00C31FA1" w:rsidRDefault="00E4001E" w:rsidP="00FC209B">
      <w:pPr>
        <w:spacing w:line="240" w:lineRule="auto"/>
        <w:rPr>
          <w:rFonts w:ascii="Times New Roman" w:hAnsi="Times New Roman" w:cs="Times New Roman"/>
          <w:sz w:val="28"/>
          <w:lang w:val="uk-UA"/>
        </w:rPr>
      </w:pPr>
      <w:r>
        <w:rPr>
          <w:rFonts w:ascii="Times New Roman" w:hAnsi="Times New Roman" w:cs="Times New Roman"/>
          <w:sz w:val="28"/>
          <w:lang w:val="uk-UA"/>
        </w:rPr>
        <w:t xml:space="preserve">          </w:t>
      </w:r>
      <w:r w:rsidR="00C31FA1">
        <w:rPr>
          <w:rFonts w:ascii="Times New Roman" w:hAnsi="Times New Roman" w:cs="Times New Roman"/>
          <w:noProof/>
          <w:sz w:val="28"/>
          <w:lang w:eastAsia="ru-RU"/>
        </w:rPr>
        <w:drawing>
          <wp:inline distT="0" distB="0" distL="0" distR="0" wp14:anchorId="55F6A73E" wp14:editId="727AEBC2">
            <wp:extent cx="5486400" cy="3200400"/>
            <wp:effectExtent l="0" t="38100" r="0" b="3810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FC209B" w:rsidRPr="00B7641F" w:rsidRDefault="004F11F4" w:rsidP="00E4001E">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Рис. 2.3</w:t>
      </w:r>
      <w:r w:rsidR="00C31FA1" w:rsidRPr="007341D5">
        <w:rPr>
          <w:rFonts w:ascii="Times New Roman" w:eastAsia="Times New Roman" w:hAnsi="Times New Roman" w:cs="Times New Roman"/>
          <w:sz w:val="28"/>
          <w:szCs w:val="28"/>
          <w:lang w:val="uk-UA" w:eastAsia="ru-RU"/>
        </w:rPr>
        <w:t xml:space="preserve"> Приклади відповідей студентів раси як концепції</w:t>
      </w:r>
      <w:r w:rsidR="009B4418">
        <w:rPr>
          <w:rFonts w:ascii="Times New Roman" w:eastAsia="Times New Roman" w:hAnsi="Times New Roman" w:cs="Times New Roman"/>
          <w:sz w:val="28"/>
          <w:szCs w:val="28"/>
          <w:lang w:val="uk-UA" w:eastAsia="ru-RU"/>
        </w:rPr>
        <w:t xml:space="preserve"> культури</w:t>
      </w:r>
    </w:p>
    <w:p w:rsidR="00FC209B" w:rsidRPr="00B7641F" w:rsidRDefault="00FC209B" w:rsidP="009F4A2E">
      <w:pPr>
        <w:pStyle w:val="a3"/>
        <w:numPr>
          <w:ilvl w:val="0"/>
          <w:numId w:val="26"/>
        </w:numPr>
        <w:spacing w:after="0" w:line="360" w:lineRule="auto"/>
        <w:ind w:left="0" w:firstLine="709"/>
        <w:jc w:val="both"/>
        <w:rPr>
          <w:rFonts w:ascii="Times New Roman" w:eastAsia="Times New Roman" w:hAnsi="Times New Roman" w:cs="Times New Roman"/>
          <w:sz w:val="28"/>
          <w:szCs w:val="28"/>
          <w:lang w:val="uk-UA" w:eastAsia="ru-RU"/>
        </w:rPr>
      </w:pPr>
      <w:r w:rsidRPr="00B7641F">
        <w:rPr>
          <w:rFonts w:ascii="Times New Roman" w:eastAsia="Times New Roman" w:hAnsi="Times New Roman" w:cs="Times New Roman"/>
          <w:sz w:val="28"/>
          <w:szCs w:val="28"/>
          <w:lang w:val="uk-UA" w:eastAsia="ru-RU"/>
        </w:rPr>
        <w:t xml:space="preserve">Раса </w:t>
      </w:r>
      <w:proofErr w:type="spellStart"/>
      <w:r w:rsidRPr="00B7641F">
        <w:rPr>
          <w:rFonts w:ascii="Times New Roman" w:eastAsia="Times New Roman" w:hAnsi="Times New Roman" w:cs="Times New Roman"/>
          <w:sz w:val="28"/>
          <w:szCs w:val="28"/>
          <w:lang w:val="uk-UA" w:eastAsia="ru-RU"/>
        </w:rPr>
        <w:t>концептуалізована</w:t>
      </w:r>
      <w:proofErr w:type="spellEnd"/>
      <w:r w:rsidRPr="00B7641F">
        <w:rPr>
          <w:rFonts w:ascii="Times New Roman" w:eastAsia="Times New Roman" w:hAnsi="Times New Roman" w:cs="Times New Roman"/>
          <w:sz w:val="28"/>
          <w:szCs w:val="28"/>
          <w:lang w:val="uk-UA" w:eastAsia="ru-RU"/>
        </w:rPr>
        <w:t xml:space="preserve"> як </w:t>
      </w:r>
      <w:proofErr w:type="spellStart"/>
      <w:r w:rsidRPr="00B7641F">
        <w:rPr>
          <w:rFonts w:ascii="Times New Roman" w:eastAsia="Times New Roman" w:hAnsi="Times New Roman" w:cs="Times New Roman"/>
          <w:sz w:val="28"/>
          <w:szCs w:val="28"/>
          <w:lang w:val="uk-UA" w:eastAsia="ru-RU"/>
        </w:rPr>
        <w:t>біосоціальна</w:t>
      </w:r>
      <w:proofErr w:type="spellEnd"/>
      <w:r w:rsidRPr="00B7641F">
        <w:rPr>
          <w:rFonts w:ascii="Times New Roman" w:eastAsia="Times New Roman" w:hAnsi="Times New Roman" w:cs="Times New Roman"/>
          <w:sz w:val="28"/>
          <w:szCs w:val="28"/>
          <w:lang w:val="uk-UA" w:eastAsia="ru-RU"/>
        </w:rPr>
        <w:t xml:space="preserve"> суміш</w:t>
      </w:r>
    </w:p>
    <w:p w:rsidR="00FC209B" w:rsidRPr="007416A0" w:rsidRDefault="0048564A" w:rsidP="007416A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Серед 4 учасників (20%) разу було </w:t>
      </w:r>
      <w:proofErr w:type="spellStart"/>
      <w:r>
        <w:rPr>
          <w:rFonts w:ascii="Times New Roman" w:eastAsia="Times New Roman" w:hAnsi="Times New Roman" w:cs="Times New Roman"/>
          <w:sz w:val="28"/>
          <w:szCs w:val="28"/>
          <w:lang w:val="uk-UA" w:eastAsia="ru-RU"/>
        </w:rPr>
        <w:t>сприйнято</w:t>
      </w:r>
      <w:proofErr w:type="spellEnd"/>
      <w:r w:rsidR="00B03D6E">
        <w:rPr>
          <w:rFonts w:ascii="Times New Roman" w:eastAsia="Times New Roman" w:hAnsi="Times New Roman" w:cs="Times New Roman"/>
          <w:sz w:val="28"/>
          <w:szCs w:val="28"/>
          <w:lang w:val="uk-UA" w:eastAsia="ru-RU"/>
        </w:rPr>
        <w:t xml:space="preserve"> </w:t>
      </w:r>
      <w:r w:rsidR="00B03D6E" w:rsidRPr="00B03D6E">
        <w:rPr>
          <w:rFonts w:ascii="Times New Roman" w:eastAsia="Times New Roman" w:hAnsi="Times New Roman" w:cs="Times New Roman"/>
          <w:sz w:val="28"/>
          <w:szCs w:val="28"/>
          <w:lang w:val="uk-UA" w:eastAsia="ru-RU"/>
        </w:rPr>
        <w:t xml:space="preserve">як </w:t>
      </w:r>
      <w:proofErr w:type="spellStart"/>
      <w:r w:rsidR="00B03D6E" w:rsidRPr="00B03D6E">
        <w:rPr>
          <w:rFonts w:ascii="Times New Roman" w:eastAsia="Times New Roman" w:hAnsi="Times New Roman" w:cs="Times New Roman"/>
          <w:sz w:val="28"/>
          <w:szCs w:val="28"/>
          <w:lang w:val="uk-UA" w:eastAsia="ru-RU"/>
        </w:rPr>
        <w:t>біосоціальн</w:t>
      </w:r>
      <w:r>
        <w:rPr>
          <w:rFonts w:ascii="Times New Roman" w:eastAsia="Times New Roman" w:hAnsi="Times New Roman" w:cs="Times New Roman"/>
          <w:sz w:val="28"/>
          <w:szCs w:val="28"/>
          <w:lang w:val="uk-UA" w:eastAsia="ru-RU"/>
        </w:rPr>
        <w:t>у</w:t>
      </w:r>
      <w:proofErr w:type="spellEnd"/>
      <w:r w:rsidR="00B03D6E" w:rsidRPr="00B03D6E">
        <w:rPr>
          <w:rFonts w:ascii="Times New Roman" w:eastAsia="Times New Roman" w:hAnsi="Times New Roman" w:cs="Times New Roman"/>
          <w:sz w:val="28"/>
          <w:szCs w:val="28"/>
          <w:lang w:val="uk-UA" w:eastAsia="ru-RU"/>
        </w:rPr>
        <w:t xml:space="preserve"> суміш</w:t>
      </w:r>
      <w:r>
        <w:rPr>
          <w:rFonts w:ascii="Times New Roman" w:eastAsia="Times New Roman" w:hAnsi="Times New Roman" w:cs="Times New Roman"/>
          <w:sz w:val="28"/>
          <w:szCs w:val="28"/>
          <w:lang w:val="uk-UA" w:eastAsia="ru-RU"/>
        </w:rPr>
        <w:t xml:space="preserve">. </w:t>
      </w:r>
      <w:r w:rsidR="00FC209B" w:rsidRPr="007416A0">
        <w:rPr>
          <w:rFonts w:ascii="Times New Roman" w:eastAsia="Times New Roman" w:hAnsi="Times New Roman" w:cs="Times New Roman"/>
          <w:sz w:val="28"/>
          <w:szCs w:val="28"/>
          <w:lang w:val="uk-UA" w:eastAsia="ru-RU"/>
        </w:rPr>
        <w:t xml:space="preserve">Серед відповідей учасників була </w:t>
      </w:r>
      <w:proofErr w:type="spellStart"/>
      <w:r w:rsidR="00FC209B" w:rsidRPr="007416A0">
        <w:rPr>
          <w:rFonts w:ascii="Times New Roman" w:eastAsia="Times New Roman" w:hAnsi="Times New Roman" w:cs="Times New Roman"/>
          <w:sz w:val="28"/>
          <w:szCs w:val="28"/>
          <w:lang w:val="uk-UA" w:eastAsia="ru-RU"/>
        </w:rPr>
        <w:t>біосоціальна</w:t>
      </w:r>
      <w:proofErr w:type="spellEnd"/>
      <w:r w:rsidR="00FC209B" w:rsidRPr="007416A0">
        <w:rPr>
          <w:rFonts w:ascii="Times New Roman" w:eastAsia="Times New Roman" w:hAnsi="Times New Roman" w:cs="Times New Roman"/>
          <w:sz w:val="28"/>
          <w:szCs w:val="28"/>
          <w:lang w:val="uk-UA" w:eastAsia="ru-RU"/>
        </w:rPr>
        <w:t xml:space="preserve"> расова концепція, побудована одночасно як з біологічними, так і з соціокультурними факторами. Як </w:t>
      </w:r>
      <w:r>
        <w:rPr>
          <w:rFonts w:ascii="Times New Roman" w:eastAsia="Times New Roman" w:hAnsi="Times New Roman" w:cs="Times New Roman"/>
          <w:sz w:val="28"/>
          <w:szCs w:val="28"/>
          <w:lang w:val="uk-UA" w:eastAsia="ru-RU"/>
        </w:rPr>
        <w:t>наведено</w:t>
      </w:r>
      <w:r w:rsidR="00FC209B" w:rsidRPr="007416A0">
        <w:rPr>
          <w:rFonts w:ascii="Times New Roman" w:eastAsia="Times New Roman" w:hAnsi="Times New Roman" w:cs="Times New Roman"/>
          <w:sz w:val="28"/>
          <w:szCs w:val="28"/>
          <w:lang w:val="uk-UA" w:eastAsia="ru-RU"/>
        </w:rPr>
        <w:t xml:space="preserve"> нижче, деякі учасники сприймали расу як групу людей на основі соціаль</w:t>
      </w:r>
      <w:r w:rsidR="00210C4D" w:rsidRPr="007416A0">
        <w:rPr>
          <w:rFonts w:ascii="Times New Roman" w:eastAsia="Times New Roman" w:hAnsi="Times New Roman" w:cs="Times New Roman"/>
          <w:sz w:val="28"/>
          <w:szCs w:val="28"/>
          <w:lang w:val="uk-UA" w:eastAsia="ru-RU"/>
        </w:rPr>
        <w:t>них характеристик (таких як мова</w:t>
      </w:r>
      <w:r w:rsidR="00FC209B" w:rsidRPr="007416A0">
        <w:rPr>
          <w:rFonts w:ascii="Times New Roman" w:eastAsia="Times New Roman" w:hAnsi="Times New Roman" w:cs="Times New Roman"/>
          <w:sz w:val="28"/>
          <w:szCs w:val="28"/>
          <w:lang w:val="uk-UA" w:eastAsia="ru-RU"/>
        </w:rPr>
        <w:t>, культура та середовище проживання) і біологічних характеристик (таких як спадкові риси)</w:t>
      </w:r>
      <w:r w:rsidR="00210C4D" w:rsidRPr="007416A0">
        <w:rPr>
          <w:rFonts w:ascii="Times New Roman" w:eastAsia="Times New Roman" w:hAnsi="Times New Roman" w:cs="Times New Roman"/>
          <w:sz w:val="28"/>
          <w:szCs w:val="28"/>
          <w:lang w:val="uk-UA" w:eastAsia="ru-RU"/>
        </w:rPr>
        <w:t xml:space="preserve"> </w:t>
      </w:r>
      <w:r w:rsidR="007102E3">
        <w:rPr>
          <w:rFonts w:ascii="Times New Roman" w:eastAsia="Times New Roman" w:hAnsi="Times New Roman" w:cs="Times New Roman"/>
          <w:sz w:val="28"/>
          <w:szCs w:val="28"/>
          <w:lang w:val="uk-UA" w:eastAsia="ru-RU"/>
        </w:rPr>
        <w:t>(</w:t>
      </w:r>
      <w:r w:rsidR="00210C4D" w:rsidRPr="007416A0">
        <w:rPr>
          <w:rFonts w:ascii="Times New Roman" w:eastAsia="Times New Roman" w:hAnsi="Times New Roman" w:cs="Times New Roman"/>
          <w:sz w:val="28"/>
          <w:szCs w:val="28"/>
          <w:lang w:val="uk-UA" w:eastAsia="ru-RU"/>
        </w:rPr>
        <w:t>ри</w:t>
      </w:r>
      <w:r w:rsidR="00285757" w:rsidRPr="007416A0">
        <w:rPr>
          <w:rFonts w:ascii="Times New Roman" w:eastAsia="Times New Roman" w:hAnsi="Times New Roman" w:cs="Times New Roman"/>
          <w:sz w:val="28"/>
          <w:szCs w:val="28"/>
          <w:lang w:val="uk-UA" w:eastAsia="ru-RU"/>
        </w:rPr>
        <w:t>с.</w:t>
      </w:r>
      <w:r w:rsidR="007C41DC">
        <w:rPr>
          <w:rFonts w:ascii="Times New Roman" w:eastAsia="Times New Roman" w:hAnsi="Times New Roman" w:cs="Times New Roman"/>
          <w:sz w:val="28"/>
          <w:szCs w:val="28"/>
          <w:lang w:val="uk-UA" w:eastAsia="ru-RU"/>
        </w:rPr>
        <w:t xml:space="preserve"> </w:t>
      </w:r>
      <w:r w:rsidR="004F11F4">
        <w:rPr>
          <w:rFonts w:ascii="Times New Roman" w:eastAsia="Times New Roman" w:hAnsi="Times New Roman" w:cs="Times New Roman"/>
          <w:sz w:val="28"/>
          <w:szCs w:val="28"/>
          <w:lang w:val="uk-UA" w:eastAsia="ru-RU"/>
        </w:rPr>
        <w:t>2.4</w:t>
      </w:r>
      <w:r w:rsidR="007102E3">
        <w:rPr>
          <w:rFonts w:ascii="Times New Roman" w:eastAsia="Times New Roman" w:hAnsi="Times New Roman" w:cs="Times New Roman"/>
          <w:sz w:val="28"/>
          <w:szCs w:val="28"/>
          <w:lang w:val="uk-UA" w:eastAsia="ru-RU"/>
        </w:rPr>
        <w:t>).</w:t>
      </w:r>
    </w:p>
    <w:p w:rsidR="00210C4D" w:rsidRPr="009C385C" w:rsidRDefault="00E4001E" w:rsidP="00FC209B">
      <w:pPr>
        <w:spacing w:line="240" w:lineRule="auto"/>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00210C4D">
        <w:rPr>
          <w:rFonts w:ascii="Times New Roman" w:hAnsi="Times New Roman" w:cs="Times New Roman"/>
          <w:noProof/>
          <w:sz w:val="28"/>
          <w:lang w:eastAsia="ru-RU"/>
        </w:rPr>
        <w:drawing>
          <wp:inline distT="0" distB="0" distL="0" distR="0" wp14:anchorId="034B0192" wp14:editId="6F87EBD1">
            <wp:extent cx="5486400" cy="3200400"/>
            <wp:effectExtent l="0" t="38100" r="0" b="3810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7416A0" w:rsidRPr="00B7641F" w:rsidRDefault="004F11F4" w:rsidP="00E4001E">
      <w:pPr>
        <w:spacing w:after="0" w:line="360" w:lineRule="auto"/>
        <w:ind w:firstLine="709"/>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Рис. 2.4</w:t>
      </w:r>
      <w:r w:rsidR="00285757" w:rsidRPr="007341D5">
        <w:rPr>
          <w:rFonts w:ascii="Times New Roman" w:eastAsia="Times New Roman" w:hAnsi="Times New Roman" w:cs="Times New Roman"/>
          <w:sz w:val="28"/>
          <w:szCs w:val="28"/>
          <w:lang w:val="uk-UA" w:eastAsia="ru-RU"/>
        </w:rPr>
        <w:t xml:space="preserve"> Приклади відповідей студентів раси як </w:t>
      </w:r>
      <w:proofErr w:type="spellStart"/>
      <w:r w:rsidR="00285757" w:rsidRPr="00285757">
        <w:rPr>
          <w:rFonts w:ascii="Times New Roman" w:eastAsia="Times New Roman" w:hAnsi="Times New Roman" w:cs="Times New Roman"/>
          <w:sz w:val="28"/>
          <w:szCs w:val="28"/>
          <w:lang w:val="uk-UA" w:eastAsia="ru-RU"/>
        </w:rPr>
        <w:t>біосоціальна</w:t>
      </w:r>
      <w:proofErr w:type="spellEnd"/>
      <w:r w:rsidR="00285757" w:rsidRPr="00285757">
        <w:rPr>
          <w:rFonts w:ascii="Times New Roman" w:eastAsia="Times New Roman" w:hAnsi="Times New Roman" w:cs="Times New Roman"/>
          <w:sz w:val="28"/>
          <w:szCs w:val="28"/>
          <w:lang w:val="uk-UA" w:eastAsia="ru-RU"/>
        </w:rPr>
        <w:t xml:space="preserve"> суміш</w:t>
      </w:r>
    </w:p>
    <w:p w:rsidR="00866CA5" w:rsidRPr="00866CA5" w:rsidRDefault="00866CA5" w:rsidP="00866CA5">
      <w:pPr>
        <w:spacing w:after="0" w:line="360" w:lineRule="auto"/>
        <w:ind w:firstLine="709"/>
        <w:jc w:val="both"/>
        <w:rPr>
          <w:rFonts w:ascii="Times New Roman" w:eastAsia="Times New Roman" w:hAnsi="Times New Roman" w:cs="Times New Roman"/>
          <w:sz w:val="28"/>
          <w:szCs w:val="28"/>
          <w:lang w:val="uk-UA" w:eastAsia="ru-RU"/>
        </w:rPr>
      </w:pPr>
      <w:r w:rsidRPr="00866CA5">
        <w:rPr>
          <w:rFonts w:ascii="Times New Roman" w:eastAsia="Times New Roman" w:hAnsi="Times New Roman" w:cs="Times New Roman"/>
          <w:sz w:val="28"/>
          <w:szCs w:val="28"/>
          <w:lang w:val="uk-UA" w:eastAsia="ru-RU"/>
        </w:rPr>
        <w:t>Другим кроком у цьому дослідженні була спроба зосередитися на біологічних визначеннях раси, які дають учасники. Зокрема, ми дослідили, як вони сприймають традиційне ненаукове поняття раси як наукове, навіть якщо, наприклад, раса прямо не згадується у формальній навчальній програмі чи підручниках.</w:t>
      </w:r>
    </w:p>
    <w:p w:rsidR="00866CA5" w:rsidRDefault="00866CA5" w:rsidP="00866CA5">
      <w:pPr>
        <w:spacing w:after="0" w:line="360" w:lineRule="auto"/>
        <w:ind w:firstLine="709"/>
        <w:jc w:val="both"/>
        <w:rPr>
          <w:rFonts w:ascii="Times New Roman" w:eastAsia="Times New Roman" w:hAnsi="Times New Roman" w:cs="Times New Roman"/>
          <w:sz w:val="28"/>
          <w:szCs w:val="28"/>
          <w:lang w:val="uk-UA" w:eastAsia="ru-RU"/>
        </w:rPr>
      </w:pPr>
      <w:r w:rsidRPr="00866CA5">
        <w:rPr>
          <w:rFonts w:ascii="Times New Roman" w:eastAsia="Times New Roman" w:hAnsi="Times New Roman" w:cs="Times New Roman"/>
          <w:sz w:val="28"/>
          <w:szCs w:val="28"/>
          <w:lang w:val="uk-UA" w:eastAsia="ru-RU"/>
        </w:rPr>
        <w:t xml:space="preserve">Основна мета цього дослідження полягала у вивченні навчального досвіду, який призводить до ненавмисного прийняття учнями біологічної концепції раси. Для цього ми спочатку дослідили сприйняття учнями поняття раси і виявили, що значна кількість учнів інтерпретують расу як біологічне поняття. Потім були проведені глибинні </w:t>
      </w:r>
      <w:r w:rsidR="001C3513">
        <w:rPr>
          <w:rFonts w:ascii="Times New Roman" w:eastAsia="Times New Roman" w:hAnsi="Times New Roman" w:cs="Times New Roman"/>
          <w:sz w:val="28"/>
          <w:szCs w:val="28"/>
          <w:lang w:val="uk-UA" w:eastAsia="ru-RU"/>
        </w:rPr>
        <w:t xml:space="preserve">опитування </w:t>
      </w:r>
      <w:r w:rsidRPr="00866CA5">
        <w:rPr>
          <w:rFonts w:ascii="Times New Roman" w:eastAsia="Times New Roman" w:hAnsi="Times New Roman" w:cs="Times New Roman"/>
          <w:sz w:val="28"/>
          <w:szCs w:val="28"/>
          <w:lang w:val="uk-UA" w:eastAsia="ru-RU"/>
        </w:rPr>
        <w:t xml:space="preserve">з учасниками, які сприймали расу як біологічне поняття, і розповіді респондентів про те, як вони дізналися про поняття раси під час вивчення </w:t>
      </w:r>
      <w:proofErr w:type="spellStart"/>
      <w:r w:rsidRPr="00866CA5">
        <w:rPr>
          <w:rFonts w:ascii="Times New Roman" w:eastAsia="Times New Roman" w:hAnsi="Times New Roman" w:cs="Times New Roman"/>
          <w:sz w:val="28"/>
          <w:szCs w:val="28"/>
          <w:lang w:val="uk-UA" w:eastAsia="ru-RU"/>
        </w:rPr>
        <w:t>біології,</w:t>
      </w:r>
      <w:r w:rsidR="001C3513">
        <w:rPr>
          <w:rFonts w:ascii="Times New Roman" w:eastAsia="Times New Roman" w:hAnsi="Times New Roman" w:cs="Times New Roman"/>
          <w:sz w:val="28"/>
          <w:szCs w:val="28"/>
          <w:lang w:val="uk-UA" w:eastAsia="ru-RU"/>
        </w:rPr>
        <w:t>та</w:t>
      </w:r>
      <w:proofErr w:type="spellEnd"/>
      <w:r w:rsidR="001C3513">
        <w:rPr>
          <w:rFonts w:ascii="Times New Roman" w:eastAsia="Times New Roman" w:hAnsi="Times New Roman" w:cs="Times New Roman"/>
          <w:sz w:val="28"/>
          <w:szCs w:val="28"/>
          <w:lang w:val="uk-UA" w:eastAsia="ru-RU"/>
        </w:rPr>
        <w:t xml:space="preserve"> наук про Землю</w:t>
      </w:r>
      <w:r w:rsidRPr="00866CA5">
        <w:rPr>
          <w:rFonts w:ascii="Times New Roman" w:eastAsia="Times New Roman" w:hAnsi="Times New Roman" w:cs="Times New Roman"/>
          <w:sz w:val="28"/>
          <w:szCs w:val="28"/>
          <w:lang w:val="uk-UA" w:eastAsia="ru-RU"/>
        </w:rPr>
        <w:t xml:space="preserve"> були інтерпретовані через теоретичні рамки, що лежать в основі цього поняття, і відкриту науку. Розповіді респондентів показали, що поняття раси іноді спонтанно відкривається учнями в процесі вивчення біології, а іноді конструюється як біологічне поняття. Також було висловлено припущення, що неоднозначне поняття раси може постійно поширюватися окремими учнями, трансформуючись у різні значення в біологічному контексті.</w:t>
      </w:r>
    </w:p>
    <w:p w:rsidR="00FC209B" w:rsidRPr="00B7641F" w:rsidRDefault="00FC209B" w:rsidP="00866CA5">
      <w:pPr>
        <w:spacing w:after="0" w:line="360" w:lineRule="auto"/>
        <w:ind w:firstLine="709"/>
        <w:jc w:val="both"/>
        <w:rPr>
          <w:rFonts w:ascii="Times New Roman" w:eastAsia="Times New Roman" w:hAnsi="Times New Roman" w:cs="Times New Roman"/>
          <w:sz w:val="28"/>
          <w:szCs w:val="28"/>
          <w:lang w:val="uk-UA" w:eastAsia="ru-RU"/>
        </w:rPr>
      </w:pPr>
      <w:r w:rsidRPr="00B7641F">
        <w:rPr>
          <w:rFonts w:ascii="Times New Roman" w:eastAsia="Times New Roman" w:hAnsi="Times New Roman" w:cs="Times New Roman"/>
          <w:sz w:val="28"/>
          <w:szCs w:val="28"/>
          <w:lang w:val="uk-UA" w:eastAsia="ru-RU"/>
        </w:rPr>
        <w:lastRenderedPageBreak/>
        <w:t xml:space="preserve">Враховуючи спонтанність і різноманітність індивідуальних знахідок і заснування біологічної концепції раси, запобігти пошуку та заснуванню цієї наївної концепції біологічної раси може бути нелегко. Однак, як згадувалося вище, розуміння раси як біологічної концепції викликає занепокоєння, оскільки воно може перешкоджати всеохоплюючому розумінню людської різноманітності як з соціально-культурної, так і з наукової точки зору. Тому необхідно постійно докладати зусиль для розуміння та запобігання ненавмисної біологічної концептуалізації раси як результату вивчення біології. Зокрема, ми припускаємо, що запобігання раннім відкриттям біологічного значення раси в процесі концептуалізації може бути ефективним, враховуючи те, що концептуально змінити добре обґрунтовану (тобто сконструйовану) альтернативну концепцію досить складно. </w:t>
      </w:r>
    </w:p>
    <w:p w:rsidR="002802EB" w:rsidRPr="002802EB" w:rsidRDefault="002802EB" w:rsidP="002802EB">
      <w:pPr>
        <w:spacing w:after="0" w:line="360" w:lineRule="auto"/>
        <w:ind w:firstLine="709"/>
        <w:jc w:val="both"/>
        <w:rPr>
          <w:rFonts w:ascii="Times New Roman" w:eastAsia="Times New Roman" w:hAnsi="Times New Roman" w:cs="Times New Roman"/>
          <w:sz w:val="28"/>
          <w:szCs w:val="28"/>
          <w:lang w:val="uk-UA" w:eastAsia="ru-RU"/>
        </w:rPr>
      </w:pPr>
      <w:r w:rsidRPr="002802EB">
        <w:rPr>
          <w:rFonts w:ascii="Times New Roman" w:eastAsia="Times New Roman" w:hAnsi="Times New Roman" w:cs="Times New Roman"/>
          <w:sz w:val="28"/>
          <w:szCs w:val="28"/>
          <w:lang w:val="uk-UA" w:eastAsia="ru-RU"/>
        </w:rPr>
        <w:t>Результати показали, що вивчення поняття раси може відбуватися ненавмисно через вплив інформації, яка відіграє роль посередника між повсякденним і науковим контекстами. Свідчення учасників показали, що певна інформація, яка зустрічається в біології, наприклад, про колір шкіри, географічну ізоляцію та етнічну приналежність, відіграє роль посередника між повсякденним і науковим контекстами, підвищуючи здатність студентів-біологів знаходити поняття раси в біологічному контексті.</w:t>
      </w:r>
    </w:p>
    <w:p w:rsidR="002802EB" w:rsidRDefault="002802EB" w:rsidP="002802EB">
      <w:pPr>
        <w:spacing w:after="0" w:line="360" w:lineRule="auto"/>
        <w:ind w:firstLine="709"/>
        <w:jc w:val="both"/>
        <w:rPr>
          <w:rFonts w:ascii="Times New Roman" w:eastAsia="Times New Roman" w:hAnsi="Times New Roman" w:cs="Times New Roman"/>
          <w:sz w:val="28"/>
          <w:szCs w:val="28"/>
          <w:lang w:val="uk-UA" w:eastAsia="ru-RU"/>
        </w:rPr>
      </w:pPr>
      <w:r w:rsidRPr="002802EB">
        <w:rPr>
          <w:rFonts w:ascii="Times New Roman" w:eastAsia="Times New Roman" w:hAnsi="Times New Roman" w:cs="Times New Roman"/>
          <w:sz w:val="28"/>
          <w:szCs w:val="28"/>
          <w:lang w:val="uk-UA" w:eastAsia="ru-RU"/>
        </w:rPr>
        <w:t>Коли вони знову стикаються з цією інформацією під час вивчення біології, окремі учасники можуть віднайти первісне поняття раси в біологічному контексті. Після того, як знайдено наукове значення поняття раси, кілька біологічних концепцій і принципів можуть бути використані для наукового пояснення біологічної концепції раси. Іншими словами, посередник між конвенціональним і біологічним контекстами, такий як колір шкіри, виступає каталізатором для пошуку поняття раси в біологічному контексті поза межами первісного контексту.</w:t>
      </w:r>
    </w:p>
    <w:p w:rsidR="000C0366" w:rsidRPr="000C0366" w:rsidRDefault="000C0366" w:rsidP="000C0366">
      <w:pPr>
        <w:spacing w:after="0" w:line="360" w:lineRule="auto"/>
        <w:ind w:firstLine="709"/>
        <w:jc w:val="both"/>
        <w:rPr>
          <w:rFonts w:ascii="Times New Roman" w:eastAsia="Times New Roman" w:hAnsi="Times New Roman" w:cs="Times New Roman"/>
          <w:sz w:val="28"/>
          <w:szCs w:val="28"/>
          <w:lang w:val="uk-UA" w:eastAsia="ru-RU"/>
        </w:rPr>
      </w:pPr>
      <w:r w:rsidRPr="000C0366">
        <w:rPr>
          <w:rFonts w:ascii="Times New Roman" w:eastAsia="Times New Roman" w:hAnsi="Times New Roman" w:cs="Times New Roman"/>
          <w:sz w:val="28"/>
          <w:szCs w:val="28"/>
          <w:lang w:val="uk-UA" w:eastAsia="ru-RU"/>
        </w:rPr>
        <w:t xml:space="preserve">Учні, які формулюють наукові пояснення світу через призму науки, зазвичай розглядаються як позитивний результат у контексті вивчення природничих дисциплін [47]. Однак ненавмисним наслідком вивчення </w:t>
      </w:r>
      <w:r w:rsidRPr="000C0366">
        <w:rPr>
          <w:rFonts w:ascii="Times New Roman" w:eastAsia="Times New Roman" w:hAnsi="Times New Roman" w:cs="Times New Roman"/>
          <w:sz w:val="28"/>
          <w:szCs w:val="28"/>
          <w:lang w:val="uk-UA" w:eastAsia="ru-RU"/>
        </w:rPr>
        <w:lastRenderedPageBreak/>
        <w:t>природничих дисциплін є упереджений зв'язок між науковими знаннями та звичайними явищами, і навіть формулювання понять звичайних явищ як наукових понять. Зокрема, така ненавмисна концептуалізація може відбуватися спонтанно після вивчення біології, коли ми можемо зіткнутися з різноманітними знайомими поняттями, які мають до нас відношення. Як і всі люди, студенти можуть легко застосовувати різні біологічні принципи та концепції до найбільш знайомих організмів (наприклад, до людини). Тому учні вважають біологію ще більш близькою до власного життя і вмотивовані вивчати історію, походження та будову людського тіла.</w:t>
      </w:r>
    </w:p>
    <w:p w:rsidR="00FC209B" w:rsidRPr="00B7641F" w:rsidRDefault="000C0366" w:rsidP="000C0366">
      <w:pPr>
        <w:spacing w:after="0" w:line="360" w:lineRule="auto"/>
        <w:ind w:firstLine="709"/>
        <w:jc w:val="both"/>
        <w:rPr>
          <w:rFonts w:ascii="Times New Roman" w:eastAsia="Times New Roman" w:hAnsi="Times New Roman" w:cs="Times New Roman"/>
          <w:sz w:val="28"/>
          <w:szCs w:val="28"/>
          <w:lang w:val="uk-UA" w:eastAsia="ru-RU"/>
        </w:rPr>
      </w:pPr>
      <w:r w:rsidRPr="000C0366">
        <w:rPr>
          <w:rFonts w:ascii="Times New Roman" w:eastAsia="Times New Roman" w:hAnsi="Times New Roman" w:cs="Times New Roman"/>
          <w:sz w:val="28"/>
          <w:szCs w:val="28"/>
          <w:lang w:val="uk-UA" w:eastAsia="ru-RU"/>
        </w:rPr>
        <w:t>Випадок раси в цьому дослідженні є яскравим прикладом такої ненавмисної концептуалізації біології. Не лише раса, але й інші соціальні конструкти, пов'язані з людським розмаїттям, такі як стать, етнічна приналежність, інтелект і типи особистості, можуть бути надмірно спрощені до біологічних понять, які є результатом наукової реальності або біологічних досліджень. Іншими словами, легко знайти багато понять, пов'язаних з людським розмаїттям, які ґрунтуються на біологічних концепціях у свідомості людей. Однак розуміння людини лише як біологічного поняття може мати негативний вплив на ставлення та поведінку щодо людського розмаїття.</w:t>
      </w:r>
      <w:r>
        <w:rPr>
          <w:rFonts w:ascii="Times New Roman" w:eastAsia="Times New Roman" w:hAnsi="Times New Roman" w:cs="Times New Roman"/>
          <w:sz w:val="28"/>
          <w:szCs w:val="28"/>
          <w:lang w:val="uk-UA" w:eastAsia="ru-RU"/>
        </w:rPr>
        <w:t xml:space="preserve"> </w:t>
      </w:r>
      <w:r w:rsidR="00FC209B" w:rsidRPr="00B7641F">
        <w:rPr>
          <w:rFonts w:ascii="Times New Roman" w:eastAsia="Times New Roman" w:hAnsi="Times New Roman" w:cs="Times New Roman"/>
          <w:sz w:val="28"/>
          <w:szCs w:val="28"/>
          <w:lang w:val="uk-UA" w:eastAsia="ru-RU"/>
        </w:rPr>
        <w:t xml:space="preserve">Існує відповідальність щодо біологічної освіти за результати цієї біологічної концептуалізації людського різноманіття, незважаючи на її ненавмисну природу. Таким чином, освітні зусилля повинні бути зосереджені на запобіганні цій ненавмисній біологічній концептуалізації, а також допомагати сформувати більш наукове розуміння людини. </w:t>
      </w:r>
      <w:r w:rsidR="00B7641F" w:rsidRPr="00B7641F">
        <w:rPr>
          <w:rFonts w:ascii="Times New Roman" w:eastAsia="Times New Roman" w:hAnsi="Times New Roman" w:cs="Times New Roman"/>
          <w:sz w:val="28"/>
          <w:szCs w:val="28"/>
          <w:lang w:val="uk-UA" w:eastAsia="ru-RU"/>
        </w:rPr>
        <w:t>Це</w:t>
      </w:r>
      <w:r w:rsidR="00FC209B" w:rsidRPr="00B7641F">
        <w:rPr>
          <w:rFonts w:ascii="Times New Roman" w:eastAsia="Times New Roman" w:hAnsi="Times New Roman" w:cs="Times New Roman"/>
          <w:sz w:val="28"/>
          <w:szCs w:val="28"/>
          <w:lang w:val="uk-UA" w:eastAsia="ru-RU"/>
        </w:rPr>
        <w:t xml:space="preserve"> дослідження також намагалося зрозуміти різні варіації студентських концепцій біологічно</w:t>
      </w:r>
      <w:r w:rsidR="00B7641F" w:rsidRPr="00B7641F">
        <w:rPr>
          <w:rFonts w:ascii="Times New Roman" w:eastAsia="Times New Roman" w:hAnsi="Times New Roman" w:cs="Times New Roman"/>
          <w:sz w:val="28"/>
          <w:szCs w:val="28"/>
          <w:lang w:val="uk-UA" w:eastAsia="ru-RU"/>
        </w:rPr>
        <w:t>ї раси, вислухавши погляди</w:t>
      </w:r>
      <w:r w:rsidR="00FC209B" w:rsidRPr="00B7641F">
        <w:rPr>
          <w:rFonts w:ascii="Times New Roman" w:eastAsia="Times New Roman" w:hAnsi="Times New Roman" w:cs="Times New Roman"/>
          <w:sz w:val="28"/>
          <w:szCs w:val="28"/>
          <w:lang w:val="uk-UA" w:eastAsia="ru-RU"/>
        </w:rPr>
        <w:t xml:space="preserve"> студентів щодо того, чого вони навчилися </w:t>
      </w:r>
      <w:r w:rsidR="00B7641F" w:rsidRPr="00B7641F">
        <w:rPr>
          <w:rFonts w:ascii="Times New Roman" w:eastAsia="Times New Roman" w:hAnsi="Times New Roman" w:cs="Times New Roman"/>
          <w:sz w:val="28"/>
          <w:szCs w:val="28"/>
          <w:lang w:val="uk-UA" w:eastAsia="ru-RU"/>
        </w:rPr>
        <w:t xml:space="preserve">і вивчили </w:t>
      </w:r>
      <w:r w:rsidR="00FC209B" w:rsidRPr="00B7641F">
        <w:rPr>
          <w:rFonts w:ascii="Times New Roman" w:eastAsia="Times New Roman" w:hAnsi="Times New Roman" w:cs="Times New Roman"/>
          <w:sz w:val="28"/>
          <w:szCs w:val="28"/>
          <w:lang w:val="uk-UA" w:eastAsia="ru-RU"/>
        </w:rPr>
        <w:t>стосовно раси</w:t>
      </w:r>
      <w:r w:rsidR="00B7641F" w:rsidRPr="00B7641F">
        <w:rPr>
          <w:rFonts w:ascii="Times New Roman" w:eastAsia="Times New Roman" w:hAnsi="Times New Roman" w:cs="Times New Roman"/>
          <w:sz w:val="28"/>
          <w:szCs w:val="28"/>
          <w:lang w:val="uk-UA" w:eastAsia="ru-RU"/>
        </w:rPr>
        <w:t>.</w:t>
      </w:r>
    </w:p>
    <w:p w:rsidR="00B7641F" w:rsidRDefault="00B7641F" w:rsidP="000E640B">
      <w:pPr>
        <w:spacing w:line="240" w:lineRule="auto"/>
        <w:rPr>
          <w:rFonts w:ascii="Times New Roman" w:hAnsi="Times New Roman" w:cs="Times New Roman"/>
          <w:sz w:val="28"/>
          <w:lang w:val="uk-UA"/>
        </w:rPr>
      </w:pPr>
    </w:p>
    <w:p w:rsidR="00D35E6F" w:rsidRDefault="00D35E6F">
      <w:pPr>
        <w:rPr>
          <w:rFonts w:ascii="Times New Roman" w:eastAsiaTheme="majorEastAsia" w:hAnsi="Times New Roman" w:cs="Times New Roman"/>
          <w:b/>
          <w:sz w:val="28"/>
          <w:szCs w:val="26"/>
          <w:lang w:val="uk-UA"/>
        </w:rPr>
      </w:pPr>
      <w:bookmarkStart w:id="11" w:name="_Toc124440135"/>
      <w:r>
        <w:rPr>
          <w:rFonts w:ascii="Times New Roman" w:hAnsi="Times New Roman" w:cs="Times New Roman"/>
          <w:b/>
          <w:sz w:val="28"/>
          <w:lang w:val="uk-UA"/>
        </w:rPr>
        <w:br w:type="page"/>
      </w:r>
    </w:p>
    <w:p w:rsidR="000E640B" w:rsidRPr="00DF16F0" w:rsidRDefault="00421214" w:rsidP="00DF16F0">
      <w:pPr>
        <w:pStyle w:val="2"/>
        <w:spacing w:line="360" w:lineRule="auto"/>
        <w:ind w:left="709"/>
        <w:rPr>
          <w:rFonts w:ascii="Times New Roman" w:hAnsi="Times New Roman" w:cs="Times New Roman"/>
          <w:b/>
          <w:color w:val="auto"/>
          <w:sz w:val="28"/>
          <w:lang w:val="uk-UA"/>
        </w:rPr>
      </w:pPr>
      <w:r w:rsidRPr="00DF16F0">
        <w:rPr>
          <w:rFonts w:ascii="Times New Roman" w:hAnsi="Times New Roman" w:cs="Times New Roman"/>
          <w:b/>
          <w:color w:val="auto"/>
          <w:sz w:val="28"/>
          <w:lang w:val="uk-UA"/>
        </w:rPr>
        <w:lastRenderedPageBreak/>
        <w:t>Висновок до розділу 2</w:t>
      </w:r>
      <w:bookmarkEnd w:id="11"/>
    </w:p>
    <w:p w:rsidR="00981BEB" w:rsidRDefault="00981BEB" w:rsidP="00981BEB">
      <w:pPr>
        <w:spacing w:after="0" w:line="360" w:lineRule="auto"/>
        <w:ind w:firstLine="709"/>
        <w:jc w:val="both"/>
        <w:rPr>
          <w:rFonts w:ascii="Times New Roman" w:eastAsia="Times New Roman" w:hAnsi="Times New Roman" w:cs="Times New Roman"/>
          <w:sz w:val="28"/>
          <w:szCs w:val="28"/>
          <w:lang w:val="uk-UA" w:eastAsia="ru-RU"/>
        </w:rPr>
      </w:pPr>
      <w:r w:rsidRPr="00973DA9">
        <w:rPr>
          <w:rFonts w:ascii="Times New Roman" w:eastAsia="Times New Roman" w:hAnsi="Times New Roman" w:cs="Times New Roman"/>
          <w:sz w:val="28"/>
          <w:szCs w:val="28"/>
          <w:lang w:val="uk-UA" w:eastAsia="ru-RU"/>
        </w:rPr>
        <w:t xml:space="preserve">У розділі було </w:t>
      </w:r>
      <w:r>
        <w:rPr>
          <w:rFonts w:ascii="Times New Roman" w:eastAsia="Times New Roman" w:hAnsi="Times New Roman" w:cs="Times New Roman"/>
          <w:sz w:val="28"/>
          <w:szCs w:val="28"/>
          <w:lang w:val="uk-UA" w:eastAsia="ru-RU"/>
        </w:rPr>
        <w:t>проведено</w:t>
      </w:r>
      <w:r w:rsidRPr="001B1A95">
        <w:rPr>
          <w:rFonts w:ascii="Times New Roman" w:eastAsia="Times New Roman" w:hAnsi="Times New Roman" w:cs="Times New Roman"/>
          <w:sz w:val="28"/>
          <w:szCs w:val="28"/>
          <w:lang w:val="uk-UA" w:eastAsia="ru-RU"/>
        </w:rPr>
        <w:t xml:space="preserve"> дослідження </w:t>
      </w:r>
      <w:r>
        <w:rPr>
          <w:rFonts w:ascii="Times New Roman" w:eastAsia="Times New Roman" w:hAnsi="Times New Roman" w:cs="Times New Roman"/>
          <w:sz w:val="28"/>
          <w:szCs w:val="28"/>
          <w:lang w:val="uk-UA" w:eastAsia="ru-RU"/>
        </w:rPr>
        <w:t xml:space="preserve">серед студентів третього та четвертого курсів </w:t>
      </w:r>
      <w:r w:rsidRPr="00C83F55">
        <w:rPr>
          <w:rFonts w:ascii="Times New Roman" w:eastAsia="Times New Roman" w:hAnsi="Times New Roman" w:cs="Times New Roman"/>
          <w:sz w:val="28"/>
          <w:szCs w:val="28"/>
          <w:lang w:val="uk-UA" w:eastAsia="ru-RU"/>
        </w:rPr>
        <w:t>університету з</w:t>
      </w:r>
      <w:r>
        <w:rPr>
          <w:rFonts w:ascii="Times New Roman" w:eastAsia="Times New Roman" w:hAnsi="Times New Roman" w:cs="Times New Roman"/>
          <w:sz w:val="28"/>
          <w:szCs w:val="28"/>
          <w:lang w:val="uk-UA" w:eastAsia="ru-RU"/>
        </w:rPr>
        <w:t>агальнонаукових спеціальностей (с</w:t>
      </w:r>
      <w:r w:rsidRPr="00C83F55">
        <w:rPr>
          <w:rFonts w:ascii="Times New Roman" w:eastAsia="Times New Roman" w:hAnsi="Times New Roman" w:cs="Times New Roman"/>
          <w:sz w:val="28"/>
          <w:szCs w:val="28"/>
          <w:lang w:val="uk-UA" w:eastAsia="ru-RU"/>
        </w:rPr>
        <w:t xml:space="preserve">пеціалізаціями студентів були </w:t>
      </w:r>
      <w:r w:rsidR="00CB0192">
        <w:rPr>
          <w:rFonts w:ascii="Times New Roman" w:eastAsia="Times New Roman" w:hAnsi="Times New Roman" w:cs="Times New Roman"/>
          <w:sz w:val="28"/>
          <w:szCs w:val="28"/>
          <w:lang w:val="uk-UA" w:eastAsia="ru-RU"/>
        </w:rPr>
        <w:t>історія</w:t>
      </w:r>
      <w:r>
        <w:rPr>
          <w:rFonts w:ascii="Times New Roman" w:eastAsia="Times New Roman" w:hAnsi="Times New Roman" w:cs="Times New Roman"/>
          <w:sz w:val="28"/>
          <w:szCs w:val="28"/>
          <w:lang w:val="uk-UA" w:eastAsia="ru-RU"/>
        </w:rPr>
        <w:t xml:space="preserve"> та науки про Землю) щодо їх уявлення про раси, проаналізовано результати дослідження та зроблено</w:t>
      </w:r>
      <w:r w:rsidRPr="001B1A95">
        <w:rPr>
          <w:rFonts w:ascii="Times New Roman" w:eastAsia="Times New Roman" w:hAnsi="Times New Roman" w:cs="Times New Roman"/>
          <w:sz w:val="28"/>
          <w:szCs w:val="28"/>
          <w:lang w:val="uk-UA" w:eastAsia="ru-RU"/>
        </w:rPr>
        <w:t xml:space="preserve"> висновки</w:t>
      </w:r>
      <w:r w:rsidRPr="00973DA9">
        <w:rPr>
          <w:rFonts w:ascii="Times New Roman" w:eastAsia="Times New Roman" w:hAnsi="Times New Roman" w:cs="Times New Roman"/>
          <w:sz w:val="28"/>
          <w:szCs w:val="28"/>
          <w:lang w:val="uk-UA" w:eastAsia="ru-RU"/>
        </w:rPr>
        <w:t>.</w:t>
      </w:r>
    </w:p>
    <w:p w:rsidR="00981BEB" w:rsidRPr="006734DE" w:rsidRDefault="00981BEB" w:rsidP="00981BEB">
      <w:pPr>
        <w:spacing w:after="0" w:line="360" w:lineRule="auto"/>
        <w:ind w:firstLine="709"/>
        <w:jc w:val="both"/>
        <w:rPr>
          <w:rFonts w:ascii="Times New Roman" w:eastAsia="Times New Roman" w:hAnsi="Times New Roman" w:cs="Times New Roman"/>
          <w:sz w:val="28"/>
          <w:szCs w:val="28"/>
          <w:lang w:val="uk-UA" w:eastAsia="ru-RU"/>
        </w:rPr>
      </w:pPr>
      <w:r w:rsidRPr="006734DE">
        <w:rPr>
          <w:rFonts w:ascii="Times New Roman" w:eastAsia="Times New Roman" w:hAnsi="Times New Roman" w:cs="Times New Roman"/>
          <w:sz w:val="28"/>
          <w:szCs w:val="28"/>
          <w:lang w:val="uk-UA" w:eastAsia="ru-RU"/>
        </w:rPr>
        <w:t>Опитування проводилося за допомогою паперу та олівця. Збір даних для цього дослідження проводився з вересня по грудень 2022 року, а детальне опитування з трьома студентами проводилося у грудні 2022 року.</w:t>
      </w:r>
    </w:p>
    <w:p w:rsidR="00D35E6F" w:rsidRPr="00D47F82" w:rsidRDefault="00D35E6F" w:rsidP="00D35E6F">
      <w:pPr>
        <w:spacing w:after="0" w:line="360" w:lineRule="auto"/>
        <w:ind w:firstLine="709"/>
        <w:jc w:val="both"/>
        <w:rPr>
          <w:rFonts w:ascii="Times New Roman" w:eastAsia="Times New Roman" w:hAnsi="Times New Roman" w:cs="Times New Roman"/>
          <w:sz w:val="28"/>
          <w:szCs w:val="28"/>
          <w:lang w:val="uk-UA" w:eastAsia="ru-RU"/>
        </w:rPr>
      </w:pPr>
      <w:r w:rsidRPr="00342E99">
        <w:rPr>
          <w:rFonts w:ascii="Times New Roman" w:eastAsia="Times New Roman" w:hAnsi="Times New Roman" w:cs="Times New Roman"/>
          <w:sz w:val="28"/>
          <w:szCs w:val="28"/>
          <w:lang w:val="uk-UA" w:eastAsia="ru-RU"/>
        </w:rPr>
        <w:t xml:space="preserve">Серед студентів, які взяли участь у дослідженні, </w:t>
      </w:r>
      <w:r>
        <w:rPr>
          <w:rFonts w:ascii="Times New Roman" w:eastAsia="Times New Roman" w:hAnsi="Times New Roman" w:cs="Times New Roman"/>
          <w:sz w:val="28"/>
          <w:szCs w:val="28"/>
          <w:lang w:val="uk-UA" w:eastAsia="ru-RU"/>
        </w:rPr>
        <w:t>3</w:t>
      </w:r>
      <w:r w:rsidRPr="00342E99">
        <w:rPr>
          <w:rFonts w:ascii="Times New Roman" w:eastAsia="Times New Roman" w:hAnsi="Times New Roman" w:cs="Times New Roman"/>
          <w:sz w:val="28"/>
          <w:szCs w:val="28"/>
          <w:lang w:val="uk-UA" w:eastAsia="ru-RU"/>
        </w:rPr>
        <w:t xml:space="preserve"> (15%) сприймали поняття раси як типологічний засіб виділення людської різноманітності, </w:t>
      </w:r>
      <w:r>
        <w:rPr>
          <w:rFonts w:ascii="Times New Roman" w:eastAsia="Times New Roman" w:hAnsi="Times New Roman" w:cs="Times New Roman"/>
          <w:sz w:val="28"/>
          <w:szCs w:val="28"/>
          <w:lang w:val="uk-UA" w:eastAsia="ru-RU"/>
        </w:rPr>
        <w:t>8</w:t>
      </w:r>
      <w:r w:rsidRPr="00342E99">
        <w:rPr>
          <w:rFonts w:ascii="Times New Roman" w:eastAsia="Times New Roman" w:hAnsi="Times New Roman" w:cs="Times New Roman"/>
          <w:sz w:val="28"/>
          <w:szCs w:val="28"/>
          <w:lang w:val="uk-UA" w:eastAsia="ru-RU"/>
        </w:rPr>
        <w:t xml:space="preserve"> (4</w:t>
      </w:r>
      <w:r>
        <w:rPr>
          <w:rFonts w:ascii="Times New Roman" w:eastAsia="Times New Roman" w:hAnsi="Times New Roman" w:cs="Times New Roman"/>
          <w:sz w:val="28"/>
          <w:szCs w:val="28"/>
          <w:lang w:val="uk-UA" w:eastAsia="ru-RU"/>
        </w:rPr>
        <w:t>0</w:t>
      </w:r>
      <w:r w:rsidRPr="00342E99">
        <w:rPr>
          <w:rFonts w:ascii="Times New Roman" w:eastAsia="Times New Roman" w:hAnsi="Times New Roman" w:cs="Times New Roman"/>
          <w:sz w:val="28"/>
          <w:szCs w:val="28"/>
          <w:lang w:val="uk-UA" w:eastAsia="ru-RU"/>
        </w:rPr>
        <w:t>%) сприймали поняття біологічної</w:t>
      </w:r>
      <w:r>
        <w:rPr>
          <w:rFonts w:ascii="Times New Roman" w:eastAsia="Times New Roman" w:hAnsi="Times New Roman" w:cs="Times New Roman"/>
          <w:sz w:val="28"/>
          <w:szCs w:val="28"/>
          <w:lang w:val="uk-UA" w:eastAsia="ru-RU"/>
        </w:rPr>
        <w:t xml:space="preserve"> концепції</w:t>
      </w:r>
      <w:r w:rsidRPr="00342E99">
        <w:rPr>
          <w:rFonts w:ascii="Times New Roman" w:eastAsia="Times New Roman" w:hAnsi="Times New Roman" w:cs="Times New Roman"/>
          <w:sz w:val="28"/>
          <w:szCs w:val="28"/>
          <w:lang w:val="uk-UA" w:eastAsia="ru-RU"/>
        </w:rPr>
        <w:t xml:space="preserve"> раси, 5 (2</w:t>
      </w:r>
      <w:r>
        <w:rPr>
          <w:rFonts w:ascii="Times New Roman" w:eastAsia="Times New Roman" w:hAnsi="Times New Roman" w:cs="Times New Roman"/>
          <w:sz w:val="28"/>
          <w:szCs w:val="28"/>
          <w:lang w:val="uk-UA" w:eastAsia="ru-RU"/>
        </w:rPr>
        <w:t>5</w:t>
      </w:r>
      <w:r w:rsidRPr="00342E99">
        <w:rPr>
          <w:rFonts w:ascii="Times New Roman" w:eastAsia="Times New Roman" w:hAnsi="Times New Roman" w:cs="Times New Roman"/>
          <w:sz w:val="28"/>
          <w:szCs w:val="28"/>
          <w:lang w:val="uk-UA" w:eastAsia="ru-RU"/>
        </w:rPr>
        <w:t xml:space="preserve">%) сприймали поняття раси як культури, а </w:t>
      </w:r>
      <w:r>
        <w:rPr>
          <w:rFonts w:ascii="Times New Roman" w:eastAsia="Times New Roman" w:hAnsi="Times New Roman" w:cs="Times New Roman"/>
          <w:sz w:val="28"/>
          <w:szCs w:val="28"/>
          <w:lang w:val="uk-UA" w:eastAsia="ru-RU"/>
        </w:rPr>
        <w:t>4</w:t>
      </w:r>
      <w:r w:rsidRPr="00342E9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20</w:t>
      </w:r>
      <w:r w:rsidRPr="00342E99">
        <w:rPr>
          <w:rFonts w:ascii="Times New Roman" w:eastAsia="Times New Roman" w:hAnsi="Times New Roman" w:cs="Times New Roman"/>
          <w:sz w:val="28"/>
          <w:szCs w:val="28"/>
          <w:lang w:val="uk-UA" w:eastAsia="ru-RU"/>
        </w:rPr>
        <w:t xml:space="preserve">%) визначили концепція раси як </w:t>
      </w:r>
      <w:proofErr w:type="spellStart"/>
      <w:r w:rsidRPr="00342E99">
        <w:rPr>
          <w:rFonts w:ascii="Times New Roman" w:eastAsia="Times New Roman" w:hAnsi="Times New Roman" w:cs="Times New Roman"/>
          <w:sz w:val="28"/>
          <w:szCs w:val="28"/>
          <w:lang w:val="uk-UA" w:eastAsia="ru-RU"/>
        </w:rPr>
        <w:t>біосоціальної</w:t>
      </w:r>
      <w:proofErr w:type="spellEnd"/>
      <w:r w:rsidRPr="00342E99">
        <w:rPr>
          <w:rFonts w:ascii="Times New Roman" w:eastAsia="Times New Roman" w:hAnsi="Times New Roman" w:cs="Times New Roman"/>
          <w:sz w:val="28"/>
          <w:szCs w:val="28"/>
          <w:lang w:val="uk-UA" w:eastAsia="ru-RU"/>
        </w:rPr>
        <w:t xml:space="preserve"> суміші. </w:t>
      </w:r>
    </w:p>
    <w:p w:rsidR="00121A7C" w:rsidRPr="00866CA5" w:rsidRDefault="00121A7C" w:rsidP="00121A7C">
      <w:pPr>
        <w:spacing w:after="0" w:line="360" w:lineRule="auto"/>
        <w:ind w:firstLine="709"/>
        <w:jc w:val="both"/>
        <w:rPr>
          <w:rFonts w:ascii="Times New Roman" w:eastAsia="Times New Roman" w:hAnsi="Times New Roman" w:cs="Times New Roman"/>
          <w:sz w:val="28"/>
          <w:szCs w:val="28"/>
          <w:lang w:val="uk-UA" w:eastAsia="ru-RU"/>
        </w:rPr>
      </w:pPr>
      <w:r w:rsidRPr="00866CA5">
        <w:rPr>
          <w:rFonts w:ascii="Times New Roman" w:eastAsia="Times New Roman" w:hAnsi="Times New Roman" w:cs="Times New Roman"/>
          <w:sz w:val="28"/>
          <w:szCs w:val="28"/>
          <w:lang w:val="uk-UA" w:eastAsia="ru-RU"/>
        </w:rPr>
        <w:t>Другим кроком у цьому дослідженні була спроба зосередитися на біологічних визначеннях раси, які дають учасники. Зокрема, ми дослідили, як вони сприймають традиційне ненаукове поняття раси як наукове, навіть якщо, наприклад, раса прямо не згадується у формальній навчальній програмі чи підручниках.</w:t>
      </w:r>
    </w:p>
    <w:p w:rsidR="00121A7C" w:rsidRDefault="00121A7C" w:rsidP="00121A7C">
      <w:pPr>
        <w:spacing w:after="0" w:line="360" w:lineRule="auto"/>
        <w:ind w:firstLine="709"/>
        <w:jc w:val="both"/>
        <w:rPr>
          <w:rFonts w:ascii="Times New Roman" w:eastAsia="Times New Roman" w:hAnsi="Times New Roman" w:cs="Times New Roman"/>
          <w:sz w:val="28"/>
          <w:szCs w:val="28"/>
          <w:lang w:val="uk-UA" w:eastAsia="ru-RU"/>
        </w:rPr>
      </w:pPr>
      <w:r w:rsidRPr="00866CA5">
        <w:rPr>
          <w:rFonts w:ascii="Times New Roman" w:eastAsia="Times New Roman" w:hAnsi="Times New Roman" w:cs="Times New Roman"/>
          <w:sz w:val="28"/>
          <w:szCs w:val="28"/>
          <w:lang w:val="uk-UA" w:eastAsia="ru-RU"/>
        </w:rPr>
        <w:t xml:space="preserve">Основна мета цього дослідження полягала у вивченні навчального досвіду, який призводить до ненавмисного прийняття учнями біологічної концепції раси. Для цього ми спочатку дослідили сприйняття учнями поняття раси і виявили, що значна кількість учнів інтерпретують расу як біологічне поняття. Потім були проведені глибинні </w:t>
      </w:r>
      <w:r>
        <w:rPr>
          <w:rFonts w:ascii="Times New Roman" w:eastAsia="Times New Roman" w:hAnsi="Times New Roman" w:cs="Times New Roman"/>
          <w:sz w:val="28"/>
          <w:szCs w:val="28"/>
          <w:lang w:val="uk-UA" w:eastAsia="ru-RU"/>
        </w:rPr>
        <w:t xml:space="preserve">опитування </w:t>
      </w:r>
      <w:r w:rsidRPr="00866CA5">
        <w:rPr>
          <w:rFonts w:ascii="Times New Roman" w:eastAsia="Times New Roman" w:hAnsi="Times New Roman" w:cs="Times New Roman"/>
          <w:sz w:val="28"/>
          <w:szCs w:val="28"/>
          <w:lang w:val="uk-UA" w:eastAsia="ru-RU"/>
        </w:rPr>
        <w:t>з учасниками, які сприймали расу як біологічне поняття, і розповіді респондентів про те, як вони дізналися про поняття раси під час вивчення біології,</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та наук про Землю</w:t>
      </w:r>
      <w:r w:rsidRPr="00866CA5">
        <w:rPr>
          <w:rFonts w:ascii="Times New Roman" w:eastAsia="Times New Roman" w:hAnsi="Times New Roman" w:cs="Times New Roman"/>
          <w:sz w:val="28"/>
          <w:szCs w:val="28"/>
          <w:lang w:val="uk-UA" w:eastAsia="ru-RU"/>
        </w:rPr>
        <w:t xml:space="preserve"> були інтерпретовані через теоретичні рамки, що лежать в основі цього поняття, і відкриту науку. Розповіді респондентів показали, що поняття раси іноді спонтанно відкривається учнями в процесі вивчення біології, а іноді конструюється як біологічне поняття. Також було висловлено припущення, що </w:t>
      </w:r>
      <w:r w:rsidRPr="00866CA5">
        <w:rPr>
          <w:rFonts w:ascii="Times New Roman" w:eastAsia="Times New Roman" w:hAnsi="Times New Roman" w:cs="Times New Roman"/>
          <w:sz w:val="28"/>
          <w:szCs w:val="28"/>
          <w:lang w:val="uk-UA" w:eastAsia="ru-RU"/>
        </w:rPr>
        <w:lastRenderedPageBreak/>
        <w:t>неоднозначне поняття раси може постійно поширюватися окремими учнями, трансформуючись у різні значення в біологічному контексті.</w:t>
      </w:r>
    </w:p>
    <w:p w:rsidR="003114BD" w:rsidRPr="002802EB" w:rsidRDefault="003114BD" w:rsidP="003114BD">
      <w:pPr>
        <w:spacing w:after="0" w:line="360" w:lineRule="auto"/>
        <w:ind w:firstLine="709"/>
        <w:jc w:val="both"/>
        <w:rPr>
          <w:rFonts w:ascii="Times New Roman" w:eastAsia="Times New Roman" w:hAnsi="Times New Roman" w:cs="Times New Roman"/>
          <w:sz w:val="28"/>
          <w:szCs w:val="28"/>
          <w:lang w:val="uk-UA" w:eastAsia="ru-RU"/>
        </w:rPr>
      </w:pPr>
      <w:bookmarkStart w:id="12" w:name="_Toc124440136"/>
      <w:r w:rsidRPr="002802EB">
        <w:rPr>
          <w:rFonts w:ascii="Times New Roman" w:eastAsia="Times New Roman" w:hAnsi="Times New Roman" w:cs="Times New Roman"/>
          <w:sz w:val="28"/>
          <w:szCs w:val="28"/>
          <w:lang w:val="uk-UA" w:eastAsia="ru-RU"/>
        </w:rPr>
        <w:t>Результати показали, що вивчення поняття раси може відбуватися ненавмисно через вплив інформації, яка відіграє роль посередника між повсякденним і науковим контекстами. Свідчення учасників показали, що певна інформація, яка зустрічається в біології, наприклад, про колір шкіри, географічну ізоляцію та етнічну приналежність, відіграє роль посередника між повсякденним і науковим контекстами, підвищуючи здатність студентів-біологів знаходити поняття раси в біологічному контексті.</w:t>
      </w:r>
    </w:p>
    <w:p w:rsidR="003114BD" w:rsidRPr="00B7641F" w:rsidRDefault="003114BD" w:rsidP="003114BD">
      <w:pPr>
        <w:spacing w:after="0" w:line="360" w:lineRule="auto"/>
        <w:ind w:firstLine="709"/>
        <w:jc w:val="both"/>
        <w:rPr>
          <w:rFonts w:ascii="Times New Roman" w:eastAsia="Times New Roman" w:hAnsi="Times New Roman" w:cs="Times New Roman"/>
          <w:sz w:val="28"/>
          <w:szCs w:val="28"/>
          <w:lang w:val="uk-UA" w:eastAsia="ru-RU"/>
        </w:rPr>
      </w:pPr>
      <w:r w:rsidRPr="000C0366">
        <w:rPr>
          <w:rFonts w:ascii="Times New Roman" w:eastAsia="Times New Roman" w:hAnsi="Times New Roman" w:cs="Times New Roman"/>
          <w:sz w:val="28"/>
          <w:szCs w:val="28"/>
          <w:lang w:val="uk-UA" w:eastAsia="ru-RU"/>
        </w:rPr>
        <w:t>Випадок раси в цьому дослідженні є яскравим прикладом такої ненавмисної концептуалізації біології. Не лише раса, але й інші соціальні конструкти, пов'язані з людським розмаїттям, такі як стать, етнічна приналежність, інтелект і типи особистості, можуть бути надмірно спрощені до біологічних понять, які є результатом наукової реальності або біологічних досліджень. Іншими словами, легко знайти багато понять, пов'язаних з людським розмаїттям, які ґрунтуються на біологічних концепціях у свідомості людей. Однак розуміння людини лише як біологічного поняття може мати негативний вплив на ставлення та поведінку щодо людського розмаїття.</w:t>
      </w:r>
      <w:r>
        <w:rPr>
          <w:rFonts w:ascii="Times New Roman" w:eastAsia="Times New Roman" w:hAnsi="Times New Roman" w:cs="Times New Roman"/>
          <w:sz w:val="28"/>
          <w:szCs w:val="28"/>
          <w:lang w:val="uk-UA" w:eastAsia="ru-RU"/>
        </w:rPr>
        <w:t xml:space="preserve"> </w:t>
      </w:r>
      <w:r w:rsidRPr="00B7641F">
        <w:rPr>
          <w:rFonts w:ascii="Times New Roman" w:eastAsia="Times New Roman" w:hAnsi="Times New Roman" w:cs="Times New Roman"/>
          <w:sz w:val="28"/>
          <w:szCs w:val="28"/>
          <w:lang w:val="uk-UA" w:eastAsia="ru-RU"/>
        </w:rPr>
        <w:t>Існує відповідальність щодо біологічної освіти за результати цієї біологічної концептуалізації людського різноманіття, незважаючи на її ненавмисну природу. Таким чином, освітні зусилля повинні бути зосереджені на запобіганні цій ненавмисній біологічній концептуалізації, а також допомагати сформувати більш наукове розуміння людини. Це дослідження також намагалося зрозуміти різні варіації студентських концепцій біологічної раси, вислухавши погляди студентів щодо того, чого вони навчилися і вивчили стосовно раси.</w:t>
      </w:r>
    </w:p>
    <w:p w:rsidR="003114BD" w:rsidRDefault="003114BD">
      <w:pPr>
        <w:rPr>
          <w:rFonts w:ascii="Times New Roman" w:eastAsiaTheme="majorEastAsia" w:hAnsi="Times New Roman" w:cs="Times New Roman"/>
          <w:b/>
          <w:sz w:val="28"/>
          <w:szCs w:val="32"/>
          <w:lang w:val="uk-UA"/>
        </w:rPr>
      </w:pPr>
      <w:r>
        <w:rPr>
          <w:rFonts w:ascii="Times New Roman" w:hAnsi="Times New Roman" w:cs="Times New Roman"/>
          <w:b/>
          <w:sz w:val="28"/>
          <w:lang w:val="uk-UA"/>
        </w:rPr>
        <w:br w:type="page"/>
      </w:r>
    </w:p>
    <w:p w:rsidR="000E640B" w:rsidRPr="00DF16F0" w:rsidRDefault="000E640B" w:rsidP="00DF16F0">
      <w:pPr>
        <w:pStyle w:val="1"/>
        <w:spacing w:line="360" w:lineRule="auto"/>
        <w:jc w:val="center"/>
        <w:rPr>
          <w:rFonts w:ascii="Times New Roman" w:eastAsia="Times New Roman" w:hAnsi="Times New Roman" w:cs="Times New Roman"/>
          <w:b/>
          <w:color w:val="auto"/>
          <w:sz w:val="28"/>
          <w:szCs w:val="28"/>
          <w:lang w:val="uk-UA" w:eastAsia="ru-RU"/>
        </w:rPr>
      </w:pPr>
      <w:r w:rsidRPr="00DF16F0">
        <w:rPr>
          <w:rFonts w:ascii="Times New Roman" w:hAnsi="Times New Roman" w:cs="Times New Roman"/>
          <w:b/>
          <w:color w:val="auto"/>
          <w:sz w:val="28"/>
          <w:lang w:val="uk-UA"/>
        </w:rPr>
        <w:lastRenderedPageBreak/>
        <w:t>ВИСНОВКИ</w:t>
      </w:r>
      <w:bookmarkEnd w:id="12"/>
    </w:p>
    <w:p w:rsidR="00E8311E" w:rsidRDefault="00E8311E" w:rsidP="00E8311E">
      <w:pPr>
        <w:spacing w:after="0" w:line="360" w:lineRule="auto"/>
        <w:ind w:firstLine="709"/>
        <w:jc w:val="both"/>
        <w:rPr>
          <w:rFonts w:ascii="Times New Roman" w:eastAsia="Times New Roman" w:hAnsi="Times New Roman" w:cs="Times New Roman"/>
          <w:sz w:val="28"/>
          <w:szCs w:val="28"/>
          <w:lang w:val="uk-UA"/>
        </w:rPr>
      </w:pPr>
      <w:r w:rsidRPr="009A48CA">
        <w:rPr>
          <w:rFonts w:ascii="Times New Roman" w:eastAsia="Times New Roman" w:hAnsi="Times New Roman" w:cs="Times New Roman"/>
          <w:sz w:val="28"/>
          <w:szCs w:val="28"/>
          <w:lang w:val="uk-UA"/>
        </w:rPr>
        <w:t xml:space="preserve">Кваліфікаційна дипломна робота була присвячена </w:t>
      </w:r>
      <w:r>
        <w:rPr>
          <w:rFonts w:ascii="Times New Roman" w:eastAsia="Times New Roman" w:hAnsi="Times New Roman" w:cs="Times New Roman"/>
          <w:sz w:val="28"/>
          <w:szCs w:val="28"/>
          <w:lang w:val="uk-UA" w:eastAsia="ru-RU"/>
        </w:rPr>
        <w:t xml:space="preserve">дослідженню </w:t>
      </w:r>
      <w:r w:rsidRPr="00B65F69">
        <w:rPr>
          <w:rFonts w:ascii="Times New Roman" w:eastAsia="Times New Roman" w:hAnsi="Times New Roman" w:cs="Times New Roman"/>
          <w:sz w:val="28"/>
          <w:szCs w:val="28"/>
          <w:lang w:val="uk-UA" w:eastAsia="ru-RU"/>
        </w:rPr>
        <w:t>визначення поняття раса, систематизува</w:t>
      </w:r>
      <w:r>
        <w:rPr>
          <w:rFonts w:ascii="Times New Roman" w:eastAsia="Times New Roman" w:hAnsi="Times New Roman" w:cs="Times New Roman"/>
          <w:sz w:val="28"/>
          <w:szCs w:val="28"/>
          <w:lang w:val="uk-UA" w:eastAsia="ru-RU"/>
        </w:rPr>
        <w:t>нню</w:t>
      </w:r>
      <w:r w:rsidRPr="00B65F69">
        <w:rPr>
          <w:rFonts w:ascii="Times New Roman" w:eastAsia="Times New Roman" w:hAnsi="Times New Roman" w:cs="Times New Roman"/>
          <w:sz w:val="28"/>
          <w:szCs w:val="28"/>
          <w:lang w:val="uk-UA" w:eastAsia="ru-RU"/>
        </w:rPr>
        <w:t xml:space="preserve"> та </w:t>
      </w:r>
      <w:proofErr w:type="spellStart"/>
      <w:r w:rsidRPr="00B65F69">
        <w:rPr>
          <w:rFonts w:ascii="Times New Roman" w:eastAsia="Times New Roman" w:hAnsi="Times New Roman" w:cs="Times New Roman"/>
          <w:sz w:val="28"/>
          <w:szCs w:val="28"/>
          <w:lang w:val="uk-UA" w:eastAsia="ru-RU"/>
        </w:rPr>
        <w:t>поглиб</w:t>
      </w:r>
      <w:r>
        <w:rPr>
          <w:rFonts w:ascii="Times New Roman" w:eastAsia="Times New Roman" w:hAnsi="Times New Roman" w:cs="Times New Roman"/>
          <w:sz w:val="28"/>
          <w:szCs w:val="28"/>
          <w:lang w:val="uk-UA" w:eastAsia="ru-RU"/>
        </w:rPr>
        <w:t>леню</w:t>
      </w:r>
      <w:proofErr w:type="spellEnd"/>
      <w:r>
        <w:rPr>
          <w:rFonts w:ascii="Times New Roman" w:eastAsia="Times New Roman" w:hAnsi="Times New Roman" w:cs="Times New Roman"/>
          <w:sz w:val="28"/>
          <w:szCs w:val="28"/>
          <w:lang w:val="uk-UA" w:eastAsia="ru-RU"/>
        </w:rPr>
        <w:t xml:space="preserve"> знань</w:t>
      </w:r>
      <w:r w:rsidRPr="00B65F69">
        <w:rPr>
          <w:rFonts w:ascii="Times New Roman" w:eastAsia="Times New Roman" w:hAnsi="Times New Roman" w:cs="Times New Roman"/>
          <w:sz w:val="28"/>
          <w:szCs w:val="28"/>
          <w:lang w:val="uk-UA" w:eastAsia="ru-RU"/>
        </w:rPr>
        <w:t xml:space="preserve"> про людські раси з соціально-біологічної точки зору.</w:t>
      </w:r>
      <w:r w:rsidRPr="00223E90">
        <w:rPr>
          <w:rFonts w:ascii="Times New Roman" w:eastAsia="Times New Roman" w:hAnsi="Times New Roman" w:cs="Times New Roman"/>
          <w:sz w:val="28"/>
          <w:szCs w:val="28"/>
          <w:lang w:val="uk-UA" w:eastAsia="ru-RU"/>
        </w:rPr>
        <w:t xml:space="preserve"> </w:t>
      </w:r>
      <w:r w:rsidRPr="00223E90">
        <w:rPr>
          <w:rFonts w:ascii="Times New Roman" w:eastAsia="Times New Roman" w:hAnsi="Times New Roman" w:cs="Times New Roman"/>
          <w:sz w:val="28"/>
          <w:szCs w:val="28"/>
          <w:lang w:val="uk-UA"/>
        </w:rPr>
        <w:t xml:space="preserve">Для реалізації цієї мети нами було поставлено </w:t>
      </w:r>
      <w:r>
        <w:rPr>
          <w:rFonts w:ascii="Times New Roman" w:eastAsia="Times New Roman" w:hAnsi="Times New Roman" w:cs="Times New Roman"/>
          <w:sz w:val="28"/>
          <w:szCs w:val="28"/>
          <w:lang w:val="uk-UA"/>
        </w:rPr>
        <w:t xml:space="preserve">та </w:t>
      </w:r>
      <w:r w:rsidRPr="0017590F">
        <w:rPr>
          <w:rFonts w:ascii="Times New Roman" w:eastAsia="Times New Roman" w:hAnsi="Times New Roman" w:cs="Times New Roman"/>
          <w:sz w:val="28"/>
          <w:szCs w:val="28"/>
          <w:lang w:val="uk-UA"/>
        </w:rPr>
        <w:t xml:space="preserve">виконано такі </w:t>
      </w:r>
      <w:sdt>
        <w:sdtPr>
          <w:rPr>
            <w:lang w:val="uk-UA"/>
          </w:rPr>
          <w:tag w:val="goog_rdk_0"/>
          <w:id w:val="-332760655"/>
        </w:sdtPr>
        <w:sdtContent/>
      </w:sdt>
      <w:r w:rsidRPr="0017590F">
        <w:rPr>
          <w:rFonts w:ascii="Times New Roman" w:eastAsia="Times New Roman" w:hAnsi="Times New Roman" w:cs="Times New Roman"/>
          <w:sz w:val="28"/>
          <w:szCs w:val="28"/>
          <w:lang w:val="uk-UA"/>
        </w:rPr>
        <w:t>завдання:</w:t>
      </w:r>
      <w:r>
        <w:rPr>
          <w:rFonts w:ascii="Times New Roman" w:eastAsia="Times New Roman" w:hAnsi="Times New Roman" w:cs="Times New Roman"/>
          <w:sz w:val="28"/>
          <w:szCs w:val="28"/>
          <w:lang w:val="uk-UA"/>
        </w:rPr>
        <w:t xml:space="preserve"> ознайомлено</w:t>
      </w:r>
      <w:r w:rsidRPr="007B070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з гіпотезами походження людини; досліджено рушійні сили антропогенезу; </w:t>
      </w:r>
      <w:proofErr w:type="spellStart"/>
      <w:r>
        <w:rPr>
          <w:rFonts w:ascii="Times New Roman" w:eastAsia="Times New Roman" w:hAnsi="Times New Roman" w:cs="Times New Roman"/>
          <w:sz w:val="28"/>
          <w:szCs w:val="28"/>
          <w:lang w:val="uk-UA"/>
        </w:rPr>
        <w:t>проаналізувано</w:t>
      </w:r>
      <w:proofErr w:type="spellEnd"/>
      <w:r w:rsidRPr="007B0705">
        <w:rPr>
          <w:rFonts w:ascii="Times New Roman" w:eastAsia="Times New Roman" w:hAnsi="Times New Roman" w:cs="Times New Roman"/>
          <w:sz w:val="28"/>
          <w:szCs w:val="28"/>
          <w:lang w:val="uk-UA"/>
        </w:rPr>
        <w:t xml:space="preserve"> людські </w:t>
      </w:r>
      <w:r>
        <w:rPr>
          <w:rFonts w:ascii="Times New Roman" w:eastAsia="Times New Roman" w:hAnsi="Times New Roman" w:cs="Times New Roman"/>
          <w:sz w:val="28"/>
          <w:szCs w:val="28"/>
          <w:lang w:val="uk-UA"/>
        </w:rPr>
        <w:t xml:space="preserve">раси, їх походження та єдність; </w:t>
      </w:r>
      <w:proofErr w:type="spellStart"/>
      <w:r>
        <w:rPr>
          <w:rFonts w:ascii="Times New Roman" w:eastAsia="Times New Roman" w:hAnsi="Times New Roman" w:cs="Times New Roman"/>
          <w:sz w:val="28"/>
          <w:szCs w:val="28"/>
          <w:lang w:val="uk-UA"/>
        </w:rPr>
        <w:t>з’ясувано</w:t>
      </w:r>
      <w:proofErr w:type="spellEnd"/>
      <w:r>
        <w:rPr>
          <w:rFonts w:ascii="Times New Roman" w:eastAsia="Times New Roman" w:hAnsi="Times New Roman" w:cs="Times New Roman"/>
          <w:sz w:val="28"/>
          <w:szCs w:val="28"/>
          <w:lang w:val="uk-UA"/>
        </w:rPr>
        <w:t xml:space="preserve"> расове різноманіття та проблему</w:t>
      </w:r>
      <w:r w:rsidRPr="007B0705">
        <w:rPr>
          <w:rFonts w:ascii="Times New Roman" w:eastAsia="Times New Roman" w:hAnsi="Times New Roman" w:cs="Times New Roman"/>
          <w:sz w:val="28"/>
          <w:szCs w:val="28"/>
          <w:lang w:val="uk-UA"/>
        </w:rPr>
        <w:t xml:space="preserve"> сприйняття а також</w:t>
      </w:r>
      <w:r>
        <w:rPr>
          <w:rFonts w:ascii="Times New Roman" w:eastAsia="Times New Roman" w:hAnsi="Times New Roman" w:cs="Times New Roman"/>
          <w:sz w:val="28"/>
          <w:szCs w:val="28"/>
          <w:lang w:val="uk-UA"/>
        </w:rPr>
        <w:t xml:space="preserve"> ми дізналися</w:t>
      </w:r>
      <w:r w:rsidRPr="007B0705">
        <w:rPr>
          <w:rFonts w:ascii="Times New Roman" w:eastAsia="Times New Roman" w:hAnsi="Times New Roman" w:cs="Times New Roman"/>
          <w:sz w:val="28"/>
          <w:szCs w:val="28"/>
          <w:lang w:val="uk-UA"/>
        </w:rPr>
        <w:t xml:space="preserve"> характерні особливості рас як соціально-біологічного феномену;</w:t>
      </w:r>
      <w:r>
        <w:rPr>
          <w:rFonts w:ascii="Times New Roman" w:eastAsia="Times New Roman" w:hAnsi="Times New Roman" w:cs="Times New Roman"/>
          <w:sz w:val="28"/>
          <w:szCs w:val="28"/>
          <w:lang w:val="uk-UA"/>
        </w:rPr>
        <w:t xml:space="preserve"> проаналізовано механізми расогенезу; проведено </w:t>
      </w:r>
      <w:r w:rsidRPr="007B0705">
        <w:rPr>
          <w:rFonts w:ascii="Times New Roman" w:eastAsia="Times New Roman" w:hAnsi="Times New Roman" w:cs="Times New Roman"/>
          <w:sz w:val="28"/>
          <w:szCs w:val="28"/>
          <w:lang w:val="uk-UA"/>
        </w:rPr>
        <w:t>дослідження соціально-біологічної концепції раси серед студентів третього та четвертого курсів;</w:t>
      </w:r>
      <w:r>
        <w:rPr>
          <w:rFonts w:ascii="Times New Roman" w:eastAsia="Times New Roman" w:hAnsi="Times New Roman" w:cs="Times New Roman"/>
          <w:sz w:val="28"/>
          <w:szCs w:val="28"/>
          <w:lang w:val="uk-UA"/>
        </w:rPr>
        <w:t xml:space="preserve"> зроблено</w:t>
      </w:r>
      <w:r w:rsidRPr="007B0705">
        <w:rPr>
          <w:rFonts w:ascii="Times New Roman" w:eastAsia="Times New Roman" w:hAnsi="Times New Roman" w:cs="Times New Roman"/>
          <w:sz w:val="28"/>
          <w:szCs w:val="28"/>
          <w:lang w:val="uk-UA"/>
        </w:rPr>
        <w:t xml:space="preserve"> висновки.</w:t>
      </w:r>
    </w:p>
    <w:p w:rsidR="00E8311E" w:rsidRPr="0062653C" w:rsidRDefault="00E8311E" w:rsidP="00E8311E">
      <w:pPr>
        <w:spacing w:after="0" w:line="360" w:lineRule="auto"/>
        <w:ind w:firstLine="709"/>
        <w:jc w:val="both"/>
        <w:rPr>
          <w:rFonts w:ascii="Times New Roman" w:eastAsia="Times New Roman" w:hAnsi="Times New Roman" w:cs="Times New Roman"/>
          <w:sz w:val="28"/>
          <w:szCs w:val="28"/>
          <w:lang w:val="uk-UA"/>
        </w:rPr>
      </w:pPr>
      <w:r w:rsidRPr="0062653C">
        <w:rPr>
          <w:rFonts w:ascii="Times New Roman" w:eastAsia="Times New Roman" w:hAnsi="Times New Roman" w:cs="Times New Roman"/>
          <w:sz w:val="28"/>
          <w:szCs w:val="28"/>
          <w:lang w:val="uk-UA"/>
        </w:rPr>
        <w:t xml:space="preserve">Сьогодні у світі існує безліч різних теорій походження людини, і разом із ними існує еволюційний погляд на цю проблему. Серед простих людей є багато людей, які вважають себе переконаними прихильниками антропогенезу, але, незважаючи на велику кількість його шанувальників, є величезна кількість вчених та простих людей, які визнають, що теорія </w:t>
      </w:r>
      <w:r>
        <w:rPr>
          <w:rFonts w:ascii="Times New Roman" w:eastAsia="Times New Roman" w:hAnsi="Times New Roman" w:cs="Times New Roman"/>
          <w:sz w:val="28"/>
          <w:szCs w:val="28"/>
          <w:lang w:val="uk-UA"/>
        </w:rPr>
        <w:t xml:space="preserve">неспроможна та дає переконливі </w:t>
      </w:r>
      <w:r w:rsidRPr="0062653C">
        <w:rPr>
          <w:rFonts w:ascii="Times New Roman" w:eastAsia="Times New Roman" w:hAnsi="Times New Roman" w:cs="Times New Roman"/>
          <w:sz w:val="28"/>
          <w:szCs w:val="28"/>
          <w:lang w:val="uk-UA"/>
        </w:rPr>
        <w:t>аргументи проти еволюційного погляду на світ. Авторитетна частина вчених сприймає еволюційну теорію лише як міфологію, засновану більше на філософських вигадках, ніж наукових даних.</w:t>
      </w:r>
    </w:p>
    <w:p w:rsidR="00E8311E" w:rsidRDefault="00E8311E" w:rsidP="00E8311E">
      <w:pPr>
        <w:spacing w:after="0" w:line="360" w:lineRule="auto"/>
        <w:ind w:firstLine="709"/>
        <w:jc w:val="both"/>
        <w:rPr>
          <w:rFonts w:ascii="Times New Roman" w:eastAsia="Times New Roman" w:hAnsi="Times New Roman" w:cs="Times New Roman"/>
          <w:sz w:val="28"/>
          <w:szCs w:val="28"/>
          <w:lang w:val="uk-UA"/>
        </w:rPr>
      </w:pPr>
      <w:r w:rsidRPr="0062653C">
        <w:rPr>
          <w:rFonts w:ascii="Times New Roman" w:eastAsia="Times New Roman" w:hAnsi="Times New Roman" w:cs="Times New Roman"/>
          <w:sz w:val="28"/>
          <w:szCs w:val="28"/>
          <w:lang w:val="uk-UA"/>
        </w:rPr>
        <w:t>Завдяки цьому точаться дискусії у сучасному науковому світі про причини виникнення світу та людини, які іноді навіть призводять до взаємної ворожнечі. Тим не менш, теорія еволюції все ще існує і заслуговує на розгляд, хоча і не серйозно.</w:t>
      </w:r>
    </w:p>
    <w:p w:rsidR="00E8311E" w:rsidRDefault="00E8311E" w:rsidP="00E8311E">
      <w:pPr>
        <w:spacing w:after="0" w:line="360" w:lineRule="auto"/>
        <w:ind w:firstLine="709"/>
        <w:jc w:val="both"/>
        <w:rPr>
          <w:rFonts w:ascii="Times New Roman" w:eastAsia="Times New Roman" w:hAnsi="Times New Roman" w:cs="Times New Roman"/>
          <w:sz w:val="28"/>
          <w:szCs w:val="28"/>
          <w:lang w:val="uk-UA"/>
        </w:rPr>
      </w:pPr>
      <w:r w:rsidRPr="000D00E0">
        <w:rPr>
          <w:rFonts w:ascii="Times New Roman" w:eastAsia="Times New Roman" w:hAnsi="Times New Roman" w:cs="Times New Roman"/>
          <w:sz w:val="28"/>
          <w:szCs w:val="28"/>
          <w:lang w:val="uk-UA" w:eastAsia="ru-RU"/>
        </w:rPr>
        <w:t xml:space="preserve">Порівняльне вивчення людських рас дуже важливе для вирішення проблеми походження людини сучасного вигляду і в першу чергу для вирішення питання про те, в одному або кількох місцях виник людський рід. Відмінності зовнішності людей різних географічних областей відзначалися завжди. Про існування рас люди знали ще до нашої ери. Тоді ж були зроблені і перші спроби пояснити їх походження. Найбільш давні тому свідчення ми </w:t>
      </w:r>
      <w:r w:rsidRPr="000D00E0">
        <w:rPr>
          <w:rFonts w:ascii="Times New Roman" w:eastAsia="Times New Roman" w:hAnsi="Times New Roman" w:cs="Times New Roman"/>
          <w:sz w:val="28"/>
          <w:szCs w:val="28"/>
          <w:lang w:val="uk-UA" w:eastAsia="ru-RU"/>
        </w:rPr>
        <w:lastRenderedPageBreak/>
        <w:t>знаходимо на фресках та барельєфах стародавнього Межиріччя та Єгипту та багатьох інших.</w:t>
      </w:r>
    </w:p>
    <w:p w:rsidR="00E8311E" w:rsidRDefault="00E8311E" w:rsidP="00E8311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rPr>
        <w:t xml:space="preserve">У роботі </w:t>
      </w:r>
      <w:proofErr w:type="spellStart"/>
      <w:r w:rsidRPr="00973DA9">
        <w:rPr>
          <w:rFonts w:ascii="Times New Roman" w:eastAsia="Times New Roman" w:hAnsi="Times New Roman" w:cs="Times New Roman"/>
          <w:sz w:val="28"/>
          <w:szCs w:val="28"/>
        </w:rPr>
        <w:t>досліджені</w:t>
      </w:r>
      <w:proofErr w:type="spellEnd"/>
      <w:r w:rsidRPr="00973DA9">
        <w:rPr>
          <w:rFonts w:ascii="Times New Roman" w:eastAsia="Times New Roman" w:hAnsi="Times New Roman" w:cs="Times New Roman"/>
          <w:sz w:val="28"/>
          <w:szCs w:val="28"/>
        </w:rPr>
        <w:t xml:space="preserve"> </w:t>
      </w:r>
      <w:r>
        <w:rPr>
          <w:rFonts w:ascii="Times New Roman" w:hAnsi="Times New Roman" w:cs="Times New Roman"/>
          <w:sz w:val="28"/>
          <w:lang w:val="uk-UA"/>
        </w:rPr>
        <w:t>г</w:t>
      </w:r>
      <w:r w:rsidRPr="00366EBA">
        <w:rPr>
          <w:rFonts w:ascii="Times New Roman" w:hAnsi="Times New Roman" w:cs="Times New Roman"/>
          <w:sz w:val="28"/>
          <w:lang w:val="uk-UA"/>
        </w:rPr>
        <w:t>іпотези походження людини</w:t>
      </w:r>
      <w:r>
        <w:rPr>
          <w:rFonts w:ascii="Times New Roman" w:eastAsia="Times New Roman" w:hAnsi="Times New Roman" w:cs="Times New Roman"/>
          <w:sz w:val="28"/>
          <w:szCs w:val="28"/>
          <w:lang w:val="uk-UA"/>
        </w:rPr>
        <w:t xml:space="preserve">, адже </w:t>
      </w:r>
      <w:r>
        <w:rPr>
          <w:rFonts w:ascii="Times New Roman" w:eastAsia="Times New Roman" w:hAnsi="Times New Roman" w:cs="Times New Roman"/>
          <w:sz w:val="28"/>
          <w:szCs w:val="28"/>
          <w:lang w:val="uk-UA" w:eastAsia="ru-RU"/>
        </w:rPr>
        <w:t>к</w:t>
      </w:r>
      <w:r w:rsidRPr="006B16E7">
        <w:rPr>
          <w:rFonts w:ascii="Times New Roman" w:eastAsia="Times New Roman" w:hAnsi="Times New Roman" w:cs="Times New Roman"/>
          <w:sz w:val="28"/>
          <w:szCs w:val="28"/>
          <w:lang w:val="uk-UA" w:eastAsia="ru-RU"/>
        </w:rPr>
        <w:t>ожній людині, як тільки вона почала усвідомлювати себе як особистість, було поставлено питання «звідки ми прийшли». У науковому світі існує група вчених, які займаються проблемою виникнення людини, яка на основі теорії Дарвіна створила науку про антропологію, яка має</w:t>
      </w:r>
      <w:r>
        <w:rPr>
          <w:rFonts w:ascii="Times New Roman" w:eastAsia="Times New Roman" w:hAnsi="Times New Roman" w:cs="Times New Roman"/>
          <w:sz w:val="28"/>
          <w:szCs w:val="28"/>
          <w:lang w:val="uk-UA" w:eastAsia="ru-RU"/>
        </w:rPr>
        <w:t xml:space="preserve"> таке поняття, як антропогенез. </w:t>
      </w:r>
    </w:p>
    <w:p w:rsidR="00E8311E" w:rsidRDefault="00E8311E" w:rsidP="00E8311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Також було визначено п’ять етапів антропогенезу: р</w:t>
      </w:r>
      <w:r w:rsidRPr="007A4159">
        <w:rPr>
          <w:rFonts w:ascii="Times New Roman" w:eastAsia="Times New Roman" w:hAnsi="Times New Roman" w:cs="Times New Roman"/>
          <w:sz w:val="28"/>
          <w:szCs w:val="28"/>
          <w:lang w:val="uk-UA" w:eastAsia="ru-RU"/>
        </w:rPr>
        <w:t>анні предки людини</w:t>
      </w:r>
      <w:r>
        <w:rPr>
          <w:rFonts w:ascii="Times New Roman" w:eastAsia="Times New Roman" w:hAnsi="Times New Roman" w:cs="Times New Roman"/>
          <w:sz w:val="28"/>
          <w:szCs w:val="28"/>
          <w:lang w:val="uk-UA" w:eastAsia="ru-RU"/>
        </w:rPr>
        <w:t>, с</w:t>
      </w:r>
      <w:r w:rsidRPr="007A4159">
        <w:rPr>
          <w:rFonts w:ascii="Times New Roman" w:eastAsia="Times New Roman" w:hAnsi="Times New Roman" w:cs="Times New Roman"/>
          <w:sz w:val="28"/>
          <w:szCs w:val="28"/>
          <w:lang w:val="uk-UA" w:eastAsia="ru-RU"/>
        </w:rPr>
        <w:t xml:space="preserve">тадія </w:t>
      </w:r>
      <w:proofErr w:type="spellStart"/>
      <w:r w:rsidRPr="007A4159">
        <w:rPr>
          <w:rFonts w:ascii="Times New Roman" w:eastAsia="Times New Roman" w:hAnsi="Times New Roman" w:cs="Times New Roman"/>
          <w:sz w:val="28"/>
          <w:szCs w:val="28"/>
          <w:lang w:val="uk-UA" w:eastAsia="ru-RU"/>
        </w:rPr>
        <w:t>передомініду</w:t>
      </w:r>
      <w:proofErr w:type="spellEnd"/>
      <w:r>
        <w:rPr>
          <w:rFonts w:ascii="Times New Roman" w:eastAsia="Times New Roman" w:hAnsi="Times New Roman" w:cs="Times New Roman"/>
          <w:sz w:val="28"/>
          <w:szCs w:val="28"/>
          <w:lang w:val="uk-UA" w:eastAsia="ru-RU"/>
        </w:rPr>
        <w:t>, а</w:t>
      </w:r>
      <w:r w:rsidRPr="007A4159">
        <w:rPr>
          <w:rFonts w:ascii="Times New Roman" w:eastAsia="Times New Roman" w:hAnsi="Times New Roman" w:cs="Times New Roman"/>
          <w:sz w:val="28"/>
          <w:szCs w:val="28"/>
          <w:lang w:val="uk-UA" w:eastAsia="ru-RU"/>
        </w:rPr>
        <w:t>рхантропи (давні люди)</w:t>
      </w:r>
      <w:r>
        <w:rPr>
          <w:rFonts w:ascii="Times New Roman" w:eastAsia="Times New Roman" w:hAnsi="Times New Roman" w:cs="Times New Roman"/>
          <w:sz w:val="28"/>
          <w:szCs w:val="28"/>
          <w:lang w:val="uk-UA" w:eastAsia="ru-RU"/>
        </w:rPr>
        <w:t>, п</w:t>
      </w:r>
      <w:r w:rsidRPr="007A4159">
        <w:rPr>
          <w:rFonts w:ascii="Times New Roman" w:eastAsia="Times New Roman" w:hAnsi="Times New Roman" w:cs="Times New Roman"/>
          <w:sz w:val="28"/>
          <w:szCs w:val="28"/>
          <w:lang w:val="uk-UA" w:eastAsia="ru-RU"/>
        </w:rPr>
        <w:t>алеоантропи (давні люди)</w:t>
      </w:r>
      <w:r>
        <w:rPr>
          <w:rFonts w:ascii="Times New Roman" w:eastAsia="Times New Roman" w:hAnsi="Times New Roman" w:cs="Times New Roman"/>
          <w:sz w:val="28"/>
          <w:szCs w:val="28"/>
          <w:lang w:val="uk-UA" w:eastAsia="ru-RU"/>
        </w:rPr>
        <w:t xml:space="preserve"> та н</w:t>
      </w:r>
      <w:r w:rsidRPr="007A4159">
        <w:rPr>
          <w:rFonts w:ascii="Times New Roman" w:eastAsia="Times New Roman" w:hAnsi="Times New Roman" w:cs="Times New Roman"/>
          <w:sz w:val="28"/>
          <w:szCs w:val="28"/>
          <w:lang w:val="uk-UA" w:eastAsia="ru-RU"/>
        </w:rPr>
        <w:t>еоантропи (нові люди)</w:t>
      </w:r>
      <w:r>
        <w:rPr>
          <w:rFonts w:ascii="Times New Roman" w:eastAsia="Times New Roman" w:hAnsi="Times New Roman" w:cs="Times New Roman"/>
          <w:sz w:val="28"/>
          <w:szCs w:val="28"/>
          <w:lang w:val="uk-UA" w:eastAsia="ru-RU"/>
        </w:rPr>
        <w:t>.</w:t>
      </w:r>
    </w:p>
    <w:p w:rsidR="00E8311E" w:rsidRPr="005E383A" w:rsidRDefault="00E8311E" w:rsidP="00E8311E">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Наука антропогенезу пройшла різні стадії, від повного заперечення еволюції (оскільки в минулому люди і вчені були впевнені в тому, що людина має божественне походження) до теорії з єдиним предком з роду</w:t>
      </w:r>
      <w:r>
        <w:rPr>
          <w:rFonts w:ascii="Times New Roman" w:eastAsia="Times New Roman" w:hAnsi="Times New Roman" w:cs="Times New Roman"/>
          <w:sz w:val="28"/>
          <w:szCs w:val="28"/>
          <w:lang w:val="uk-UA" w:eastAsia="ru-RU"/>
        </w:rPr>
        <w:t xml:space="preserve"> приматів.</w:t>
      </w:r>
    </w:p>
    <w:p w:rsidR="00E8311E" w:rsidRPr="005E383A" w:rsidRDefault="00E8311E" w:rsidP="00E8311E">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З кожним роком людство все більше дізнається про власну іст</w:t>
      </w:r>
      <w:r>
        <w:rPr>
          <w:rFonts w:ascii="Times New Roman" w:eastAsia="Times New Roman" w:hAnsi="Times New Roman" w:cs="Times New Roman"/>
          <w:sz w:val="28"/>
          <w:szCs w:val="28"/>
          <w:lang w:val="uk-UA" w:eastAsia="ru-RU"/>
        </w:rPr>
        <w:t xml:space="preserve">орію і своє походження як виду. </w:t>
      </w:r>
      <w:r w:rsidRPr="005E383A">
        <w:rPr>
          <w:rFonts w:ascii="Times New Roman" w:eastAsia="Times New Roman" w:hAnsi="Times New Roman" w:cs="Times New Roman"/>
          <w:sz w:val="28"/>
          <w:szCs w:val="28"/>
          <w:lang w:val="uk-UA" w:eastAsia="ru-RU"/>
        </w:rPr>
        <w:t xml:space="preserve">На сьогодні домінує </w:t>
      </w:r>
      <w:proofErr w:type="spellStart"/>
      <w:r w:rsidRPr="005E383A">
        <w:rPr>
          <w:rFonts w:ascii="Times New Roman" w:eastAsia="Times New Roman" w:hAnsi="Times New Roman" w:cs="Times New Roman"/>
          <w:sz w:val="28"/>
          <w:szCs w:val="28"/>
          <w:lang w:val="uk-UA" w:eastAsia="ru-RU"/>
        </w:rPr>
        <w:t>симіальна</w:t>
      </w:r>
      <w:proofErr w:type="spellEnd"/>
      <w:r w:rsidRPr="005E383A">
        <w:rPr>
          <w:rFonts w:ascii="Times New Roman" w:eastAsia="Times New Roman" w:hAnsi="Times New Roman" w:cs="Times New Roman"/>
          <w:sz w:val="28"/>
          <w:szCs w:val="28"/>
          <w:lang w:val="uk-UA" w:eastAsia="ru-RU"/>
        </w:rPr>
        <w:t xml:space="preserve"> теорія, яка має на увазі походження сучасного виду людей від спільного </w:t>
      </w:r>
      <w:proofErr w:type="spellStart"/>
      <w:r w:rsidRPr="005E383A">
        <w:rPr>
          <w:rFonts w:ascii="Times New Roman" w:eastAsia="Times New Roman" w:hAnsi="Times New Roman" w:cs="Times New Roman"/>
          <w:sz w:val="28"/>
          <w:szCs w:val="28"/>
          <w:lang w:val="uk-UA" w:eastAsia="ru-RU"/>
        </w:rPr>
        <w:t>предка</w:t>
      </w:r>
      <w:proofErr w:type="spellEnd"/>
      <w:r w:rsidRPr="005E383A">
        <w:rPr>
          <w:rFonts w:ascii="Times New Roman" w:eastAsia="Times New Roman" w:hAnsi="Times New Roman" w:cs="Times New Roman"/>
          <w:sz w:val="28"/>
          <w:szCs w:val="28"/>
          <w:lang w:val="uk-UA" w:eastAsia="ru-RU"/>
        </w:rPr>
        <w:t xml:space="preserve"> разом з іншими видами приматів.</w:t>
      </w:r>
    </w:p>
    <w:p w:rsidR="00E8311E" w:rsidRPr="005E383A" w:rsidRDefault="00E8311E" w:rsidP="00E8311E">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 xml:space="preserve">Встановлено, що еволюція відбувалася </w:t>
      </w:r>
      <w:proofErr w:type="spellStart"/>
      <w:r w:rsidRPr="005E383A">
        <w:rPr>
          <w:rFonts w:ascii="Times New Roman" w:eastAsia="Times New Roman" w:hAnsi="Times New Roman" w:cs="Times New Roman"/>
          <w:sz w:val="28"/>
          <w:szCs w:val="28"/>
          <w:lang w:val="uk-UA" w:eastAsia="ru-RU"/>
        </w:rPr>
        <w:t>кущисто</w:t>
      </w:r>
      <w:proofErr w:type="spellEnd"/>
      <w:r w:rsidRPr="005E383A">
        <w:rPr>
          <w:rFonts w:ascii="Times New Roman" w:eastAsia="Times New Roman" w:hAnsi="Times New Roman" w:cs="Times New Roman"/>
          <w:sz w:val="28"/>
          <w:szCs w:val="28"/>
          <w:lang w:val="uk-UA" w:eastAsia="ru-RU"/>
        </w:rPr>
        <w:t xml:space="preserve">, а не лінійно, що суперечить хрестоматійній картинці, що відображає напрямок розвитку від </w:t>
      </w:r>
      <w:proofErr w:type="spellStart"/>
      <w:r w:rsidRPr="005E383A">
        <w:rPr>
          <w:rFonts w:ascii="Times New Roman" w:eastAsia="Times New Roman" w:hAnsi="Times New Roman" w:cs="Times New Roman"/>
          <w:sz w:val="28"/>
          <w:szCs w:val="28"/>
          <w:lang w:val="uk-UA" w:eastAsia="ru-RU"/>
        </w:rPr>
        <w:t>м</w:t>
      </w:r>
      <w:r>
        <w:rPr>
          <w:rFonts w:ascii="Times New Roman" w:eastAsia="Times New Roman" w:hAnsi="Times New Roman" w:cs="Times New Roman"/>
          <w:sz w:val="28"/>
          <w:szCs w:val="28"/>
          <w:lang w:val="uk-UA" w:eastAsia="ru-RU"/>
        </w:rPr>
        <w:t>авпи</w:t>
      </w:r>
      <w:proofErr w:type="spellEnd"/>
      <w:r>
        <w:rPr>
          <w:rFonts w:ascii="Times New Roman" w:eastAsia="Times New Roman" w:hAnsi="Times New Roman" w:cs="Times New Roman"/>
          <w:sz w:val="28"/>
          <w:szCs w:val="28"/>
          <w:lang w:val="uk-UA" w:eastAsia="ru-RU"/>
        </w:rPr>
        <w:t>-макаки до сучасної людини.</w:t>
      </w:r>
    </w:p>
    <w:p w:rsidR="00E8311E" w:rsidRDefault="00E8311E" w:rsidP="00E8311E">
      <w:pPr>
        <w:spacing w:after="0" w:line="360" w:lineRule="auto"/>
        <w:ind w:firstLine="709"/>
        <w:jc w:val="both"/>
        <w:rPr>
          <w:rFonts w:ascii="Times New Roman" w:eastAsia="Times New Roman" w:hAnsi="Times New Roman" w:cs="Times New Roman"/>
          <w:sz w:val="28"/>
          <w:szCs w:val="28"/>
          <w:lang w:val="uk-UA" w:eastAsia="ru-RU"/>
        </w:rPr>
      </w:pPr>
      <w:r w:rsidRPr="005E383A">
        <w:rPr>
          <w:rFonts w:ascii="Times New Roman" w:eastAsia="Times New Roman" w:hAnsi="Times New Roman" w:cs="Times New Roman"/>
          <w:sz w:val="28"/>
          <w:szCs w:val="28"/>
          <w:lang w:val="uk-UA" w:eastAsia="ru-RU"/>
        </w:rPr>
        <w:t xml:space="preserve">Протягом тривалого періоду паралельно існували та перетиналися </w:t>
      </w:r>
      <w:r>
        <w:rPr>
          <w:rFonts w:ascii="Times New Roman" w:eastAsia="Times New Roman" w:hAnsi="Times New Roman" w:cs="Times New Roman"/>
          <w:sz w:val="28"/>
          <w:szCs w:val="28"/>
          <w:lang w:val="uk-UA" w:eastAsia="ru-RU"/>
        </w:rPr>
        <w:t xml:space="preserve">різні види людей, в тому числі: </w:t>
      </w:r>
      <w:r w:rsidRPr="00047557">
        <w:rPr>
          <w:rFonts w:ascii="Times New Roman" w:eastAsia="Times New Roman" w:hAnsi="Times New Roman" w:cs="Times New Roman"/>
          <w:sz w:val="28"/>
          <w:szCs w:val="28"/>
          <w:lang w:val="uk-UA" w:eastAsia="ru-RU"/>
        </w:rPr>
        <w:t>кроманьйонці;</w:t>
      </w:r>
      <w:r>
        <w:rPr>
          <w:rFonts w:ascii="Times New Roman" w:eastAsia="Times New Roman" w:hAnsi="Times New Roman" w:cs="Times New Roman"/>
          <w:sz w:val="28"/>
          <w:szCs w:val="28"/>
          <w:lang w:val="uk-UA" w:eastAsia="ru-RU"/>
        </w:rPr>
        <w:t xml:space="preserve"> </w:t>
      </w:r>
      <w:r w:rsidRPr="00047557">
        <w:rPr>
          <w:rFonts w:ascii="Times New Roman" w:eastAsia="Times New Roman" w:hAnsi="Times New Roman" w:cs="Times New Roman"/>
          <w:sz w:val="28"/>
          <w:szCs w:val="28"/>
          <w:lang w:val="uk-UA" w:eastAsia="ru-RU"/>
        </w:rPr>
        <w:t>неандертальці;</w:t>
      </w:r>
      <w:r>
        <w:rPr>
          <w:rFonts w:ascii="Times New Roman" w:eastAsia="Times New Roman" w:hAnsi="Times New Roman" w:cs="Times New Roman"/>
          <w:sz w:val="28"/>
          <w:szCs w:val="28"/>
          <w:lang w:val="uk-UA" w:eastAsia="ru-RU"/>
        </w:rPr>
        <w:t xml:space="preserve"> </w:t>
      </w:r>
      <w:r w:rsidRPr="00047557">
        <w:rPr>
          <w:rFonts w:ascii="Times New Roman" w:eastAsia="Times New Roman" w:hAnsi="Times New Roman" w:cs="Times New Roman"/>
          <w:sz w:val="28"/>
          <w:szCs w:val="28"/>
          <w:lang w:val="uk-UA" w:eastAsia="ru-RU"/>
        </w:rPr>
        <w:t>синантропи;</w:t>
      </w:r>
      <w:r>
        <w:rPr>
          <w:rFonts w:ascii="Times New Roman" w:eastAsia="Times New Roman" w:hAnsi="Times New Roman" w:cs="Times New Roman"/>
          <w:sz w:val="28"/>
          <w:szCs w:val="28"/>
          <w:lang w:val="uk-UA" w:eastAsia="ru-RU"/>
        </w:rPr>
        <w:t xml:space="preserve"> </w:t>
      </w:r>
      <w:r w:rsidRPr="00047557">
        <w:rPr>
          <w:rFonts w:ascii="Times New Roman" w:eastAsia="Times New Roman" w:hAnsi="Times New Roman" w:cs="Times New Roman"/>
          <w:sz w:val="28"/>
          <w:szCs w:val="28"/>
          <w:lang w:val="uk-UA" w:eastAsia="ru-RU"/>
        </w:rPr>
        <w:t>пітекантропи.</w:t>
      </w:r>
      <w:r>
        <w:rPr>
          <w:rFonts w:ascii="Times New Roman" w:eastAsia="Times New Roman" w:hAnsi="Times New Roman" w:cs="Times New Roman"/>
          <w:sz w:val="28"/>
          <w:szCs w:val="28"/>
          <w:lang w:val="uk-UA" w:eastAsia="ru-RU"/>
        </w:rPr>
        <w:t xml:space="preserve"> </w:t>
      </w:r>
      <w:r w:rsidRPr="005E383A">
        <w:rPr>
          <w:rFonts w:ascii="Times New Roman" w:eastAsia="Times New Roman" w:hAnsi="Times New Roman" w:cs="Times New Roman"/>
          <w:sz w:val="28"/>
          <w:szCs w:val="28"/>
          <w:lang w:val="uk-UA" w:eastAsia="ru-RU"/>
        </w:rPr>
        <w:t xml:space="preserve">Однак саме </w:t>
      </w:r>
      <w:proofErr w:type="spellStart"/>
      <w:r w:rsidRPr="005E383A">
        <w:rPr>
          <w:rFonts w:ascii="Times New Roman" w:eastAsia="Times New Roman" w:hAnsi="Times New Roman" w:cs="Times New Roman"/>
          <w:sz w:val="28"/>
          <w:szCs w:val="28"/>
          <w:lang w:val="uk-UA" w:eastAsia="ru-RU"/>
        </w:rPr>
        <w:t>Homo</w:t>
      </w:r>
      <w:proofErr w:type="spellEnd"/>
      <w:r w:rsidRPr="005E383A">
        <w:rPr>
          <w:rFonts w:ascii="Times New Roman" w:eastAsia="Times New Roman" w:hAnsi="Times New Roman" w:cs="Times New Roman"/>
          <w:sz w:val="28"/>
          <w:szCs w:val="28"/>
          <w:lang w:val="uk-UA" w:eastAsia="ru-RU"/>
        </w:rPr>
        <w:t xml:space="preserve"> </w:t>
      </w:r>
      <w:proofErr w:type="spellStart"/>
      <w:r w:rsidRPr="005E383A">
        <w:rPr>
          <w:rFonts w:ascii="Times New Roman" w:eastAsia="Times New Roman" w:hAnsi="Times New Roman" w:cs="Times New Roman"/>
          <w:sz w:val="28"/>
          <w:szCs w:val="28"/>
          <w:lang w:val="uk-UA" w:eastAsia="ru-RU"/>
        </w:rPr>
        <w:t>Sapiens</w:t>
      </w:r>
      <w:proofErr w:type="spellEnd"/>
      <w:r w:rsidRPr="005E383A">
        <w:rPr>
          <w:rFonts w:ascii="Times New Roman" w:eastAsia="Times New Roman" w:hAnsi="Times New Roman" w:cs="Times New Roman"/>
          <w:sz w:val="28"/>
          <w:szCs w:val="28"/>
          <w:lang w:val="uk-UA" w:eastAsia="ru-RU"/>
        </w:rPr>
        <w:t xml:space="preserve"> зміг стати вершиною еволюційного ланцюжка, придушивши всі інші види та оптимально пристосувавшись як до зміни клімату, та</w:t>
      </w:r>
      <w:r>
        <w:rPr>
          <w:rFonts w:ascii="Times New Roman" w:eastAsia="Times New Roman" w:hAnsi="Times New Roman" w:cs="Times New Roman"/>
          <w:sz w:val="28"/>
          <w:szCs w:val="28"/>
          <w:lang w:val="uk-UA" w:eastAsia="ru-RU"/>
        </w:rPr>
        <w:t>к і до суворих умов проживання.</w:t>
      </w:r>
    </w:p>
    <w:p w:rsidR="00E8311E" w:rsidRDefault="00E8311E" w:rsidP="00E8311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Досліджено рушійні сили антропогенезу де є с</w:t>
      </w:r>
      <w:r w:rsidRPr="0046516D">
        <w:rPr>
          <w:rFonts w:ascii="Times New Roman" w:eastAsia="Times New Roman" w:hAnsi="Times New Roman" w:cs="Times New Roman"/>
          <w:sz w:val="28"/>
          <w:szCs w:val="28"/>
          <w:lang w:val="uk-UA" w:eastAsia="ru-RU"/>
        </w:rPr>
        <w:t xml:space="preserve">оціальні та біологічні чинники. Причому якщо останні були домінуючими на ранніх етапах розвитку </w:t>
      </w:r>
      <w:proofErr w:type="spellStart"/>
      <w:r w:rsidRPr="0046516D">
        <w:rPr>
          <w:rFonts w:ascii="Times New Roman" w:eastAsia="Times New Roman" w:hAnsi="Times New Roman" w:cs="Times New Roman"/>
          <w:sz w:val="28"/>
          <w:szCs w:val="28"/>
          <w:lang w:val="uk-UA" w:eastAsia="ru-RU"/>
        </w:rPr>
        <w:t>Homo</w:t>
      </w:r>
      <w:proofErr w:type="spellEnd"/>
      <w:r w:rsidRPr="0046516D">
        <w:rPr>
          <w:rFonts w:ascii="Times New Roman" w:eastAsia="Times New Roman" w:hAnsi="Times New Roman" w:cs="Times New Roman"/>
          <w:sz w:val="28"/>
          <w:szCs w:val="28"/>
          <w:lang w:val="uk-UA" w:eastAsia="ru-RU"/>
        </w:rPr>
        <w:t xml:space="preserve"> </w:t>
      </w:r>
      <w:proofErr w:type="spellStart"/>
      <w:r w:rsidRPr="0046516D">
        <w:rPr>
          <w:rFonts w:ascii="Times New Roman" w:eastAsia="Times New Roman" w:hAnsi="Times New Roman" w:cs="Times New Roman"/>
          <w:sz w:val="28"/>
          <w:szCs w:val="28"/>
          <w:lang w:val="uk-UA" w:eastAsia="ru-RU"/>
        </w:rPr>
        <w:t>Sapiens</w:t>
      </w:r>
      <w:proofErr w:type="spellEnd"/>
      <w:r w:rsidRPr="0046516D">
        <w:rPr>
          <w:rFonts w:ascii="Times New Roman" w:eastAsia="Times New Roman" w:hAnsi="Times New Roman" w:cs="Times New Roman"/>
          <w:sz w:val="28"/>
          <w:szCs w:val="28"/>
          <w:lang w:val="uk-UA" w:eastAsia="ru-RU"/>
        </w:rPr>
        <w:t>, то сьогодні все більше значення мають вз</w:t>
      </w:r>
      <w:r>
        <w:rPr>
          <w:rFonts w:ascii="Times New Roman" w:eastAsia="Times New Roman" w:hAnsi="Times New Roman" w:cs="Times New Roman"/>
          <w:sz w:val="28"/>
          <w:szCs w:val="28"/>
          <w:lang w:val="uk-UA" w:eastAsia="ru-RU"/>
        </w:rPr>
        <w:t xml:space="preserve">аємини та статус в суспільстві. </w:t>
      </w:r>
      <w:r w:rsidRPr="0046516D">
        <w:rPr>
          <w:rFonts w:ascii="Times New Roman" w:eastAsia="Times New Roman" w:hAnsi="Times New Roman" w:cs="Times New Roman"/>
          <w:sz w:val="28"/>
          <w:szCs w:val="28"/>
          <w:lang w:val="uk-UA" w:eastAsia="ru-RU"/>
        </w:rPr>
        <w:t xml:space="preserve">До біологічних факторів антропогенезу відносять сили еволюції, природний відбір і спадкову мінливість. На ранніх етапах становлення виду </w:t>
      </w:r>
      <w:r w:rsidRPr="0046516D">
        <w:rPr>
          <w:rFonts w:ascii="Times New Roman" w:eastAsia="Times New Roman" w:hAnsi="Times New Roman" w:cs="Times New Roman"/>
          <w:sz w:val="28"/>
          <w:szCs w:val="28"/>
          <w:lang w:val="uk-UA" w:eastAsia="ru-RU"/>
        </w:rPr>
        <w:lastRenderedPageBreak/>
        <w:t xml:space="preserve">людини </w:t>
      </w:r>
      <w:proofErr w:type="spellStart"/>
      <w:r w:rsidRPr="0046516D">
        <w:rPr>
          <w:rFonts w:ascii="Times New Roman" w:eastAsia="Times New Roman" w:hAnsi="Times New Roman" w:cs="Times New Roman"/>
          <w:sz w:val="28"/>
          <w:szCs w:val="28"/>
          <w:lang w:val="uk-UA" w:eastAsia="ru-RU"/>
        </w:rPr>
        <w:t>прямоходячої</w:t>
      </w:r>
      <w:proofErr w:type="spellEnd"/>
      <w:r w:rsidRPr="0046516D">
        <w:rPr>
          <w:rFonts w:ascii="Times New Roman" w:eastAsia="Times New Roman" w:hAnsi="Times New Roman" w:cs="Times New Roman"/>
          <w:sz w:val="28"/>
          <w:szCs w:val="28"/>
          <w:lang w:val="uk-UA" w:eastAsia="ru-RU"/>
        </w:rPr>
        <w:t xml:space="preserve"> са</w:t>
      </w:r>
      <w:r>
        <w:rPr>
          <w:rFonts w:ascii="Times New Roman" w:eastAsia="Times New Roman" w:hAnsi="Times New Roman" w:cs="Times New Roman"/>
          <w:sz w:val="28"/>
          <w:szCs w:val="28"/>
          <w:lang w:val="uk-UA" w:eastAsia="ru-RU"/>
        </w:rPr>
        <w:t xml:space="preserve">ме вони зіграли найбільшу роль. </w:t>
      </w:r>
      <w:r w:rsidRPr="0046516D">
        <w:rPr>
          <w:rFonts w:ascii="Times New Roman" w:eastAsia="Times New Roman" w:hAnsi="Times New Roman" w:cs="Times New Roman"/>
          <w:sz w:val="28"/>
          <w:szCs w:val="28"/>
          <w:lang w:val="uk-UA" w:eastAsia="ru-RU"/>
        </w:rPr>
        <w:t>До соціальн</w:t>
      </w:r>
      <w:r>
        <w:rPr>
          <w:rFonts w:ascii="Times New Roman" w:eastAsia="Times New Roman" w:hAnsi="Times New Roman" w:cs="Times New Roman"/>
          <w:sz w:val="28"/>
          <w:szCs w:val="28"/>
          <w:lang w:val="uk-UA" w:eastAsia="ru-RU"/>
        </w:rPr>
        <w:t xml:space="preserve">их факторів еволюції відносять: </w:t>
      </w:r>
      <w:r w:rsidRPr="00140830">
        <w:rPr>
          <w:rFonts w:ascii="Times New Roman" w:eastAsia="Times New Roman" w:hAnsi="Times New Roman" w:cs="Times New Roman"/>
          <w:sz w:val="28"/>
          <w:szCs w:val="28"/>
          <w:lang w:val="uk-UA" w:eastAsia="ru-RU"/>
        </w:rPr>
        <w:t>суспільний спосіб життя;</w:t>
      </w:r>
      <w:r>
        <w:rPr>
          <w:rFonts w:ascii="Times New Roman" w:eastAsia="Times New Roman" w:hAnsi="Times New Roman" w:cs="Times New Roman"/>
          <w:sz w:val="28"/>
          <w:szCs w:val="28"/>
          <w:lang w:val="uk-UA" w:eastAsia="ru-RU"/>
        </w:rPr>
        <w:t xml:space="preserve"> </w:t>
      </w:r>
      <w:r w:rsidRPr="00140830">
        <w:rPr>
          <w:rFonts w:ascii="Times New Roman" w:eastAsia="Times New Roman" w:hAnsi="Times New Roman" w:cs="Times New Roman"/>
          <w:sz w:val="28"/>
          <w:szCs w:val="28"/>
          <w:lang w:val="uk-UA" w:eastAsia="ru-RU"/>
        </w:rPr>
        <w:t>працю;</w:t>
      </w:r>
      <w:r>
        <w:rPr>
          <w:rFonts w:ascii="Times New Roman" w:eastAsia="Times New Roman" w:hAnsi="Times New Roman" w:cs="Times New Roman"/>
          <w:sz w:val="28"/>
          <w:szCs w:val="28"/>
          <w:lang w:val="uk-UA" w:eastAsia="ru-RU"/>
        </w:rPr>
        <w:t xml:space="preserve"> </w:t>
      </w:r>
      <w:r w:rsidRPr="00140830">
        <w:rPr>
          <w:rFonts w:ascii="Times New Roman" w:eastAsia="Times New Roman" w:hAnsi="Times New Roman" w:cs="Times New Roman"/>
          <w:sz w:val="28"/>
          <w:szCs w:val="28"/>
          <w:lang w:val="uk-UA" w:eastAsia="ru-RU"/>
        </w:rPr>
        <w:t>мову;</w:t>
      </w:r>
      <w:r>
        <w:rPr>
          <w:rFonts w:ascii="Times New Roman" w:eastAsia="Times New Roman" w:hAnsi="Times New Roman" w:cs="Times New Roman"/>
          <w:sz w:val="28"/>
          <w:szCs w:val="28"/>
          <w:lang w:val="uk-UA" w:eastAsia="ru-RU"/>
        </w:rPr>
        <w:t xml:space="preserve"> </w:t>
      </w:r>
      <w:r w:rsidRPr="00140830">
        <w:rPr>
          <w:rFonts w:ascii="Times New Roman" w:eastAsia="Times New Roman" w:hAnsi="Times New Roman" w:cs="Times New Roman"/>
          <w:sz w:val="28"/>
          <w:szCs w:val="28"/>
          <w:lang w:val="uk-UA" w:eastAsia="ru-RU"/>
        </w:rPr>
        <w:t>розвинену свідомість.</w:t>
      </w:r>
      <w:r>
        <w:rPr>
          <w:rFonts w:ascii="Times New Roman" w:eastAsia="Times New Roman" w:hAnsi="Times New Roman" w:cs="Times New Roman"/>
          <w:sz w:val="28"/>
          <w:szCs w:val="28"/>
          <w:lang w:val="uk-UA" w:eastAsia="ru-RU"/>
        </w:rPr>
        <w:t xml:space="preserve"> </w:t>
      </w:r>
      <w:r w:rsidRPr="00032E27">
        <w:rPr>
          <w:rFonts w:ascii="Times New Roman" w:eastAsia="Times New Roman" w:hAnsi="Times New Roman" w:cs="Times New Roman"/>
          <w:sz w:val="28"/>
          <w:szCs w:val="28"/>
          <w:lang w:val="uk-UA" w:eastAsia="ru-RU"/>
        </w:rPr>
        <w:t xml:space="preserve">Це відрізняє </w:t>
      </w:r>
      <w:proofErr w:type="spellStart"/>
      <w:r w:rsidRPr="00032E27">
        <w:rPr>
          <w:rFonts w:ascii="Times New Roman" w:eastAsia="Times New Roman" w:hAnsi="Times New Roman" w:cs="Times New Roman"/>
          <w:sz w:val="28"/>
          <w:szCs w:val="28"/>
          <w:lang w:val="uk-UA" w:eastAsia="ru-RU"/>
        </w:rPr>
        <w:t>Homo</w:t>
      </w:r>
      <w:proofErr w:type="spellEnd"/>
      <w:r w:rsidRPr="00032E27">
        <w:rPr>
          <w:rFonts w:ascii="Times New Roman" w:eastAsia="Times New Roman" w:hAnsi="Times New Roman" w:cs="Times New Roman"/>
          <w:sz w:val="28"/>
          <w:szCs w:val="28"/>
          <w:lang w:val="uk-UA" w:eastAsia="ru-RU"/>
        </w:rPr>
        <w:t xml:space="preserve"> </w:t>
      </w:r>
      <w:proofErr w:type="spellStart"/>
      <w:r w:rsidRPr="00032E27">
        <w:rPr>
          <w:rFonts w:ascii="Times New Roman" w:eastAsia="Times New Roman" w:hAnsi="Times New Roman" w:cs="Times New Roman"/>
          <w:sz w:val="28"/>
          <w:szCs w:val="28"/>
          <w:lang w:val="uk-UA" w:eastAsia="ru-RU"/>
        </w:rPr>
        <w:t>Sapiens</w:t>
      </w:r>
      <w:proofErr w:type="spellEnd"/>
      <w:r w:rsidRPr="00032E27">
        <w:rPr>
          <w:rFonts w:ascii="Times New Roman" w:eastAsia="Times New Roman" w:hAnsi="Times New Roman" w:cs="Times New Roman"/>
          <w:sz w:val="28"/>
          <w:szCs w:val="28"/>
          <w:lang w:val="uk-UA" w:eastAsia="ru-RU"/>
        </w:rPr>
        <w:t xml:space="preserve"> від тварин, які можуть лише використовувати певні предмети, тоді як люди виготовляють різні знаряддя.</w:t>
      </w:r>
    </w:p>
    <w:p w:rsidR="00E8311E" w:rsidRPr="00806AB1" w:rsidRDefault="00E8311E" w:rsidP="00E8311E">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Отже, з елементарних біологічних еволюційних чинників у суспільст</w:t>
      </w:r>
      <w:r>
        <w:rPr>
          <w:rFonts w:ascii="Times New Roman" w:eastAsia="Times New Roman" w:hAnsi="Times New Roman" w:cs="Times New Roman"/>
          <w:sz w:val="28"/>
          <w:szCs w:val="28"/>
          <w:lang w:val="uk-UA" w:eastAsia="ru-RU"/>
        </w:rPr>
        <w:t>ві незмінним залишилося лише дія</w:t>
      </w:r>
      <w:r w:rsidRPr="00806AB1">
        <w:rPr>
          <w:rFonts w:ascii="Times New Roman" w:eastAsia="Times New Roman" w:hAnsi="Times New Roman" w:cs="Times New Roman"/>
          <w:sz w:val="28"/>
          <w:szCs w:val="28"/>
          <w:lang w:val="uk-UA" w:eastAsia="ru-RU"/>
        </w:rPr>
        <w:t xml:space="preserve"> мутаційного процесу. Ізоляція практично втратила своє зна</w:t>
      </w:r>
      <w:r>
        <w:rPr>
          <w:rFonts w:ascii="Times New Roman" w:eastAsia="Times New Roman" w:hAnsi="Times New Roman" w:cs="Times New Roman"/>
          <w:sz w:val="28"/>
          <w:szCs w:val="28"/>
          <w:lang w:val="uk-UA" w:eastAsia="ru-RU"/>
        </w:rPr>
        <w:t>чення в еволюції людини</w:t>
      </w:r>
      <w:r w:rsidRPr="00806AB1">
        <w:rPr>
          <w:rFonts w:ascii="Times New Roman" w:eastAsia="Times New Roman" w:hAnsi="Times New Roman" w:cs="Times New Roman"/>
          <w:sz w:val="28"/>
          <w:szCs w:val="28"/>
          <w:lang w:val="uk-UA" w:eastAsia="ru-RU"/>
        </w:rPr>
        <w:t>. Тиск природного відбору і особливо хвиль чисельності значно зменшився. Проте відбір триває, отже, еволюція продовжується.</w:t>
      </w:r>
    </w:p>
    <w:p w:rsidR="00E8311E" w:rsidRPr="00806AB1" w:rsidRDefault="00E8311E" w:rsidP="00E8311E">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 xml:space="preserve">Все сучасне людство належить до єдиного поліморфного виду, підрозділами якого є раси — біологічні групи, що відрізняються дрібними та несуттєвими для трудової діяльності морфологічними ознаками. Ці ознаки спадкові, вони виникли в давній давнині під безпосереднім впливом середовища. Нині у складі людства виділяють три «великі» раси: </w:t>
      </w:r>
      <w:proofErr w:type="spellStart"/>
      <w:r w:rsidRPr="00806AB1">
        <w:rPr>
          <w:rFonts w:ascii="Times New Roman" w:eastAsia="Times New Roman" w:hAnsi="Times New Roman" w:cs="Times New Roman"/>
          <w:sz w:val="28"/>
          <w:szCs w:val="28"/>
          <w:lang w:val="uk-UA" w:eastAsia="ru-RU"/>
        </w:rPr>
        <w:t>автрало</w:t>
      </w:r>
      <w:proofErr w:type="spellEnd"/>
      <w:r w:rsidRPr="00806AB1">
        <w:rPr>
          <w:rFonts w:ascii="Times New Roman" w:eastAsia="Times New Roman" w:hAnsi="Times New Roman" w:cs="Times New Roman"/>
          <w:sz w:val="28"/>
          <w:szCs w:val="28"/>
          <w:lang w:val="uk-UA" w:eastAsia="ru-RU"/>
        </w:rPr>
        <w:t>-негроїдну, європеоїдну та монголоїдну, в межах яких налічується понад тридцять «малих» рас.</w:t>
      </w:r>
    </w:p>
    <w:p w:rsidR="00E8311E" w:rsidRDefault="00E8311E" w:rsidP="00E8311E">
      <w:pPr>
        <w:spacing w:after="0" w:line="360" w:lineRule="auto"/>
        <w:ind w:firstLine="709"/>
        <w:jc w:val="both"/>
        <w:rPr>
          <w:rFonts w:ascii="Times New Roman" w:eastAsia="Times New Roman" w:hAnsi="Times New Roman" w:cs="Times New Roman"/>
          <w:sz w:val="28"/>
          <w:szCs w:val="28"/>
          <w:lang w:val="uk-UA" w:eastAsia="ru-RU"/>
        </w:rPr>
      </w:pPr>
      <w:r w:rsidRPr="00806AB1">
        <w:rPr>
          <w:rFonts w:ascii="Times New Roman" w:eastAsia="Times New Roman" w:hAnsi="Times New Roman" w:cs="Times New Roman"/>
          <w:sz w:val="28"/>
          <w:szCs w:val="28"/>
          <w:lang w:val="uk-UA" w:eastAsia="ru-RU"/>
        </w:rPr>
        <w:t>На сучасному етапі еволюції людини з елементарних біологічних факторів незмінною залишилася лише дія мутаційного процесу. Ізоляція практично втратила своє значення, тиск природного відбору і особливо хвиль чисельності значно зменшився.</w:t>
      </w:r>
    </w:p>
    <w:p w:rsidR="00E8311E" w:rsidRDefault="00E8311E" w:rsidP="00E8311E">
      <w:pPr>
        <w:spacing w:after="0" w:line="360" w:lineRule="auto"/>
        <w:ind w:firstLine="709"/>
        <w:jc w:val="both"/>
        <w:rPr>
          <w:rFonts w:ascii="Times New Roman" w:eastAsia="Times New Roman" w:hAnsi="Times New Roman" w:cs="Times New Roman"/>
          <w:sz w:val="28"/>
          <w:szCs w:val="28"/>
          <w:lang w:val="uk-UA" w:eastAsia="ru-RU"/>
        </w:rPr>
      </w:pPr>
      <w:r w:rsidRPr="00C40BE4">
        <w:rPr>
          <w:rFonts w:ascii="Times New Roman" w:eastAsia="Times New Roman" w:hAnsi="Times New Roman" w:cs="Times New Roman"/>
          <w:sz w:val="28"/>
          <w:szCs w:val="28"/>
          <w:lang w:val="uk-UA" w:eastAsia="ru-RU"/>
        </w:rPr>
        <w:t xml:space="preserve">Антропологія - це наука про виникнення та розвиток людини. Утворення людських рас, їх властивості та характеристики </w:t>
      </w:r>
      <w:r>
        <w:rPr>
          <w:rFonts w:ascii="Times New Roman" w:eastAsia="Times New Roman" w:hAnsi="Times New Roman" w:cs="Times New Roman"/>
          <w:sz w:val="28"/>
          <w:szCs w:val="28"/>
          <w:lang w:val="uk-UA" w:eastAsia="ru-RU"/>
        </w:rPr>
        <w:t xml:space="preserve">вивчає її галузь – </w:t>
      </w:r>
      <w:proofErr w:type="spellStart"/>
      <w:r>
        <w:rPr>
          <w:rFonts w:ascii="Times New Roman" w:eastAsia="Times New Roman" w:hAnsi="Times New Roman" w:cs="Times New Roman"/>
          <w:sz w:val="28"/>
          <w:szCs w:val="28"/>
          <w:lang w:val="uk-UA" w:eastAsia="ru-RU"/>
        </w:rPr>
        <w:t>расоведення</w:t>
      </w:r>
      <w:proofErr w:type="spellEnd"/>
      <w:r>
        <w:rPr>
          <w:rFonts w:ascii="Times New Roman" w:eastAsia="Times New Roman" w:hAnsi="Times New Roman" w:cs="Times New Roman"/>
          <w:sz w:val="28"/>
          <w:szCs w:val="28"/>
          <w:lang w:val="uk-UA" w:eastAsia="ru-RU"/>
        </w:rPr>
        <w:t xml:space="preserve">. </w:t>
      </w:r>
      <w:r w:rsidRPr="00B65F69">
        <w:rPr>
          <w:rFonts w:ascii="Times New Roman" w:eastAsia="Times New Roman" w:hAnsi="Times New Roman" w:cs="Times New Roman"/>
          <w:sz w:val="28"/>
          <w:szCs w:val="28"/>
          <w:lang w:val="uk-UA" w:eastAsia="ru-RU"/>
        </w:rPr>
        <w:t xml:space="preserve">Раса — це група людей, яка історично склалася в певних географічних умовах і має деякі спільні спадково зумовлені морфологічні та фізіологічні ознаки. Існує багато класифікацій людських рас, заснованих на територіально-географічних </w:t>
      </w:r>
      <w:proofErr w:type="spellStart"/>
      <w:r w:rsidRPr="00B65F69">
        <w:rPr>
          <w:rFonts w:ascii="Times New Roman" w:eastAsia="Times New Roman" w:hAnsi="Times New Roman" w:cs="Times New Roman"/>
          <w:sz w:val="28"/>
          <w:szCs w:val="28"/>
          <w:lang w:val="uk-UA" w:eastAsia="ru-RU"/>
        </w:rPr>
        <w:t>групуваннях</w:t>
      </w:r>
      <w:proofErr w:type="spellEnd"/>
      <w:r w:rsidRPr="00B65F69">
        <w:rPr>
          <w:rFonts w:ascii="Times New Roman" w:eastAsia="Times New Roman" w:hAnsi="Times New Roman" w:cs="Times New Roman"/>
          <w:sz w:val="28"/>
          <w:szCs w:val="28"/>
          <w:lang w:val="uk-UA" w:eastAsia="ru-RU"/>
        </w:rPr>
        <w:t xml:space="preserve"> антропологічних типів. </w:t>
      </w:r>
      <w:r w:rsidRPr="00806AB1">
        <w:rPr>
          <w:rFonts w:ascii="Times New Roman" w:eastAsia="Times New Roman" w:hAnsi="Times New Roman" w:cs="Times New Roman"/>
          <w:sz w:val="28"/>
          <w:szCs w:val="28"/>
          <w:lang w:val="uk-UA" w:eastAsia="ru-RU"/>
        </w:rPr>
        <w:t xml:space="preserve">Нині у складі людства виділяють три «великі» раси </w:t>
      </w:r>
      <w:proofErr w:type="spellStart"/>
      <w:r w:rsidRPr="00806AB1">
        <w:rPr>
          <w:rFonts w:ascii="Times New Roman" w:eastAsia="Times New Roman" w:hAnsi="Times New Roman" w:cs="Times New Roman"/>
          <w:sz w:val="28"/>
          <w:szCs w:val="28"/>
          <w:lang w:val="uk-UA" w:eastAsia="ru-RU"/>
        </w:rPr>
        <w:t>австрало</w:t>
      </w:r>
      <w:proofErr w:type="spellEnd"/>
      <w:r w:rsidRPr="00806AB1">
        <w:rPr>
          <w:rFonts w:ascii="Times New Roman" w:eastAsia="Times New Roman" w:hAnsi="Times New Roman" w:cs="Times New Roman"/>
          <w:sz w:val="28"/>
          <w:szCs w:val="28"/>
          <w:lang w:val="uk-UA" w:eastAsia="ru-RU"/>
        </w:rPr>
        <w:t>-негроїдну (негроїдну), європеоїдну та монголоїдну, в межах яких налічується понад тридцять «малих» рас.</w:t>
      </w:r>
      <w:r>
        <w:rPr>
          <w:rFonts w:ascii="Times New Roman" w:eastAsia="Times New Roman" w:hAnsi="Times New Roman" w:cs="Times New Roman"/>
          <w:sz w:val="28"/>
          <w:szCs w:val="28"/>
          <w:lang w:val="uk-UA" w:eastAsia="ru-RU"/>
        </w:rPr>
        <w:t xml:space="preserve"> </w:t>
      </w:r>
      <w:r w:rsidRPr="00806AB1">
        <w:rPr>
          <w:rFonts w:ascii="Times New Roman" w:eastAsia="Times New Roman" w:hAnsi="Times New Roman" w:cs="Times New Roman"/>
          <w:sz w:val="28"/>
          <w:szCs w:val="28"/>
          <w:lang w:val="uk-UA" w:eastAsia="ru-RU"/>
        </w:rPr>
        <w:t xml:space="preserve">Для європеоїдної раси характерні світла або смаглява шкіра, пряме або хвилясте м'яке волосся, гарний розвиток волосяного покриву на обличчі у чоловіків </w:t>
      </w:r>
      <w:r w:rsidRPr="00806AB1">
        <w:rPr>
          <w:rFonts w:ascii="Times New Roman" w:eastAsia="Times New Roman" w:hAnsi="Times New Roman" w:cs="Times New Roman"/>
          <w:sz w:val="28"/>
          <w:szCs w:val="28"/>
          <w:lang w:val="uk-UA" w:eastAsia="ru-RU"/>
        </w:rPr>
        <w:lastRenderedPageBreak/>
        <w:t>(борода і вуса), вузький ніс, тонкі губи. Ареалом цієї раси є Європа, Північна Африка, Передня Азія та Північна Індія.</w:t>
      </w:r>
      <w:r>
        <w:rPr>
          <w:rFonts w:ascii="Times New Roman" w:eastAsia="Times New Roman" w:hAnsi="Times New Roman" w:cs="Times New Roman"/>
          <w:sz w:val="28"/>
          <w:szCs w:val="28"/>
          <w:lang w:val="uk-UA" w:eastAsia="ru-RU"/>
        </w:rPr>
        <w:t xml:space="preserve"> </w:t>
      </w:r>
      <w:r w:rsidRPr="00806AB1">
        <w:rPr>
          <w:rFonts w:ascii="Times New Roman" w:eastAsia="Times New Roman" w:hAnsi="Times New Roman" w:cs="Times New Roman"/>
          <w:sz w:val="28"/>
          <w:szCs w:val="28"/>
          <w:lang w:val="uk-UA" w:eastAsia="ru-RU"/>
        </w:rPr>
        <w:t>Представники монголоїдної раси характеризуються жовтуватою шкірою, прямим, часто жорстким волоссям, сплощеним широким обличчям з сильно виступаючими вилицями, середньою шириною носа і губ, помітним розвитком епікантусу (шкірної складки над верхньою повікою у внутрішньому куті ока). Спочатку монголоїдна раса заселяла Південно-Східну, Східну, Північну та Центральну Азію, Північну та Південну Америку.</w:t>
      </w:r>
      <w:r>
        <w:rPr>
          <w:rFonts w:ascii="Times New Roman" w:eastAsia="Times New Roman" w:hAnsi="Times New Roman" w:cs="Times New Roman"/>
          <w:sz w:val="28"/>
          <w:szCs w:val="28"/>
          <w:lang w:val="uk-UA" w:eastAsia="ru-RU"/>
        </w:rPr>
        <w:t xml:space="preserve"> </w:t>
      </w:r>
      <w:r w:rsidRPr="00806AB1">
        <w:rPr>
          <w:rFonts w:ascii="Times New Roman" w:eastAsia="Times New Roman" w:hAnsi="Times New Roman" w:cs="Times New Roman"/>
          <w:sz w:val="28"/>
          <w:szCs w:val="28"/>
          <w:lang w:val="uk-UA" w:eastAsia="ru-RU"/>
        </w:rPr>
        <w:t>Хоча деякі людські раси помітно відрізняються одна від одної за комплексом зовнішніх ознак, вони пов'язані між собою рядом проміжних типів, які непомітно переходять один в інший.</w:t>
      </w:r>
    </w:p>
    <w:p w:rsidR="00E8311E" w:rsidRDefault="00E8311E" w:rsidP="00E8311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rPr>
        <w:t xml:space="preserve">Нами було </w:t>
      </w:r>
      <w:r>
        <w:rPr>
          <w:rFonts w:ascii="Times New Roman" w:eastAsia="Times New Roman" w:hAnsi="Times New Roman" w:cs="Times New Roman"/>
          <w:sz w:val="28"/>
          <w:szCs w:val="28"/>
          <w:lang w:val="uk-UA" w:eastAsia="ru-RU"/>
        </w:rPr>
        <w:t>проведено</w:t>
      </w:r>
      <w:r w:rsidRPr="001B1A95">
        <w:rPr>
          <w:rFonts w:ascii="Times New Roman" w:eastAsia="Times New Roman" w:hAnsi="Times New Roman" w:cs="Times New Roman"/>
          <w:sz w:val="28"/>
          <w:szCs w:val="28"/>
          <w:lang w:val="uk-UA" w:eastAsia="ru-RU"/>
        </w:rPr>
        <w:t xml:space="preserve"> дослідження </w:t>
      </w:r>
      <w:r>
        <w:rPr>
          <w:rFonts w:ascii="Times New Roman" w:eastAsia="Times New Roman" w:hAnsi="Times New Roman" w:cs="Times New Roman"/>
          <w:sz w:val="28"/>
          <w:szCs w:val="28"/>
          <w:lang w:val="uk-UA" w:eastAsia="ru-RU"/>
        </w:rPr>
        <w:t xml:space="preserve">серед студентів третього та четвертого курсів </w:t>
      </w:r>
      <w:r w:rsidRPr="00C83F55">
        <w:rPr>
          <w:rFonts w:ascii="Times New Roman" w:eastAsia="Times New Roman" w:hAnsi="Times New Roman" w:cs="Times New Roman"/>
          <w:sz w:val="28"/>
          <w:szCs w:val="28"/>
          <w:lang w:val="uk-UA" w:eastAsia="ru-RU"/>
        </w:rPr>
        <w:t>університету з</w:t>
      </w:r>
      <w:r>
        <w:rPr>
          <w:rFonts w:ascii="Times New Roman" w:eastAsia="Times New Roman" w:hAnsi="Times New Roman" w:cs="Times New Roman"/>
          <w:sz w:val="28"/>
          <w:szCs w:val="28"/>
          <w:lang w:val="uk-UA" w:eastAsia="ru-RU"/>
        </w:rPr>
        <w:t>агальнонаукових спеціальностей (с</w:t>
      </w:r>
      <w:r w:rsidRPr="00C83F55">
        <w:rPr>
          <w:rFonts w:ascii="Times New Roman" w:eastAsia="Times New Roman" w:hAnsi="Times New Roman" w:cs="Times New Roman"/>
          <w:sz w:val="28"/>
          <w:szCs w:val="28"/>
          <w:lang w:val="uk-UA" w:eastAsia="ru-RU"/>
        </w:rPr>
        <w:t xml:space="preserve">пеціалізаціями студентів були </w:t>
      </w:r>
      <w:r w:rsidR="00D563C3">
        <w:rPr>
          <w:rFonts w:ascii="Times New Roman" w:eastAsia="Times New Roman" w:hAnsi="Times New Roman" w:cs="Times New Roman"/>
          <w:sz w:val="28"/>
          <w:szCs w:val="28"/>
          <w:lang w:val="uk-UA" w:eastAsia="ru-RU"/>
        </w:rPr>
        <w:t xml:space="preserve">історія </w:t>
      </w:r>
      <w:r>
        <w:rPr>
          <w:rFonts w:ascii="Times New Roman" w:eastAsia="Times New Roman" w:hAnsi="Times New Roman" w:cs="Times New Roman"/>
          <w:sz w:val="28"/>
          <w:szCs w:val="28"/>
          <w:lang w:val="uk-UA" w:eastAsia="ru-RU"/>
        </w:rPr>
        <w:t xml:space="preserve"> та науки про Землю) щодо їх уявлення про раси, проаналізовано результати дослідження та зроблено</w:t>
      </w:r>
      <w:r w:rsidRPr="001B1A95">
        <w:rPr>
          <w:rFonts w:ascii="Times New Roman" w:eastAsia="Times New Roman" w:hAnsi="Times New Roman" w:cs="Times New Roman"/>
          <w:sz w:val="28"/>
          <w:szCs w:val="28"/>
          <w:lang w:val="uk-UA" w:eastAsia="ru-RU"/>
        </w:rPr>
        <w:t xml:space="preserve"> висновки</w:t>
      </w:r>
      <w:r w:rsidRPr="00973DA9">
        <w:rPr>
          <w:rFonts w:ascii="Times New Roman" w:eastAsia="Times New Roman" w:hAnsi="Times New Roman" w:cs="Times New Roman"/>
          <w:sz w:val="28"/>
          <w:szCs w:val="28"/>
          <w:lang w:val="uk-UA" w:eastAsia="ru-RU"/>
        </w:rPr>
        <w:t>.</w:t>
      </w:r>
    </w:p>
    <w:p w:rsidR="00E8311E" w:rsidRPr="006734DE" w:rsidRDefault="00E8311E" w:rsidP="00E8311E">
      <w:pPr>
        <w:spacing w:after="0" w:line="360" w:lineRule="auto"/>
        <w:ind w:firstLine="709"/>
        <w:jc w:val="both"/>
        <w:rPr>
          <w:rFonts w:ascii="Times New Roman" w:eastAsia="Times New Roman" w:hAnsi="Times New Roman" w:cs="Times New Roman"/>
          <w:sz w:val="28"/>
          <w:szCs w:val="28"/>
          <w:lang w:val="uk-UA" w:eastAsia="ru-RU"/>
        </w:rPr>
      </w:pPr>
      <w:r w:rsidRPr="006734DE">
        <w:rPr>
          <w:rFonts w:ascii="Times New Roman" w:eastAsia="Times New Roman" w:hAnsi="Times New Roman" w:cs="Times New Roman"/>
          <w:sz w:val="28"/>
          <w:szCs w:val="28"/>
          <w:lang w:val="uk-UA" w:eastAsia="ru-RU"/>
        </w:rPr>
        <w:t>Опитування проводилося за допомогою паперу та олівця. Збір даних для цього дослідження проводився з вересня по грудень 2022 року, а детальне опитування з трьома студентами проводилося у грудні 2022 року.</w:t>
      </w:r>
    </w:p>
    <w:p w:rsidR="004A1A0B" w:rsidRPr="00D47F82" w:rsidRDefault="004A1A0B" w:rsidP="004A1A0B">
      <w:pPr>
        <w:spacing w:after="0" w:line="360" w:lineRule="auto"/>
        <w:ind w:firstLine="709"/>
        <w:jc w:val="both"/>
        <w:rPr>
          <w:rFonts w:ascii="Times New Roman" w:eastAsia="Times New Roman" w:hAnsi="Times New Roman" w:cs="Times New Roman"/>
          <w:sz w:val="28"/>
          <w:szCs w:val="28"/>
          <w:lang w:val="uk-UA" w:eastAsia="ru-RU"/>
        </w:rPr>
      </w:pPr>
      <w:r w:rsidRPr="00342E99">
        <w:rPr>
          <w:rFonts w:ascii="Times New Roman" w:eastAsia="Times New Roman" w:hAnsi="Times New Roman" w:cs="Times New Roman"/>
          <w:sz w:val="28"/>
          <w:szCs w:val="28"/>
          <w:lang w:val="uk-UA" w:eastAsia="ru-RU"/>
        </w:rPr>
        <w:t xml:space="preserve">Серед студентів, які взяли участь у дослідженні, </w:t>
      </w:r>
      <w:r>
        <w:rPr>
          <w:rFonts w:ascii="Times New Roman" w:eastAsia="Times New Roman" w:hAnsi="Times New Roman" w:cs="Times New Roman"/>
          <w:sz w:val="28"/>
          <w:szCs w:val="28"/>
          <w:lang w:val="uk-UA" w:eastAsia="ru-RU"/>
        </w:rPr>
        <w:t>3</w:t>
      </w:r>
      <w:r w:rsidRPr="00342E99">
        <w:rPr>
          <w:rFonts w:ascii="Times New Roman" w:eastAsia="Times New Roman" w:hAnsi="Times New Roman" w:cs="Times New Roman"/>
          <w:sz w:val="28"/>
          <w:szCs w:val="28"/>
          <w:lang w:val="uk-UA" w:eastAsia="ru-RU"/>
        </w:rPr>
        <w:t xml:space="preserve"> (15%) сприймали поняття раси як типологічний засіб виділення людської різноманітності, </w:t>
      </w:r>
      <w:r>
        <w:rPr>
          <w:rFonts w:ascii="Times New Roman" w:eastAsia="Times New Roman" w:hAnsi="Times New Roman" w:cs="Times New Roman"/>
          <w:sz w:val="28"/>
          <w:szCs w:val="28"/>
          <w:lang w:val="uk-UA" w:eastAsia="ru-RU"/>
        </w:rPr>
        <w:t>8</w:t>
      </w:r>
      <w:r w:rsidRPr="00342E99">
        <w:rPr>
          <w:rFonts w:ascii="Times New Roman" w:eastAsia="Times New Roman" w:hAnsi="Times New Roman" w:cs="Times New Roman"/>
          <w:sz w:val="28"/>
          <w:szCs w:val="28"/>
          <w:lang w:val="uk-UA" w:eastAsia="ru-RU"/>
        </w:rPr>
        <w:t xml:space="preserve"> (4</w:t>
      </w:r>
      <w:r>
        <w:rPr>
          <w:rFonts w:ascii="Times New Roman" w:eastAsia="Times New Roman" w:hAnsi="Times New Roman" w:cs="Times New Roman"/>
          <w:sz w:val="28"/>
          <w:szCs w:val="28"/>
          <w:lang w:val="uk-UA" w:eastAsia="ru-RU"/>
        </w:rPr>
        <w:t>0</w:t>
      </w:r>
      <w:r w:rsidRPr="00342E99">
        <w:rPr>
          <w:rFonts w:ascii="Times New Roman" w:eastAsia="Times New Roman" w:hAnsi="Times New Roman" w:cs="Times New Roman"/>
          <w:sz w:val="28"/>
          <w:szCs w:val="28"/>
          <w:lang w:val="uk-UA" w:eastAsia="ru-RU"/>
        </w:rPr>
        <w:t>%) сприймали поняття біологічної</w:t>
      </w:r>
      <w:r>
        <w:rPr>
          <w:rFonts w:ascii="Times New Roman" w:eastAsia="Times New Roman" w:hAnsi="Times New Roman" w:cs="Times New Roman"/>
          <w:sz w:val="28"/>
          <w:szCs w:val="28"/>
          <w:lang w:val="uk-UA" w:eastAsia="ru-RU"/>
        </w:rPr>
        <w:t xml:space="preserve"> концепції</w:t>
      </w:r>
      <w:r w:rsidRPr="00342E99">
        <w:rPr>
          <w:rFonts w:ascii="Times New Roman" w:eastAsia="Times New Roman" w:hAnsi="Times New Roman" w:cs="Times New Roman"/>
          <w:sz w:val="28"/>
          <w:szCs w:val="28"/>
          <w:lang w:val="uk-UA" w:eastAsia="ru-RU"/>
        </w:rPr>
        <w:t xml:space="preserve"> раси, 5 (2</w:t>
      </w:r>
      <w:r>
        <w:rPr>
          <w:rFonts w:ascii="Times New Roman" w:eastAsia="Times New Roman" w:hAnsi="Times New Roman" w:cs="Times New Roman"/>
          <w:sz w:val="28"/>
          <w:szCs w:val="28"/>
          <w:lang w:val="uk-UA" w:eastAsia="ru-RU"/>
        </w:rPr>
        <w:t>5</w:t>
      </w:r>
      <w:r w:rsidRPr="00342E99">
        <w:rPr>
          <w:rFonts w:ascii="Times New Roman" w:eastAsia="Times New Roman" w:hAnsi="Times New Roman" w:cs="Times New Roman"/>
          <w:sz w:val="28"/>
          <w:szCs w:val="28"/>
          <w:lang w:val="uk-UA" w:eastAsia="ru-RU"/>
        </w:rPr>
        <w:t xml:space="preserve">%) сприймали поняття раси як культури, а </w:t>
      </w:r>
      <w:r>
        <w:rPr>
          <w:rFonts w:ascii="Times New Roman" w:eastAsia="Times New Roman" w:hAnsi="Times New Roman" w:cs="Times New Roman"/>
          <w:sz w:val="28"/>
          <w:szCs w:val="28"/>
          <w:lang w:val="uk-UA" w:eastAsia="ru-RU"/>
        </w:rPr>
        <w:t>4</w:t>
      </w:r>
      <w:r w:rsidRPr="00342E9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20</w:t>
      </w:r>
      <w:r w:rsidRPr="00342E99">
        <w:rPr>
          <w:rFonts w:ascii="Times New Roman" w:eastAsia="Times New Roman" w:hAnsi="Times New Roman" w:cs="Times New Roman"/>
          <w:sz w:val="28"/>
          <w:szCs w:val="28"/>
          <w:lang w:val="uk-UA" w:eastAsia="ru-RU"/>
        </w:rPr>
        <w:t xml:space="preserve">%) визначили концепція раси як </w:t>
      </w:r>
      <w:proofErr w:type="spellStart"/>
      <w:r w:rsidRPr="00342E99">
        <w:rPr>
          <w:rFonts w:ascii="Times New Roman" w:eastAsia="Times New Roman" w:hAnsi="Times New Roman" w:cs="Times New Roman"/>
          <w:sz w:val="28"/>
          <w:szCs w:val="28"/>
          <w:lang w:val="uk-UA" w:eastAsia="ru-RU"/>
        </w:rPr>
        <w:t>біосоціальної</w:t>
      </w:r>
      <w:proofErr w:type="spellEnd"/>
      <w:r w:rsidRPr="00342E99">
        <w:rPr>
          <w:rFonts w:ascii="Times New Roman" w:eastAsia="Times New Roman" w:hAnsi="Times New Roman" w:cs="Times New Roman"/>
          <w:sz w:val="28"/>
          <w:szCs w:val="28"/>
          <w:lang w:val="uk-UA" w:eastAsia="ru-RU"/>
        </w:rPr>
        <w:t xml:space="preserve"> суміші. </w:t>
      </w:r>
    </w:p>
    <w:p w:rsidR="00CE53B3" w:rsidRPr="00866CA5" w:rsidRDefault="00CE53B3" w:rsidP="00CE53B3">
      <w:pPr>
        <w:spacing w:after="0" w:line="360" w:lineRule="auto"/>
        <w:ind w:firstLine="709"/>
        <w:jc w:val="both"/>
        <w:rPr>
          <w:rFonts w:ascii="Times New Roman" w:eastAsia="Times New Roman" w:hAnsi="Times New Roman" w:cs="Times New Roman"/>
          <w:sz w:val="28"/>
          <w:szCs w:val="28"/>
          <w:lang w:val="uk-UA" w:eastAsia="ru-RU"/>
        </w:rPr>
      </w:pPr>
      <w:r w:rsidRPr="00866CA5">
        <w:rPr>
          <w:rFonts w:ascii="Times New Roman" w:eastAsia="Times New Roman" w:hAnsi="Times New Roman" w:cs="Times New Roman"/>
          <w:sz w:val="28"/>
          <w:szCs w:val="28"/>
          <w:lang w:val="uk-UA" w:eastAsia="ru-RU"/>
        </w:rPr>
        <w:t>Другим кроком у цьому дослідженні була спроба зосередитися на біологічних визначенн</w:t>
      </w:r>
      <w:bookmarkStart w:id="13" w:name="_GoBack"/>
      <w:bookmarkEnd w:id="13"/>
      <w:r w:rsidRPr="00866CA5">
        <w:rPr>
          <w:rFonts w:ascii="Times New Roman" w:eastAsia="Times New Roman" w:hAnsi="Times New Roman" w:cs="Times New Roman"/>
          <w:sz w:val="28"/>
          <w:szCs w:val="28"/>
          <w:lang w:val="uk-UA" w:eastAsia="ru-RU"/>
        </w:rPr>
        <w:t>ях раси, які дають учасники. Зокрема, ми дослідили, як вони сприймають традиційне ненаукове поняття раси як наукове, навіть якщо, наприклад, раса прямо не згадується у формальній навчальній програмі чи підручниках.</w:t>
      </w:r>
    </w:p>
    <w:p w:rsidR="00CE53B3" w:rsidRDefault="00CE53B3" w:rsidP="00CE53B3">
      <w:pPr>
        <w:spacing w:after="0" w:line="360" w:lineRule="auto"/>
        <w:ind w:firstLine="709"/>
        <w:jc w:val="both"/>
        <w:rPr>
          <w:rFonts w:ascii="Times New Roman" w:eastAsia="Times New Roman" w:hAnsi="Times New Roman" w:cs="Times New Roman"/>
          <w:sz w:val="28"/>
          <w:szCs w:val="28"/>
          <w:lang w:val="uk-UA" w:eastAsia="ru-RU"/>
        </w:rPr>
      </w:pPr>
      <w:r w:rsidRPr="00866CA5">
        <w:rPr>
          <w:rFonts w:ascii="Times New Roman" w:eastAsia="Times New Roman" w:hAnsi="Times New Roman" w:cs="Times New Roman"/>
          <w:sz w:val="28"/>
          <w:szCs w:val="28"/>
          <w:lang w:val="uk-UA" w:eastAsia="ru-RU"/>
        </w:rPr>
        <w:t xml:space="preserve">Основна мета цього дослідження полягала у вивченні навчального досвіду, який призводить до ненавмисного прийняття учнями біологічної концепції раси. Для цього ми спочатку дослідили сприйняття учнями поняття </w:t>
      </w:r>
      <w:r w:rsidRPr="00866CA5">
        <w:rPr>
          <w:rFonts w:ascii="Times New Roman" w:eastAsia="Times New Roman" w:hAnsi="Times New Roman" w:cs="Times New Roman"/>
          <w:sz w:val="28"/>
          <w:szCs w:val="28"/>
          <w:lang w:val="uk-UA" w:eastAsia="ru-RU"/>
        </w:rPr>
        <w:lastRenderedPageBreak/>
        <w:t xml:space="preserve">раси і виявили, що значна кількість учнів інтерпретують расу як біологічне поняття. Потім були проведені глибинні </w:t>
      </w:r>
      <w:r>
        <w:rPr>
          <w:rFonts w:ascii="Times New Roman" w:eastAsia="Times New Roman" w:hAnsi="Times New Roman" w:cs="Times New Roman"/>
          <w:sz w:val="28"/>
          <w:szCs w:val="28"/>
          <w:lang w:val="uk-UA" w:eastAsia="ru-RU"/>
        </w:rPr>
        <w:t xml:space="preserve">опитування </w:t>
      </w:r>
      <w:r w:rsidRPr="00866CA5">
        <w:rPr>
          <w:rFonts w:ascii="Times New Roman" w:eastAsia="Times New Roman" w:hAnsi="Times New Roman" w:cs="Times New Roman"/>
          <w:sz w:val="28"/>
          <w:szCs w:val="28"/>
          <w:lang w:val="uk-UA" w:eastAsia="ru-RU"/>
        </w:rPr>
        <w:t>з учасниками, які сприймали расу як біологічне поняття, і розповіді респондентів про те, як вони дізналися про поняття раси під час вивчення біології,</w:t>
      </w:r>
      <w:r>
        <w:rPr>
          <w:rFonts w:ascii="Times New Roman" w:eastAsia="Times New Roman" w:hAnsi="Times New Roman" w:cs="Times New Roman"/>
          <w:sz w:val="28"/>
          <w:szCs w:val="28"/>
          <w:lang w:val="uk-UA" w:eastAsia="ru-RU"/>
        </w:rPr>
        <w:t xml:space="preserve"> та наук про Землю</w:t>
      </w:r>
      <w:r w:rsidRPr="00866CA5">
        <w:rPr>
          <w:rFonts w:ascii="Times New Roman" w:eastAsia="Times New Roman" w:hAnsi="Times New Roman" w:cs="Times New Roman"/>
          <w:sz w:val="28"/>
          <w:szCs w:val="28"/>
          <w:lang w:val="uk-UA" w:eastAsia="ru-RU"/>
        </w:rPr>
        <w:t xml:space="preserve"> були інтерпретовані через теоретичні рамки, що лежать в основі цього поняття, і відкриту науку. Розповіді респондентів показали, що поняття раси іноді спонтанно відкривається учнями в процесі вивчення біології, а іноді конструюється як біологічне поняття. Також було висловлено припущення, що неоднозначне поняття раси може постійно поширюватися окремими учнями, трансформуючись у різні значення в біологічному контексті.</w:t>
      </w:r>
    </w:p>
    <w:p w:rsidR="00CE53B3" w:rsidRPr="002802EB" w:rsidRDefault="00CE53B3" w:rsidP="00CE53B3">
      <w:pPr>
        <w:spacing w:after="0" w:line="360" w:lineRule="auto"/>
        <w:ind w:firstLine="709"/>
        <w:jc w:val="both"/>
        <w:rPr>
          <w:rFonts w:ascii="Times New Roman" w:eastAsia="Times New Roman" w:hAnsi="Times New Roman" w:cs="Times New Roman"/>
          <w:sz w:val="28"/>
          <w:szCs w:val="28"/>
          <w:lang w:val="uk-UA" w:eastAsia="ru-RU"/>
        </w:rPr>
      </w:pPr>
      <w:r w:rsidRPr="002802EB">
        <w:rPr>
          <w:rFonts w:ascii="Times New Roman" w:eastAsia="Times New Roman" w:hAnsi="Times New Roman" w:cs="Times New Roman"/>
          <w:sz w:val="28"/>
          <w:szCs w:val="28"/>
          <w:lang w:val="uk-UA" w:eastAsia="ru-RU"/>
        </w:rPr>
        <w:t>Результати показали, що вивчення поняття раси може відбуватися ненавмисно через вплив інформації, яка відіграє роль посередника між повсякденним і науковим контекстами. Свідчення учасників показали, що певна інформація, яка зустрічається в біології, наприклад, про колір шкіри, географічну ізоляцію та етнічну приналежність, відіграє роль посередника між повсякденним і науковим контекстами, підвищуючи здатність студентів-біологів знаходити поняття раси в біологічному контексті.</w:t>
      </w:r>
    </w:p>
    <w:p w:rsidR="00CE53B3" w:rsidRPr="00B7641F" w:rsidRDefault="00CE53B3" w:rsidP="00CE53B3">
      <w:pPr>
        <w:spacing w:after="0" w:line="360" w:lineRule="auto"/>
        <w:ind w:firstLine="709"/>
        <w:jc w:val="both"/>
        <w:rPr>
          <w:rFonts w:ascii="Times New Roman" w:eastAsia="Times New Roman" w:hAnsi="Times New Roman" w:cs="Times New Roman"/>
          <w:sz w:val="28"/>
          <w:szCs w:val="28"/>
          <w:lang w:val="uk-UA" w:eastAsia="ru-RU"/>
        </w:rPr>
      </w:pPr>
      <w:r w:rsidRPr="000C0366">
        <w:rPr>
          <w:rFonts w:ascii="Times New Roman" w:eastAsia="Times New Roman" w:hAnsi="Times New Roman" w:cs="Times New Roman"/>
          <w:sz w:val="28"/>
          <w:szCs w:val="28"/>
          <w:lang w:val="uk-UA" w:eastAsia="ru-RU"/>
        </w:rPr>
        <w:t>Випадок раси в цьому дослідженні є яскравим прикладом такої ненавмисної концептуалізації біології. Не лише раса, але й інші соціальні конструкти, пов'язані з людським розмаїттям, такі як стать, етнічна приналежність, інтелект і типи особистості, можуть бути надмірно спрощені до біологічних понять, які є результатом наукової реальності або біологічних досліджень. Іншими словами, легко знайти багато понять, пов'язаних з людським розмаїттям, які ґрунтуються на біологічних концепціях у свідомості людей. Однак розуміння людини лише як біологічного поняття може мати негативний вплив на ставлення та поведінку щодо людського розмаїття.</w:t>
      </w:r>
      <w:r>
        <w:rPr>
          <w:rFonts w:ascii="Times New Roman" w:eastAsia="Times New Roman" w:hAnsi="Times New Roman" w:cs="Times New Roman"/>
          <w:sz w:val="28"/>
          <w:szCs w:val="28"/>
          <w:lang w:val="uk-UA" w:eastAsia="ru-RU"/>
        </w:rPr>
        <w:t xml:space="preserve"> </w:t>
      </w:r>
      <w:r w:rsidRPr="00B7641F">
        <w:rPr>
          <w:rFonts w:ascii="Times New Roman" w:eastAsia="Times New Roman" w:hAnsi="Times New Roman" w:cs="Times New Roman"/>
          <w:sz w:val="28"/>
          <w:szCs w:val="28"/>
          <w:lang w:val="uk-UA" w:eastAsia="ru-RU"/>
        </w:rPr>
        <w:t xml:space="preserve">Існує відповідальність щодо біологічної освіти за результати цієї біологічної концептуалізації людського різноманіття, незважаючи на її ненавмисну природу. Таким чином, освітні зусилля повинні бути зосереджені на запобіганні цій ненавмисній біологічній концептуалізації, а також допомагати </w:t>
      </w:r>
      <w:r w:rsidRPr="00B7641F">
        <w:rPr>
          <w:rFonts w:ascii="Times New Roman" w:eastAsia="Times New Roman" w:hAnsi="Times New Roman" w:cs="Times New Roman"/>
          <w:sz w:val="28"/>
          <w:szCs w:val="28"/>
          <w:lang w:val="uk-UA" w:eastAsia="ru-RU"/>
        </w:rPr>
        <w:lastRenderedPageBreak/>
        <w:t>сформувати більш наукове розуміння людини. Це дослідження також намагалося зрозуміти різні варіації студентських концепцій біологічної раси, вислухавши погляди студентів щодо того, чого вони навчилися і вивчили стосовно раси.</w:t>
      </w:r>
    </w:p>
    <w:p w:rsidR="00DF16F0" w:rsidRDefault="00DF16F0" w:rsidP="0058051F">
      <w:pPr>
        <w:pStyle w:val="1"/>
        <w:spacing w:line="360" w:lineRule="auto"/>
        <w:jc w:val="center"/>
        <w:rPr>
          <w:rFonts w:ascii="Times New Roman" w:hAnsi="Times New Roman" w:cs="Times New Roman"/>
          <w:b/>
          <w:color w:val="auto"/>
          <w:sz w:val="28"/>
          <w:lang w:val="uk-UA"/>
        </w:rPr>
        <w:sectPr w:rsidR="00DF16F0">
          <w:pgSz w:w="11906" w:h="16838"/>
          <w:pgMar w:top="1134" w:right="850" w:bottom="1134" w:left="1701" w:header="708" w:footer="708" w:gutter="0"/>
          <w:cols w:space="708"/>
          <w:docGrid w:linePitch="360"/>
        </w:sectPr>
      </w:pPr>
    </w:p>
    <w:p w:rsidR="000E640B" w:rsidRPr="0058051F" w:rsidRDefault="000E640B" w:rsidP="0058051F">
      <w:pPr>
        <w:pStyle w:val="1"/>
        <w:spacing w:line="360" w:lineRule="auto"/>
        <w:jc w:val="center"/>
        <w:rPr>
          <w:rFonts w:ascii="Times New Roman" w:hAnsi="Times New Roman" w:cs="Times New Roman"/>
          <w:b/>
          <w:color w:val="auto"/>
          <w:sz w:val="28"/>
          <w:lang w:val="uk-UA"/>
        </w:rPr>
      </w:pPr>
      <w:bookmarkStart w:id="14" w:name="_Toc124440137"/>
      <w:r w:rsidRPr="0058051F">
        <w:rPr>
          <w:rFonts w:ascii="Times New Roman" w:hAnsi="Times New Roman" w:cs="Times New Roman"/>
          <w:b/>
          <w:color w:val="auto"/>
          <w:sz w:val="28"/>
          <w:lang w:val="uk-UA"/>
        </w:rPr>
        <w:lastRenderedPageBreak/>
        <w:t>СПИСОК ВИКОРИСТАНОЇ ЛІТЕРАТУРИ</w:t>
      </w:r>
      <w:bookmarkEnd w:id="14"/>
      <w:r w:rsidRPr="0058051F">
        <w:rPr>
          <w:rFonts w:ascii="Times New Roman" w:hAnsi="Times New Roman" w:cs="Times New Roman"/>
          <w:b/>
          <w:color w:val="auto"/>
          <w:sz w:val="28"/>
          <w:lang w:val="uk-UA"/>
        </w:rPr>
        <w:t xml:space="preserve"> </w:t>
      </w:r>
    </w:p>
    <w:p w:rsidR="00C57A4B" w:rsidRPr="00C57A4B" w:rsidRDefault="00C57A4B" w:rsidP="00C57A4B">
      <w:pPr>
        <w:spacing w:after="0" w:line="360" w:lineRule="auto"/>
        <w:ind w:firstLine="709"/>
        <w:jc w:val="both"/>
        <w:rPr>
          <w:rFonts w:ascii="Times New Roman" w:eastAsia="Times New Roman" w:hAnsi="Times New Roman" w:cs="Times New Roman"/>
          <w:sz w:val="28"/>
          <w:szCs w:val="28"/>
          <w:lang w:val="uk-UA" w:eastAsia="ru-RU"/>
        </w:rPr>
      </w:pP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А. А. </w:t>
      </w:r>
      <w:proofErr w:type="spellStart"/>
      <w:r w:rsidRPr="00C57A4B">
        <w:rPr>
          <w:rFonts w:ascii="Times New Roman" w:eastAsia="Times New Roman" w:hAnsi="Times New Roman" w:cs="Times New Roman"/>
          <w:sz w:val="28"/>
          <w:szCs w:val="28"/>
          <w:lang w:val="uk-UA" w:eastAsia="ru-RU"/>
        </w:rPr>
        <w:t>Гринчак</w:t>
      </w:r>
      <w:proofErr w:type="spellEnd"/>
      <w:r w:rsidRPr="00C57A4B">
        <w:rPr>
          <w:rFonts w:ascii="Times New Roman" w:eastAsia="Times New Roman" w:hAnsi="Times New Roman" w:cs="Times New Roman"/>
          <w:sz w:val="28"/>
          <w:szCs w:val="28"/>
          <w:lang w:val="uk-UA" w:eastAsia="ru-RU"/>
        </w:rPr>
        <w:t xml:space="preserve"> ПРОТИДІЯ РАСИЗМУ, КСЕНОФОБІЇ ТА ЕКСТРЕМІЗМУ. Навчальний посібник, Київ 2018 URL: </w:t>
      </w:r>
      <w:hyperlink r:id="rId41" w:history="1">
        <w:r w:rsidRPr="00C57A4B">
          <w:rPr>
            <w:rFonts w:ascii="Times New Roman" w:hAnsi="Times New Roman" w:cs="Times New Roman"/>
            <w:sz w:val="28"/>
            <w:szCs w:val="28"/>
            <w:lang w:val="uk-UA" w:eastAsia="ru-RU"/>
          </w:rPr>
          <w:t>https://nlu.edu.ua/wp-content/uploads/2021/05/phd_5_copy-1.pdf</w:t>
        </w:r>
      </w:hyperlink>
      <w:r w:rsidRPr="00C57A4B">
        <w:rPr>
          <w:rFonts w:ascii="Times New Roman" w:eastAsia="Times New Roman" w:hAnsi="Times New Roman" w:cs="Times New Roman"/>
          <w:sz w:val="28"/>
          <w:szCs w:val="28"/>
          <w:lang w:val="uk-UA" w:eastAsia="ru-RU"/>
        </w:rPr>
        <w:t xml:space="preserve">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Айала</w:t>
      </w:r>
      <w:proofErr w:type="spellEnd"/>
      <w:r w:rsidRPr="00C57A4B">
        <w:rPr>
          <w:rFonts w:ascii="Times New Roman" w:eastAsia="Times New Roman" w:hAnsi="Times New Roman" w:cs="Times New Roman"/>
          <w:sz w:val="28"/>
          <w:szCs w:val="28"/>
          <w:lang w:val="uk-UA" w:eastAsia="ru-RU"/>
        </w:rPr>
        <w:t xml:space="preserve"> Ф. Дж., Кайзер </w:t>
      </w:r>
      <w:proofErr w:type="spellStart"/>
      <w:r w:rsidRPr="00C57A4B">
        <w:rPr>
          <w:rFonts w:ascii="Times New Roman" w:eastAsia="Times New Roman" w:hAnsi="Times New Roman" w:cs="Times New Roman"/>
          <w:sz w:val="28"/>
          <w:szCs w:val="28"/>
          <w:lang w:val="uk-UA" w:eastAsia="ru-RU"/>
        </w:rPr>
        <w:t>Д.Современная</w:t>
      </w:r>
      <w:proofErr w:type="spellEnd"/>
      <w:r w:rsidRPr="00C57A4B">
        <w:rPr>
          <w:rFonts w:ascii="Times New Roman" w:eastAsia="Times New Roman" w:hAnsi="Times New Roman" w:cs="Times New Roman"/>
          <w:sz w:val="28"/>
          <w:szCs w:val="28"/>
          <w:lang w:val="uk-UA" w:eastAsia="ru-RU"/>
        </w:rPr>
        <w:t xml:space="preserve"> генетика: В3т. М.:Мир,1987.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Албертс</w:t>
      </w:r>
      <w:proofErr w:type="spellEnd"/>
      <w:r w:rsidRPr="00C57A4B">
        <w:rPr>
          <w:rFonts w:ascii="Times New Roman" w:eastAsia="Times New Roman" w:hAnsi="Times New Roman" w:cs="Times New Roman"/>
          <w:sz w:val="28"/>
          <w:szCs w:val="28"/>
          <w:lang w:val="uk-UA" w:eastAsia="ru-RU"/>
        </w:rPr>
        <w:t xml:space="preserve"> Б., Брей Д., Льюис Дж. и </w:t>
      </w:r>
      <w:proofErr w:type="spellStart"/>
      <w:r w:rsidRPr="00C57A4B">
        <w:rPr>
          <w:rFonts w:ascii="Times New Roman" w:eastAsia="Times New Roman" w:hAnsi="Times New Roman" w:cs="Times New Roman"/>
          <w:sz w:val="28"/>
          <w:szCs w:val="28"/>
          <w:lang w:val="uk-UA" w:eastAsia="ru-RU"/>
        </w:rPr>
        <w:t>др.Молекулярная</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биология</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клетки</w:t>
      </w:r>
      <w:proofErr w:type="spellEnd"/>
      <w:r w:rsidRPr="00C57A4B">
        <w:rPr>
          <w:rFonts w:ascii="Times New Roman" w:eastAsia="Times New Roman" w:hAnsi="Times New Roman" w:cs="Times New Roman"/>
          <w:sz w:val="28"/>
          <w:szCs w:val="28"/>
          <w:lang w:val="uk-UA" w:eastAsia="ru-RU"/>
        </w:rPr>
        <w:t xml:space="preserve">: в 5 т. М.: Мир, 1986.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Антропогенез // </w:t>
      </w:r>
      <w:hyperlink r:id="rId42" w:history="1">
        <w:r w:rsidRPr="00C57A4B">
          <w:rPr>
            <w:rFonts w:ascii="Times New Roman" w:eastAsia="Times New Roman" w:hAnsi="Times New Roman" w:cs="Times New Roman"/>
            <w:sz w:val="28"/>
            <w:szCs w:val="28"/>
            <w:lang w:val="uk-UA" w:eastAsia="ru-RU"/>
          </w:rPr>
          <w:t>Філософський енциклопедичний словник</w:t>
        </w:r>
      </w:hyperlink>
      <w:r w:rsidRPr="00C57A4B">
        <w:rPr>
          <w:rFonts w:ascii="Times New Roman" w:eastAsia="Times New Roman" w:hAnsi="Times New Roman" w:cs="Times New Roman"/>
          <w:sz w:val="28"/>
          <w:szCs w:val="28"/>
          <w:lang w:val="uk-UA" w:eastAsia="ru-RU"/>
        </w:rPr>
        <w:t> / </w:t>
      </w:r>
      <w:hyperlink r:id="rId43" w:tooltip="Шинкарук Володимир Іларіонович" w:history="1">
        <w:r w:rsidRPr="00C57A4B">
          <w:rPr>
            <w:rFonts w:ascii="Times New Roman" w:eastAsia="Times New Roman" w:hAnsi="Times New Roman" w:cs="Times New Roman"/>
            <w:sz w:val="28"/>
            <w:szCs w:val="28"/>
            <w:lang w:val="uk-UA" w:eastAsia="ru-RU"/>
          </w:rPr>
          <w:t>В. І. Шинкарук</w:t>
        </w:r>
      </w:hyperlink>
      <w:r w:rsidRPr="00C57A4B">
        <w:rPr>
          <w:rFonts w:ascii="Times New Roman" w:eastAsia="Times New Roman" w:hAnsi="Times New Roman" w:cs="Times New Roman"/>
          <w:sz w:val="28"/>
          <w:szCs w:val="28"/>
          <w:lang w:val="uk-UA" w:eastAsia="ru-RU"/>
        </w:rPr>
        <w:t xml:space="preserve"> (гол. </w:t>
      </w:r>
      <w:proofErr w:type="spellStart"/>
      <w:r w:rsidRPr="00C57A4B">
        <w:rPr>
          <w:rFonts w:ascii="Times New Roman" w:eastAsia="Times New Roman" w:hAnsi="Times New Roman" w:cs="Times New Roman"/>
          <w:sz w:val="28"/>
          <w:szCs w:val="28"/>
          <w:lang w:val="uk-UA" w:eastAsia="ru-RU"/>
        </w:rPr>
        <w:t>редкол</w:t>
      </w:r>
      <w:proofErr w:type="spellEnd"/>
      <w:r w:rsidRPr="00C57A4B">
        <w:rPr>
          <w:rFonts w:ascii="Times New Roman" w:eastAsia="Times New Roman" w:hAnsi="Times New Roman" w:cs="Times New Roman"/>
          <w:sz w:val="28"/>
          <w:szCs w:val="28"/>
          <w:lang w:val="uk-UA" w:eastAsia="ru-RU"/>
        </w:rPr>
        <w:t>.) та ін. Київ : </w:t>
      </w:r>
      <w:hyperlink r:id="rId44" w:tooltip="Інститут філософії імені Григорія Сковороди НАН України" w:history="1">
        <w:r w:rsidRPr="00C57A4B">
          <w:rPr>
            <w:rFonts w:ascii="Times New Roman" w:eastAsia="Times New Roman" w:hAnsi="Times New Roman" w:cs="Times New Roman"/>
            <w:sz w:val="28"/>
            <w:szCs w:val="28"/>
            <w:lang w:val="uk-UA" w:eastAsia="ru-RU"/>
          </w:rPr>
          <w:t>Інститут філософії імені Григорія Сковороди НАН України</w:t>
        </w:r>
      </w:hyperlink>
      <w:r w:rsidRPr="00C57A4B">
        <w:rPr>
          <w:rFonts w:ascii="Times New Roman" w:eastAsia="Times New Roman" w:hAnsi="Times New Roman" w:cs="Times New Roman"/>
          <w:sz w:val="28"/>
          <w:szCs w:val="28"/>
          <w:lang w:val="uk-UA" w:eastAsia="ru-RU"/>
        </w:rPr>
        <w:t xml:space="preserve"> : Абрис, 2002. 742 с. 1000 </w:t>
      </w:r>
      <w:proofErr w:type="spellStart"/>
      <w:r w:rsidRPr="00C57A4B">
        <w:rPr>
          <w:rFonts w:ascii="Times New Roman" w:eastAsia="Times New Roman" w:hAnsi="Times New Roman" w:cs="Times New Roman"/>
          <w:sz w:val="28"/>
          <w:szCs w:val="28"/>
          <w:lang w:val="uk-UA" w:eastAsia="ru-RU"/>
        </w:rPr>
        <w:t>екз</w:t>
      </w:r>
      <w:proofErr w:type="spellEnd"/>
      <w:r w:rsidRPr="00C57A4B">
        <w:rPr>
          <w:rFonts w:ascii="Times New Roman" w:eastAsia="Times New Roman" w:hAnsi="Times New Roman" w:cs="Times New Roman"/>
          <w:sz w:val="28"/>
          <w:szCs w:val="28"/>
          <w:lang w:val="uk-UA" w:eastAsia="ru-RU"/>
        </w:rPr>
        <w:t>.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Атраментова Л. </w:t>
      </w:r>
      <w:proofErr w:type="spellStart"/>
      <w:r w:rsidRPr="00C57A4B">
        <w:rPr>
          <w:rFonts w:ascii="Times New Roman" w:eastAsia="Times New Roman" w:hAnsi="Times New Roman" w:cs="Times New Roman"/>
          <w:sz w:val="28"/>
          <w:szCs w:val="28"/>
          <w:lang w:val="uk-UA" w:eastAsia="ru-RU"/>
        </w:rPr>
        <w:t>А.Генетика</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человека:Учеб.пособие</w:t>
      </w:r>
      <w:proofErr w:type="spellEnd"/>
      <w:r w:rsidRPr="00C57A4B">
        <w:rPr>
          <w:rFonts w:ascii="Times New Roman" w:eastAsia="Times New Roman" w:hAnsi="Times New Roman" w:cs="Times New Roman"/>
          <w:sz w:val="28"/>
          <w:szCs w:val="28"/>
          <w:lang w:val="uk-UA" w:eastAsia="ru-RU"/>
        </w:rPr>
        <w:t xml:space="preserve">. Х., 1990.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Балушок</w:t>
      </w:r>
      <w:proofErr w:type="spellEnd"/>
      <w:r w:rsidRPr="00C57A4B">
        <w:rPr>
          <w:rFonts w:ascii="Times New Roman" w:eastAsia="Times New Roman" w:hAnsi="Times New Roman" w:cs="Times New Roman"/>
          <w:sz w:val="28"/>
          <w:szCs w:val="28"/>
          <w:lang w:val="uk-UA" w:eastAsia="ru-RU"/>
        </w:rPr>
        <w:t xml:space="preserve"> В.Г. Етногенез українців. К., 2005.</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Балушок</w:t>
      </w:r>
      <w:proofErr w:type="spellEnd"/>
      <w:r w:rsidRPr="00C57A4B">
        <w:rPr>
          <w:rFonts w:ascii="Times New Roman" w:eastAsia="Times New Roman" w:hAnsi="Times New Roman" w:cs="Times New Roman"/>
          <w:sz w:val="28"/>
          <w:szCs w:val="28"/>
          <w:lang w:val="uk-UA" w:eastAsia="ru-RU"/>
        </w:rPr>
        <w:t xml:space="preserve"> Коли ж народився український народ // Дзеркало тижня. 2005. №15. (http://www.dt.ua/)</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Баран В. Баран В. Походження українського народу. К., 2002</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Баран В., Козак Д., </w:t>
      </w:r>
      <w:proofErr w:type="spellStart"/>
      <w:r w:rsidRPr="00C57A4B">
        <w:rPr>
          <w:rFonts w:ascii="Times New Roman" w:eastAsia="Times New Roman" w:hAnsi="Times New Roman" w:cs="Times New Roman"/>
          <w:sz w:val="28"/>
          <w:szCs w:val="28"/>
          <w:lang w:val="uk-UA" w:eastAsia="ru-RU"/>
        </w:rPr>
        <w:t>Терпиловський</w:t>
      </w:r>
      <w:proofErr w:type="spellEnd"/>
      <w:r w:rsidRPr="00C57A4B">
        <w:rPr>
          <w:rFonts w:ascii="Times New Roman" w:eastAsia="Times New Roman" w:hAnsi="Times New Roman" w:cs="Times New Roman"/>
          <w:sz w:val="28"/>
          <w:szCs w:val="28"/>
          <w:lang w:val="uk-UA" w:eastAsia="ru-RU"/>
        </w:rPr>
        <w:t xml:space="preserve"> Р. Походження слов’ян. К., 1991.</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Биология</w:t>
      </w:r>
      <w:proofErr w:type="spellEnd"/>
      <w:r w:rsidRPr="00C57A4B">
        <w:rPr>
          <w:rFonts w:ascii="Times New Roman" w:eastAsia="Times New Roman" w:hAnsi="Times New Roman" w:cs="Times New Roman"/>
          <w:sz w:val="28"/>
          <w:szCs w:val="28"/>
          <w:lang w:val="uk-UA" w:eastAsia="ru-RU"/>
        </w:rPr>
        <w:t>/</w:t>
      </w:r>
      <w:proofErr w:type="spellStart"/>
      <w:r w:rsidRPr="00C57A4B">
        <w:rPr>
          <w:rFonts w:ascii="Times New Roman" w:eastAsia="Times New Roman" w:hAnsi="Times New Roman" w:cs="Times New Roman"/>
          <w:sz w:val="28"/>
          <w:szCs w:val="28"/>
          <w:lang w:val="uk-UA" w:eastAsia="ru-RU"/>
        </w:rPr>
        <w:t>Под</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ред.В.Н.Ярыгина</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М.:Медицина</w:t>
      </w:r>
      <w:proofErr w:type="spellEnd"/>
      <w:r w:rsidRPr="00C57A4B">
        <w:rPr>
          <w:rFonts w:ascii="Times New Roman" w:eastAsia="Times New Roman" w:hAnsi="Times New Roman" w:cs="Times New Roman"/>
          <w:sz w:val="28"/>
          <w:szCs w:val="28"/>
          <w:lang w:val="uk-UA" w:eastAsia="ru-RU"/>
        </w:rPr>
        <w:t xml:space="preserve">, 1999.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Биология</w:t>
      </w:r>
      <w:proofErr w:type="spellEnd"/>
      <w:r w:rsidRPr="00C57A4B">
        <w:rPr>
          <w:rFonts w:ascii="Times New Roman" w:eastAsia="Times New Roman" w:hAnsi="Times New Roman" w:cs="Times New Roman"/>
          <w:sz w:val="28"/>
          <w:szCs w:val="28"/>
          <w:lang w:val="uk-UA" w:eastAsia="ru-RU"/>
        </w:rPr>
        <w:t>/</w:t>
      </w:r>
      <w:proofErr w:type="spellStart"/>
      <w:r w:rsidRPr="00C57A4B">
        <w:rPr>
          <w:rFonts w:ascii="Times New Roman" w:eastAsia="Times New Roman" w:hAnsi="Times New Roman" w:cs="Times New Roman"/>
          <w:sz w:val="28"/>
          <w:szCs w:val="28"/>
          <w:lang w:val="uk-UA" w:eastAsia="ru-RU"/>
        </w:rPr>
        <w:t>Под</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ред.К.А.Татаринова</w:t>
      </w:r>
      <w:proofErr w:type="spellEnd"/>
      <w:r w:rsidRPr="00C57A4B">
        <w:rPr>
          <w:rFonts w:ascii="Times New Roman" w:eastAsia="Times New Roman" w:hAnsi="Times New Roman" w:cs="Times New Roman"/>
          <w:sz w:val="28"/>
          <w:szCs w:val="28"/>
          <w:lang w:val="uk-UA" w:eastAsia="ru-RU"/>
        </w:rPr>
        <w:t>. Л.:</w:t>
      </w:r>
      <w:proofErr w:type="spellStart"/>
      <w:r w:rsidRPr="00C57A4B">
        <w:rPr>
          <w:rFonts w:ascii="Times New Roman" w:eastAsia="Times New Roman" w:hAnsi="Times New Roman" w:cs="Times New Roman"/>
          <w:sz w:val="28"/>
          <w:szCs w:val="28"/>
          <w:lang w:val="uk-UA" w:eastAsia="ru-RU"/>
        </w:rPr>
        <w:t>Высш.шк</w:t>
      </w:r>
      <w:proofErr w:type="spellEnd"/>
      <w:r w:rsidRPr="00C57A4B">
        <w:rPr>
          <w:rFonts w:ascii="Times New Roman" w:eastAsia="Times New Roman" w:hAnsi="Times New Roman" w:cs="Times New Roman"/>
          <w:sz w:val="28"/>
          <w:szCs w:val="28"/>
          <w:lang w:val="uk-UA" w:eastAsia="ru-RU"/>
        </w:rPr>
        <w:t xml:space="preserve">., 1983.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Бондаренко Л. </w:t>
      </w:r>
      <w:proofErr w:type="spellStart"/>
      <w:r w:rsidRPr="00C57A4B">
        <w:rPr>
          <w:rFonts w:ascii="Times New Roman" w:eastAsia="Times New Roman" w:hAnsi="Times New Roman" w:cs="Times New Roman"/>
          <w:sz w:val="28"/>
          <w:szCs w:val="28"/>
          <w:lang w:val="uk-UA" w:eastAsia="ru-RU"/>
        </w:rPr>
        <w:t>Й.Основные</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этапы</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человеческого</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сознания</w:t>
      </w:r>
      <w:proofErr w:type="spellEnd"/>
      <w:r w:rsidRPr="00C57A4B">
        <w:rPr>
          <w:rFonts w:ascii="Times New Roman" w:eastAsia="Times New Roman" w:hAnsi="Times New Roman" w:cs="Times New Roman"/>
          <w:sz w:val="28"/>
          <w:szCs w:val="28"/>
          <w:lang w:val="uk-UA" w:eastAsia="ru-RU"/>
        </w:rPr>
        <w:t xml:space="preserve">. К.: Вища </w:t>
      </w:r>
      <w:proofErr w:type="spellStart"/>
      <w:r w:rsidRPr="00C57A4B">
        <w:rPr>
          <w:rFonts w:ascii="Times New Roman" w:eastAsia="Times New Roman" w:hAnsi="Times New Roman" w:cs="Times New Roman"/>
          <w:sz w:val="28"/>
          <w:szCs w:val="28"/>
          <w:lang w:val="uk-UA" w:eastAsia="ru-RU"/>
        </w:rPr>
        <w:t>шк</w:t>
      </w:r>
      <w:proofErr w:type="spellEnd"/>
      <w:r w:rsidRPr="00C57A4B">
        <w:rPr>
          <w:rFonts w:ascii="Times New Roman" w:eastAsia="Times New Roman" w:hAnsi="Times New Roman" w:cs="Times New Roman"/>
          <w:sz w:val="28"/>
          <w:szCs w:val="28"/>
          <w:lang w:val="uk-UA" w:eastAsia="ru-RU"/>
        </w:rPr>
        <w:t xml:space="preserve">., 1979.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Борисова О. Соціально-історична антропологія: </w:t>
      </w:r>
      <w:proofErr w:type="spellStart"/>
      <w:r w:rsidRPr="00C57A4B">
        <w:rPr>
          <w:rFonts w:ascii="Times New Roman" w:eastAsia="Times New Roman" w:hAnsi="Times New Roman" w:cs="Times New Roman"/>
          <w:sz w:val="28"/>
          <w:szCs w:val="28"/>
          <w:lang w:val="uk-UA" w:eastAsia="ru-RU"/>
        </w:rPr>
        <w:t>навч</w:t>
      </w:r>
      <w:proofErr w:type="spellEnd"/>
      <w:r w:rsidRPr="00C57A4B">
        <w:rPr>
          <w:rFonts w:ascii="Times New Roman" w:eastAsia="Times New Roman" w:hAnsi="Times New Roman" w:cs="Times New Roman"/>
          <w:sz w:val="28"/>
          <w:szCs w:val="28"/>
          <w:lang w:val="uk-UA" w:eastAsia="ru-RU"/>
        </w:rPr>
        <w:t>. посібник / Луганський національний педагогічний ун-т ім. Тараса Шевченка. Луганськ : Альма-матер, 2007. 328с.</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Бочков</w:t>
      </w:r>
      <w:proofErr w:type="spellEnd"/>
      <w:r w:rsidRPr="00C57A4B">
        <w:rPr>
          <w:rFonts w:ascii="Times New Roman" w:eastAsia="Times New Roman" w:hAnsi="Times New Roman" w:cs="Times New Roman"/>
          <w:sz w:val="28"/>
          <w:szCs w:val="28"/>
          <w:lang w:val="uk-UA" w:eastAsia="ru-RU"/>
        </w:rPr>
        <w:t xml:space="preserve"> Н. П., Чеботарев А. </w:t>
      </w:r>
      <w:proofErr w:type="spellStart"/>
      <w:r w:rsidRPr="00C57A4B">
        <w:rPr>
          <w:rFonts w:ascii="Times New Roman" w:eastAsia="Times New Roman" w:hAnsi="Times New Roman" w:cs="Times New Roman"/>
          <w:sz w:val="28"/>
          <w:szCs w:val="28"/>
          <w:lang w:val="uk-UA" w:eastAsia="ru-RU"/>
        </w:rPr>
        <w:t>Н.Наследственность</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человека</w:t>
      </w:r>
      <w:proofErr w:type="spellEnd"/>
      <w:r w:rsidRPr="00C57A4B">
        <w:rPr>
          <w:rFonts w:ascii="Times New Roman" w:eastAsia="Times New Roman" w:hAnsi="Times New Roman" w:cs="Times New Roman"/>
          <w:sz w:val="28"/>
          <w:szCs w:val="28"/>
          <w:lang w:val="uk-UA" w:eastAsia="ru-RU"/>
        </w:rPr>
        <w:t xml:space="preserve"> и </w:t>
      </w:r>
      <w:proofErr w:type="spellStart"/>
      <w:r w:rsidRPr="00C57A4B">
        <w:rPr>
          <w:rFonts w:ascii="Times New Roman" w:eastAsia="Times New Roman" w:hAnsi="Times New Roman" w:cs="Times New Roman"/>
          <w:sz w:val="28"/>
          <w:szCs w:val="28"/>
          <w:lang w:val="uk-UA" w:eastAsia="ru-RU"/>
        </w:rPr>
        <w:t>мутагены</w:t>
      </w:r>
      <w:proofErr w:type="spellEnd"/>
      <w:r w:rsidRPr="00C57A4B">
        <w:rPr>
          <w:rFonts w:ascii="Times New Roman" w:eastAsia="Times New Roman" w:hAnsi="Times New Roman" w:cs="Times New Roman"/>
          <w:sz w:val="28"/>
          <w:szCs w:val="28"/>
          <w:lang w:val="uk-UA" w:eastAsia="ru-RU"/>
        </w:rPr>
        <w:t xml:space="preserve"> внешней среды.  М.: Медицина, 1989.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Бужієвська</w:t>
      </w:r>
      <w:proofErr w:type="spellEnd"/>
      <w:r w:rsidRPr="00C57A4B">
        <w:rPr>
          <w:rFonts w:ascii="Times New Roman" w:eastAsia="Times New Roman" w:hAnsi="Times New Roman" w:cs="Times New Roman"/>
          <w:sz w:val="28"/>
          <w:szCs w:val="28"/>
          <w:lang w:val="uk-UA" w:eastAsia="ru-RU"/>
        </w:rPr>
        <w:t xml:space="preserve"> Т. </w:t>
      </w:r>
      <w:proofErr w:type="spellStart"/>
      <w:r w:rsidRPr="00C57A4B">
        <w:rPr>
          <w:rFonts w:ascii="Times New Roman" w:eastAsia="Times New Roman" w:hAnsi="Times New Roman" w:cs="Times New Roman"/>
          <w:sz w:val="28"/>
          <w:szCs w:val="28"/>
          <w:lang w:val="uk-UA" w:eastAsia="ru-RU"/>
        </w:rPr>
        <w:t>І.Основи</w:t>
      </w:r>
      <w:proofErr w:type="spellEnd"/>
      <w:r w:rsidRPr="00C57A4B">
        <w:rPr>
          <w:rFonts w:ascii="Times New Roman" w:eastAsia="Times New Roman" w:hAnsi="Times New Roman" w:cs="Times New Roman"/>
          <w:sz w:val="28"/>
          <w:szCs w:val="28"/>
          <w:lang w:val="uk-UA" w:eastAsia="ru-RU"/>
        </w:rPr>
        <w:t xml:space="preserve"> медичної генетики. </w:t>
      </w:r>
      <w:proofErr w:type="spellStart"/>
      <w:r w:rsidRPr="00C57A4B">
        <w:rPr>
          <w:rFonts w:ascii="Times New Roman" w:eastAsia="Times New Roman" w:hAnsi="Times New Roman" w:cs="Times New Roman"/>
          <w:sz w:val="28"/>
          <w:szCs w:val="28"/>
          <w:lang w:val="uk-UA" w:eastAsia="ru-RU"/>
        </w:rPr>
        <w:t>К.:Здоров’я</w:t>
      </w:r>
      <w:proofErr w:type="spellEnd"/>
      <w:r w:rsidRPr="00C57A4B">
        <w:rPr>
          <w:rFonts w:ascii="Times New Roman" w:eastAsia="Times New Roman" w:hAnsi="Times New Roman" w:cs="Times New Roman"/>
          <w:sz w:val="28"/>
          <w:szCs w:val="28"/>
          <w:lang w:val="uk-UA" w:eastAsia="ru-RU"/>
        </w:rPr>
        <w:t xml:space="preserve">, 2001.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Вівчарик М.М. Україна від етносу до нації: </w:t>
      </w:r>
      <w:proofErr w:type="spellStart"/>
      <w:r w:rsidRPr="00C57A4B">
        <w:rPr>
          <w:rFonts w:ascii="Times New Roman" w:eastAsia="Times New Roman" w:hAnsi="Times New Roman" w:cs="Times New Roman"/>
          <w:sz w:val="28"/>
          <w:szCs w:val="28"/>
          <w:lang w:val="uk-UA" w:eastAsia="ru-RU"/>
        </w:rPr>
        <w:t>Навч</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посіб</w:t>
      </w:r>
      <w:proofErr w:type="spellEnd"/>
      <w:r w:rsidRPr="00C57A4B">
        <w:rPr>
          <w:rFonts w:ascii="Times New Roman" w:eastAsia="Times New Roman" w:hAnsi="Times New Roman" w:cs="Times New Roman"/>
          <w:sz w:val="28"/>
          <w:szCs w:val="28"/>
          <w:lang w:val="uk-UA" w:eastAsia="ru-RU"/>
        </w:rPr>
        <w:t xml:space="preserve">. К.: Вища </w:t>
      </w:r>
      <w:proofErr w:type="spellStart"/>
      <w:r w:rsidRPr="00C57A4B">
        <w:rPr>
          <w:rFonts w:ascii="Times New Roman" w:eastAsia="Times New Roman" w:hAnsi="Times New Roman" w:cs="Times New Roman"/>
          <w:sz w:val="28"/>
          <w:szCs w:val="28"/>
          <w:lang w:val="uk-UA" w:eastAsia="ru-RU"/>
        </w:rPr>
        <w:t>шк</w:t>
      </w:r>
      <w:proofErr w:type="spellEnd"/>
      <w:r w:rsidRPr="00C57A4B">
        <w:rPr>
          <w:rFonts w:ascii="Times New Roman" w:eastAsia="Times New Roman" w:hAnsi="Times New Roman" w:cs="Times New Roman"/>
          <w:sz w:val="28"/>
          <w:szCs w:val="28"/>
          <w:lang w:val="uk-UA" w:eastAsia="ru-RU"/>
        </w:rPr>
        <w:t>.., 2004.</w:t>
      </w:r>
    </w:p>
    <w:p w:rsidR="00C57A4B" w:rsidRPr="00C57A4B" w:rsidRDefault="007222B6"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hyperlink r:id="rId45" w:history="1">
        <w:r w:rsidR="00C57A4B" w:rsidRPr="00C57A4B">
          <w:rPr>
            <w:rFonts w:ascii="Times New Roman" w:eastAsia="Times New Roman" w:hAnsi="Times New Roman" w:cs="Times New Roman"/>
            <w:sz w:val="28"/>
            <w:szCs w:val="28"/>
            <w:lang w:val="uk-UA" w:eastAsia="ru-RU"/>
          </w:rPr>
          <w:t>Вовк Х.</w:t>
        </w:r>
      </w:hyperlink>
      <w:r w:rsidR="00C57A4B" w:rsidRPr="00C57A4B">
        <w:rPr>
          <w:rFonts w:ascii="Times New Roman" w:eastAsia="Times New Roman" w:hAnsi="Times New Roman" w:cs="Times New Roman"/>
          <w:sz w:val="28"/>
          <w:szCs w:val="28"/>
          <w:lang w:val="uk-UA" w:eastAsia="ru-RU"/>
        </w:rPr>
        <w:t> Антропологія. К., 1994.</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Воробець</w:t>
      </w:r>
      <w:proofErr w:type="spellEnd"/>
      <w:r w:rsidRPr="00C57A4B">
        <w:rPr>
          <w:rFonts w:ascii="Times New Roman" w:eastAsia="Times New Roman" w:hAnsi="Times New Roman" w:cs="Times New Roman"/>
          <w:sz w:val="28"/>
          <w:szCs w:val="28"/>
          <w:lang w:val="uk-UA" w:eastAsia="ru-RU"/>
        </w:rPr>
        <w:t xml:space="preserve"> З. Д., </w:t>
      </w:r>
      <w:proofErr w:type="spellStart"/>
      <w:r w:rsidRPr="00C57A4B">
        <w:rPr>
          <w:rFonts w:ascii="Times New Roman" w:eastAsia="Times New Roman" w:hAnsi="Times New Roman" w:cs="Times New Roman"/>
          <w:sz w:val="28"/>
          <w:szCs w:val="28"/>
          <w:lang w:val="uk-UA" w:eastAsia="ru-RU"/>
        </w:rPr>
        <w:t>Чупашко</w:t>
      </w:r>
      <w:proofErr w:type="spellEnd"/>
      <w:r w:rsidRPr="00C57A4B">
        <w:rPr>
          <w:rFonts w:ascii="Times New Roman" w:eastAsia="Times New Roman" w:hAnsi="Times New Roman" w:cs="Times New Roman"/>
          <w:sz w:val="28"/>
          <w:szCs w:val="28"/>
          <w:lang w:val="uk-UA" w:eastAsia="ru-RU"/>
        </w:rPr>
        <w:t xml:space="preserve"> О. Я., Сергієнко Л. М., Матвієнко Я. В.,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Галушко К. Народи, етноси, нації: Популярне видання. К.: </w:t>
      </w:r>
      <w:proofErr w:type="spellStart"/>
      <w:r w:rsidRPr="00C57A4B">
        <w:rPr>
          <w:rFonts w:ascii="Times New Roman" w:eastAsia="Times New Roman" w:hAnsi="Times New Roman" w:cs="Times New Roman"/>
          <w:sz w:val="28"/>
          <w:szCs w:val="28"/>
          <w:lang w:val="uk-UA" w:eastAsia="ru-RU"/>
        </w:rPr>
        <w:t>Темпора</w:t>
      </w:r>
      <w:proofErr w:type="spellEnd"/>
      <w:r w:rsidRPr="00C57A4B">
        <w:rPr>
          <w:rFonts w:ascii="Times New Roman" w:eastAsia="Times New Roman" w:hAnsi="Times New Roman" w:cs="Times New Roman"/>
          <w:sz w:val="28"/>
          <w:szCs w:val="28"/>
          <w:lang w:val="uk-UA" w:eastAsia="ru-RU"/>
        </w:rPr>
        <w:t>, 2008.</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Ганты</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Т.Жизнь</w:t>
      </w:r>
      <w:proofErr w:type="spellEnd"/>
      <w:r w:rsidRPr="00C57A4B">
        <w:rPr>
          <w:rFonts w:ascii="Times New Roman" w:eastAsia="Times New Roman" w:hAnsi="Times New Roman" w:cs="Times New Roman"/>
          <w:sz w:val="28"/>
          <w:szCs w:val="28"/>
          <w:lang w:val="uk-UA" w:eastAsia="ru-RU"/>
        </w:rPr>
        <w:t xml:space="preserve"> и </w:t>
      </w:r>
      <w:proofErr w:type="spellStart"/>
      <w:r w:rsidRPr="00C57A4B">
        <w:rPr>
          <w:rFonts w:ascii="Times New Roman" w:eastAsia="Times New Roman" w:hAnsi="Times New Roman" w:cs="Times New Roman"/>
          <w:sz w:val="28"/>
          <w:szCs w:val="28"/>
          <w:lang w:val="uk-UA" w:eastAsia="ru-RU"/>
        </w:rPr>
        <w:t>ее</w:t>
      </w:r>
      <w:proofErr w:type="spellEnd"/>
      <w:r w:rsidRPr="00C57A4B">
        <w:rPr>
          <w:rFonts w:ascii="Times New Roman" w:eastAsia="Times New Roman" w:hAnsi="Times New Roman" w:cs="Times New Roman"/>
          <w:sz w:val="28"/>
          <w:szCs w:val="28"/>
          <w:lang w:val="uk-UA" w:eastAsia="ru-RU"/>
        </w:rPr>
        <w:t xml:space="preserve"> происхождение. М.:</w:t>
      </w:r>
      <w:proofErr w:type="spellStart"/>
      <w:r w:rsidRPr="00C57A4B">
        <w:rPr>
          <w:rFonts w:ascii="Times New Roman" w:eastAsia="Times New Roman" w:hAnsi="Times New Roman" w:cs="Times New Roman"/>
          <w:sz w:val="28"/>
          <w:szCs w:val="28"/>
          <w:lang w:val="uk-UA" w:eastAsia="ru-RU"/>
        </w:rPr>
        <w:t>Просвещение</w:t>
      </w:r>
      <w:proofErr w:type="spellEnd"/>
      <w:r w:rsidRPr="00C57A4B">
        <w:rPr>
          <w:rFonts w:ascii="Times New Roman" w:eastAsia="Times New Roman" w:hAnsi="Times New Roman" w:cs="Times New Roman"/>
          <w:sz w:val="28"/>
          <w:szCs w:val="28"/>
          <w:lang w:val="uk-UA" w:eastAsia="ru-RU"/>
        </w:rPr>
        <w:t xml:space="preserve">, 1984.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Гнатюк О. Прощання з імперією: Українські дискусії про ідентичність. </w:t>
      </w:r>
      <w:proofErr w:type="spellStart"/>
      <w:r w:rsidRPr="00C57A4B">
        <w:rPr>
          <w:rFonts w:ascii="Times New Roman" w:eastAsia="Times New Roman" w:hAnsi="Times New Roman" w:cs="Times New Roman"/>
          <w:sz w:val="28"/>
          <w:szCs w:val="28"/>
          <w:lang w:val="uk-UA" w:eastAsia="ru-RU"/>
        </w:rPr>
        <w:t>К.:Критика</w:t>
      </w:r>
      <w:proofErr w:type="spellEnd"/>
      <w:r w:rsidRPr="00C57A4B">
        <w:rPr>
          <w:rFonts w:ascii="Times New Roman" w:eastAsia="Times New Roman" w:hAnsi="Times New Roman" w:cs="Times New Roman"/>
          <w:sz w:val="28"/>
          <w:szCs w:val="28"/>
          <w:lang w:val="uk-UA" w:eastAsia="ru-RU"/>
        </w:rPr>
        <w:t>, 2005. 528 с.</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Грин</w:t>
      </w:r>
      <w:proofErr w:type="spellEnd"/>
      <w:r w:rsidRPr="00C57A4B">
        <w:rPr>
          <w:rFonts w:ascii="Times New Roman" w:eastAsia="Times New Roman" w:hAnsi="Times New Roman" w:cs="Times New Roman"/>
          <w:sz w:val="28"/>
          <w:szCs w:val="28"/>
          <w:lang w:val="uk-UA" w:eastAsia="ru-RU"/>
        </w:rPr>
        <w:t xml:space="preserve"> Н., </w:t>
      </w:r>
      <w:proofErr w:type="spellStart"/>
      <w:r w:rsidRPr="00C57A4B">
        <w:rPr>
          <w:rFonts w:ascii="Times New Roman" w:eastAsia="Times New Roman" w:hAnsi="Times New Roman" w:cs="Times New Roman"/>
          <w:sz w:val="28"/>
          <w:szCs w:val="28"/>
          <w:lang w:val="uk-UA" w:eastAsia="ru-RU"/>
        </w:rPr>
        <w:t>Стаут</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У.,Тейлор</w:t>
      </w:r>
      <w:proofErr w:type="spellEnd"/>
      <w:r w:rsidRPr="00C57A4B">
        <w:rPr>
          <w:rFonts w:ascii="Times New Roman" w:eastAsia="Times New Roman" w:hAnsi="Times New Roman" w:cs="Times New Roman"/>
          <w:sz w:val="28"/>
          <w:szCs w:val="28"/>
          <w:lang w:val="uk-UA" w:eastAsia="ru-RU"/>
        </w:rPr>
        <w:t xml:space="preserve"> Д.Биология:В3т. </w:t>
      </w:r>
      <w:proofErr w:type="spellStart"/>
      <w:r w:rsidRPr="00C57A4B">
        <w:rPr>
          <w:rFonts w:ascii="Times New Roman" w:eastAsia="Times New Roman" w:hAnsi="Times New Roman" w:cs="Times New Roman"/>
          <w:sz w:val="28"/>
          <w:szCs w:val="28"/>
          <w:lang w:val="uk-UA" w:eastAsia="ru-RU"/>
        </w:rPr>
        <w:t>М.Мир</w:t>
      </w:r>
      <w:proofErr w:type="spellEnd"/>
      <w:r w:rsidRPr="00C57A4B">
        <w:rPr>
          <w:rFonts w:ascii="Times New Roman" w:eastAsia="Times New Roman" w:hAnsi="Times New Roman" w:cs="Times New Roman"/>
          <w:sz w:val="28"/>
          <w:szCs w:val="28"/>
          <w:lang w:val="uk-UA" w:eastAsia="ru-RU"/>
        </w:rPr>
        <w:t xml:space="preserve">, 1990.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Де </w:t>
      </w:r>
      <w:proofErr w:type="spellStart"/>
      <w:r w:rsidRPr="00C57A4B">
        <w:rPr>
          <w:rFonts w:ascii="Times New Roman" w:eastAsia="Times New Roman" w:hAnsi="Times New Roman" w:cs="Times New Roman"/>
          <w:sz w:val="28"/>
          <w:szCs w:val="28"/>
          <w:lang w:val="uk-UA" w:eastAsia="ru-RU"/>
        </w:rPr>
        <w:t>Дюв</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К.Путешествие</w:t>
      </w:r>
      <w:proofErr w:type="spellEnd"/>
      <w:r w:rsidRPr="00C57A4B">
        <w:rPr>
          <w:rFonts w:ascii="Times New Roman" w:eastAsia="Times New Roman" w:hAnsi="Times New Roman" w:cs="Times New Roman"/>
          <w:sz w:val="28"/>
          <w:szCs w:val="28"/>
          <w:lang w:val="uk-UA" w:eastAsia="ru-RU"/>
        </w:rPr>
        <w:t xml:space="preserve"> в мир живой клетки. </w:t>
      </w:r>
      <w:proofErr w:type="spellStart"/>
      <w:r w:rsidRPr="00C57A4B">
        <w:rPr>
          <w:rFonts w:ascii="Times New Roman" w:eastAsia="Times New Roman" w:hAnsi="Times New Roman" w:cs="Times New Roman"/>
          <w:sz w:val="28"/>
          <w:szCs w:val="28"/>
          <w:lang w:val="uk-UA" w:eastAsia="ru-RU"/>
        </w:rPr>
        <w:t>М.:Мир</w:t>
      </w:r>
      <w:proofErr w:type="spellEnd"/>
      <w:r w:rsidRPr="00C57A4B">
        <w:rPr>
          <w:rFonts w:ascii="Times New Roman" w:eastAsia="Times New Roman" w:hAnsi="Times New Roman" w:cs="Times New Roman"/>
          <w:sz w:val="28"/>
          <w:szCs w:val="28"/>
          <w:lang w:val="uk-UA" w:eastAsia="ru-RU"/>
        </w:rPr>
        <w:t xml:space="preserve">, 1987. 12.Дажо </w:t>
      </w:r>
      <w:proofErr w:type="spellStart"/>
      <w:r w:rsidRPr="00C57A4B">
        <w:rPr>
          <w:rFonts w:ascii="Times New Roman" w:eastAsia="Times New Roman" w:hAnsi="Times New Roman" w:cs="Times New Roman"/>
          <w:sz w:val="28"/>
          <w:szCs w:val="28"/>
          <w:lang w:val="uk-UA" w:eastAsia="ru-RU"/>
        </w:rPr>
        <w:t>Р.Основы</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экологии</w:t>
      </w:r>
      <w:proofErr w:type="spellEnd"/>
      <w:r w:rsidRPr="00C57A4B">
        <w:rPr>
          <w:rFonts w:ascii="Times New Roman" w:eastAsia="Times New Roman" w:hAnsi="Times New Roman" w:cs="Times New Roman"/>
          <w:sz w:val="28"/>
          <w:szCs w:val="28"/>
          <w:lang w:val="uk-UA" w:eastAsia="ru-RU"/>
        </w:rPr>
        <w:t>. М.:</w:t>
      </w:r>
      <w:proofErr w:type="spellStart"/>
      <w:r w:rsidRPr="00C57A4B">
        <w:rPr>
          <w:rFonts w:ascii="Times New Roman" w:eastAsia="Times New Roman" w:hAnsi="Times New Roman" w:cs="Times New Roman"/>
          <w:sz w:val="28"/>
          <w:szCs w:val="28"/>
          <w:lang w:val="uk-UA" w:eastAsia="ru-RU"/>
        </w:rPr>
        <w:t>Прогресс</w:t>
      </w:r>
      <w:proofErr w:type="spellEnd"/>
      <w:r w:rsidRPr="00C57A4B">
        <w:rPr>
          <w:rFonts w:ascii="Times New Roman" w:eastAsia="Times New Roman" w:hAnsi="Times New Roman" w:cs="Times New Roman"/>
          <w:sz w:val="28"/>
          <w:szCs w:val="28"/>
          <w:lang w:val="uk-UA" w:eastAsia="ru-RU"/>
        </w:rPr>
        <w:t xml:space="preserve">, 1975. 13.Дубинин Н. </w:t>
      </w:r>
      <w:proofErr w:type="spellStart"/>
      <w:r w:rsidRPr="00C57A4B">
        <w:rPr>
          <w:rFonts w:ascii="Times New Roman" w:eastAsia="Times New Roman" w:hAnsi="Times New Roman" w:cs="Times New Roman"/>
          <w:sz w:val="28"/>
          <w:szCs w:val="28"/>
          <w:lang w:val="uk-UA" w:eastAsia="ru-RU"/>
        </w:rPr>
        <w:t>П.Общая</w:t>
      </w:r>
      <w:proofErr w:type="spellEnd"/>
      <w:r w:rsidRPr="00C57A4B">
        <w:rPr>
          <w:rFonts w:ascii="Times New Roman" w:eastAsia="Times New Roman" w:hAnsi="Times New Roman" w:cs="Times New Roman"/>
          <w:sz w:val="28"/>
          <w:szCs w:val="28"/>
          <w:lang w:val="uk-UA" w:eastAsia="ru-RU"/>
        </w:rPr>
        <w:t xml:space="preserve"> генетика. </w:t>
      </w:r>
      <w:proofErr w:type="spellStart"/>
      <w:r w:rsidRPr="00C57A4B">
        <w:rPr>
          <w:rFonts w:ascii="Times New Roman" w:eastAsia="Times New Roman" w:hAnsi="Times New Roman" w:cs="Times New Roman"/>
          <w:sz w:val="28"/>
          <w:szCs w:val="28"/>
          <w:lang w:val="uk-UA" w:eastAsia="ru-RU"/>
        </w:rPr>
        <w:t>М.:Наука</w:t>
      </w:r>
      <w:proofErr w:type="spellEnd"/>
      <w:r w:rsidRPr="00C57A4B">
        <w:rPr>
          <w:rFonts w:ascii="Times New Roman" w:eastAsia="Times New Roman" w:hAnsi="Times New Roman" w:cs="Times New Roman"/>
          <w:sz w:val="28"/>
          <w:szCs w:val="28"/>
          <w:lang w:val="uk-UA" w:eastAsia="ru-RU"/>
        </w:rPr>
        <w:t xml:space="preserve">, 1986. 14.Алексеев В. </w:t>
      </w:r>
      <w:proofErr w:type="spellStart"/>
      <w:r w:rsidRPr="00C57A4B">
        <w:rPr>
          <w:rFonts w:ascii="Times New Roman" w:eastAsia="Times New Roman" w:hAnsi="Times New Roman" w:cs="Times New Roman"/>
          <w:sz w:val="28"/>
          <w:szCs w:val="28"/>
          <w:lang w:val="uk-UA" w:eastAsia="ru-RU"/>
        </w:rPr>
        <w:t>П.Становление</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человечества</w:t>
      </w:r>
      <w:proofErr w:type="spellEnd"/>
      <w:r w:rsidRPr="00C57A4B">
        <w:rPr>
          <w:rFonts w:ascii="Times New Roman" w:eastAsia="Times New Roman" w:hAnsi="Times New Roman" w:cs="Times New Roman"/>
          <w:sz w:val="28"/>
          <w:szCs w:val="28"/>
          <w:lang w:val="uk-UA" w:eastAsia="ru-RU"/>
        </w:rPr>
        <w:t xml:space="preserve">. М., 1984.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Евсеенко</w:t>
      </w:r>
      <w:proofErr w:type="spellEnd"/>
      <w:r w:rsidRPr="00C57A4B">
        <w:rPr>
          <w:rFonts w:ascii="Times New Roman" w:eastAsia="Times New Roman" w:hAnsi="Times New Roman" w:cs="Times New Roman"/>
          <w:sz w:val="28"/>
          <w:szCs w:val="28"/>
          <w:lang w:val="uk-UA" w:eastAsia="ru-RU"/>
        </w:rPr>
        <w:t xml:space="preserve"> Л. Н., Харитонова Л. </w:t>
      </w:r>
      <w:proofErr w:type="spellStart"/>
      <w:r w:rsidRPr="00C57A4B">
        <w:rPr>
          <w:rFonts w:ascii="Times New Roman" w:eastAsia="Times New Roman" w:hAnsi="Times New Roman" w:cs="Times New Roman"/>
          <w:sz w:val="28"/>
          <w:szCs w:val="28"/>
          <w:lang w:val="uk-UA" w:eastAsia="ru-RU"/>
        </w:rPr>
        <w:t>Г.Биологические</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основы</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жизнедеятельности</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человека</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Учеб.пособие</w:t>
      </w:r>
      <w:proofErr w:type="spellEnd"/>
      <w:r w:rsidRPr="00C57A4B">
        <w:rPr>
          <w:rFonts w:ascii="Times New Roman" w:eastAsia="Times New Roman" w:hAnsi="Times New Roman" w:cs="Times New Roman"/>
          <w:sz w:val="28"/>
          <w:szCs w:val="28"/>
          <w:lang w:val="uk-UA" w:eastAsia="ru-RU"/>
        </w:rPr>
        <w:t xml:space="preserve">  Омск: </w:t>
      </w:r>
      <w:proofErr w:type="spellStart"/>
      <w:r w:rsidRPr="00C57A4B">
        <w:rPr>
          <w:rFonts w:ascii="Times New Roman" w:eastAsia="Times New Roman" w:hAnsi="Times New Roman" w:cs="Times New Roman"/>
          <w:sz w:val="28"/>
          <w:szCs w:val="28"/>
          <w:lang w:val="uk-UA" w:eastAsia="ru-RU"/>
        </w:rPr>
        <w:t>СибГАФК</w:t>
      </w:r>
      <w:proofErr w:type="spellEnd"/>
      <w:r w:rsidRPr="00C57A4B">
        <w:rPr>
          <w:rFonts w:ascii="Times New Roman" w:eastAsia="Times New Roman" w:hAnsi="Times New Roman" w:cs="Times New Roman"/>
          <w:sz w:val="28"/>
          <w:szCs w:val="28"/>
          <w:lang w:val="uk-UA" w:eastAsia="ru-RU"/>
        </w:rPr>
        <w:t xml:space="preserve">, 2002.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Задорожний В. До проблеми східнослов‘янської огласовки давніх текстів // Київська старовина. 2005. № 5.</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Залізняк Л. Від склавинів до української нації. Вид. 2-е. К., 2004.</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Залізняк Л. Походження українського народу. К., 1996.</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Залізняк Л. Походження українців: між наукою та ідеологією: Популярне видання.  К.: </w:t>
      </w:r>
      <w:proofErr w:type="spellStart"/>
      <w:r w:rsidRPr="00C57A4B">
        <w:rPr>
          <w:rFonts w:ascii="Times New Roman" w:eastAsia="Times New Roman" w:hAnsi="Times New Roman" w:cs="Times New Roman"/>
          <w:sz w:val="28"/>
          <w:szCs w:val="28"/>
          <w:lang w:val="uk-UA" w:eastAsia="ru-RU"/>
        </w:rPr>
        <w:t>Темпора</w:t>
      </w:r>
      <w:proofErr w:type="spellEnd"/>
      <w:r w:rsidRPr="00C57A4B">
        <w:rPr>
          <w:rFonts w:ascii="Times New Roman" w:eastAsia="Times New Roman" w:hAnsi="Times New Roman" w:cs="Times New Roman"/>
          <w:sz w:val="28"/>
          <w:szCs w:val="28"/>
          <w:lang w:val="uk-UA" w:eastAsia="ru-RU"/>
        </w:rPr>
        <w:t>, 2008.</w:t>
      </w:r>
    </w:p>
    <w:p w:rsid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Залізняк Л.Л. Первісна історія України. К., 1999.</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Збірник задач і вправ з біології/За </w:t>
      </w:r>
      <w:proofErr w:type="spellStart"/>
      <w:r w:rsidRPr="00C57A4B">
        <w:rPr>
          <w:rFonts w:ascii="Times New Roman" w:eastAsia="Times New Roman" w:hAnsi="Times New Roman" w:cs="Times New Roman"/>
          <w:sz w:val="28"/>
          <w:szCs w:val="28"/>
          <w:lang w:val="uk-UA" w:eastAsia="ru-RU"/>
        </w:rPr>
        <w:t>ред.А.Д.Тимченка</w:t>
      </w:r>
      <w:proofErr w:type="spellEnd"/>
      <w:r w:rsidRPr="00C57A4B">
        <w:rPr>
          <w:rFonts w:ascii="Times New Roman" w:eastAsia="Times New Roman" w:hAnsi="Times New Roman" w:cs="Times New Roman"/>
          <w:sz w:val="28"/>
          <w:szCs w:val="28"/>
          <w:lang w:val="uk-UA" w:eastAsia="ru-RU"/>
        </w:rPr>
        <w:t xml:space="preserve">. К.: Вища </w:t>
      </w:r>
      <w:proofErr w:type="spellStart"/>
      <w:r w:rsidRPr="00C57A4B">
        <w:rPr>
          <w:rFonts w:ascii="Times New Roman" w:eastAsia="Times New Roman" w:hAnsi="Times New Roman" w:cs="Times New Roman"/>
          <w:sz w:val="28"/>
          <w:szCs w:val="28"/>
          <w:lang w:val="uk-UA" w:eastAsia="ru-RU"/>
        </w:rPr>
        <w:t>шк</w:t>
      </w:r>
      <w:proofErr w:type="spellEnd"/>
      <w:r w:rsidRPr="00C57A4B">
        <w:rPr>
          <w:rFonts w:ascii="Times New Roman" w:eastAsia="Times New Roman" w:hAnsi="Times New Roman" w:cs="Times New Roman"/>
          <w:sz w:val="28"/>
          <w:szCs w:val="28"/>
          <w:lang w:val="uk-UA" w:eastAsia="ru-RU"/>
        </w:rPr>
        <w:t>., 1992.</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Зенгбуш</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П.Молекулярная</w:t>
      </w:r>
      <w:proofErr w:type="spellEnd"/>
      <w:r w:rsidRPr="00C57A4B">
        <w:rPr>
          <w:rFonts w:ascii="Times New Roman" w:eastAsia="Times New Roman" w:hAnsi="Times New Roman" w:cs="Times New Roman"/>
          <w:sz w:val="28"/>
          <w:szCs w:val="28"/>
          <w:lang w:val="uk-UA" w:eastAsia="ru-RU"/>
        </w:rPr>
        <w:t xml:space="preserve"> и </w:t>
      </w:r>
      <w:proofErr w:type="spellStart"/>
      <w:r w:rsidRPr="00C57A4B">
        <w:rPr>
          <w:rFonts w:ascii="Times New Roman" w:eastAsia="Times New Roman" w:hAnsi="Times New Roman" w:cs="Times New Roman"/>
          <w:sz w:val="28"/>
          <w:szCs w:val="28"/>
          <w:lang w:val="uk-UA" w:eastAsia="ru-RU"/>
        </w:rPr>
        <w:t>клеточная</w:t>
      </w:r>
      <w:proofErr w:type="spellEnd"/>
      <w:r w:rsidRPr="00C57A4B">
        <w:rPr>
          <w:rFonts w:ascii="Times New Roman" w:eastAsia="Times New Roman" w:hAnsi="Times New Roman" w:cs="Times New Roman"/>
          <w:sz w:val="28"/>
          <w:szCs w:val="28"/>
          <w:lang w:val="uk-UA" w:eastAsia="ru-RU"/>
        </w:rPr>
        <w:t xml:space="preserve"> биология:В3т. М.: Мир, 1982.</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Іван Франко. Раса. Нація. Герої (</w:t>
      </w:r>
      <w:proofErr w:type="spellStart"/>
      <w:r w:rsidRPr="00C57A4B">
        <w:rPr>
          <w:rFonts w:ascii="Times New Roman" w:eastAsia="Times New Roman" w:hAnsi="Times New Roman" w:cs="Times New Roman"/>
          <w:sz w:val="28"/>
          <w:szCs w:val="28"/>
          <w:lang w:val="uk-UA" w:eastAsia="ru-RU"/>
        </w:rPr>
        <w:t>аудіокнига</w:t>
      </w:r>
      <w:proofErr w:type="spellEnd"/>
      <w:r w:rsidRPr="00C57A4B">
        <w:rPr>
          <w:rFonts w:ascii="Times New Roman" w:eastAsia="Times New Roman" w:hAnsi="Times New Roman" w:cs="Times New Roman"/>
          <w:sz w:val="28"/>
          <w:szCs w:val="28"/>
          <w:lang w:val="uk-UA" w:eastAsia="ru-RU"/>
        </w:rPr>
        <w:t xml:space="preserve">). НТШ  — 1899. НБУ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Кемп</w:t>
      </w:r>
      <w:proofErr w:type="spellEnd"/>
      <w:r w:rsidRPr="00C57A4B">
        <w:rPr>
          <w:rFonts w:ascii="Times New Roman" w:eastAsia="Times New Roman" w:hAnsi="Times New Roman" w:cs="Times New Roman"/>
          <w:sz w:val="28"/>
          <w:szCs w:val="28"/>
          <w:lang w:val="uk-UA" w:eastAsia="ru-RU"/>
        </w:rPr>
        <w:t xml:space="preserve"> П., </w:t>
      </w:r>
      <w:proofErr w:type="spellStart"/>
      <w:r w:rsidRPr="00C57A4B">
        <w:rPr>
          <w:rFonts w:ascii="Times New Roman" w:eastAsia="Times New Roman" w:hAnsi="Times New Roman" w:cs="Times New Roman"/>
          <w:sz w:val="28"/>
          <w:szCs w:val="28"/>
          <w:lang w:val="uk-UA" w:eastAsia="ru-RU"/>
        </w:rPr>
        <w:t>Армс</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К.Введение</w:t>
      </w:r>
      <w:proofErr w:type="spellEnd"/>
      <w:r w:rsidRPr="00C57A4B">
        <w:rPr>
          <w:rFonts w:ascii="Times New Roman" w:eastAsia="Times New Roman" w:hAnsi="Times New Roman" w:cs="Times New Roman"/>
          <w:sz w:val="28"/>
          <w:szCs w:val="28"/>
          <w:lang w:val="uk-UA" w:eastAsia="ru-RU"/>
        </w:rPr>
        <w:t xml:space="preserve"> в </w:t>
      </w:r>
      <w:proofErr w:type="spellStart"/>
      <w:r w:rsidRPr="00C57A4B">
        <w:rPr>
          <w:rFonts w:ascii="Times New Roman" w:eastAsia="Times New Roman" w:hAnsi="Times New Roman" w:cs="Times New Roman"/>
          <w:sz w:val="28"/>
          <w:szCs w:val="28"/>
          <w:lang w:val="uk-UA" w:eastAsia="ru-RU"/>
        </w:rPr>
        <w:t>биологию</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М.:Мир</w:t>
      </w:r>
      <w:proofErr w:type="spellEnd"/>
      <w:r w:rsidRPr="00C57A4B">
        <w:rPr>
          <w:rFonts w:ascii="Times New Roman" w:eastAsia="Times New Roman" w:hAnsi="Times New Roman" w:cs="Times New Roman"/>
          <w:sz w:val="28"/>
          <w:szCs w:val="28"/>
          <w:lang w:val="uk-UA" w:eastAsia="ru-RU"/>
        </w:rPr>
        <w:t>, 1983.</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Крушинский</w:t>
      </w:r>
      <w:proofErr w:type="spellEnd"/>
      <w:r w:rsidRPr="00C57A4B">
        <w:rPr>
          <w:rFonts w:ascii="Times New Roman" w:eastAsia="Times New Roman" w:hAnsi="Times New Roman" w:cs="Times New Roman"/>
          <w:sz w:val="28"/>
          <w:szCs w:val="28"/>
          <w:lang w:val="uk-UA" w:eastAsia="ru-RU"/>
        </w:rPr>
        <w:t xml:space="preserve"> Л. В., Зорина З. А., Полетаева И. И., и </w:t>
      </w:r>
      <w:proofErr w:type="spellStart"/>
      <w:r w:rsidRPr="00C57A4B">
        <w:rPr>
          <w:rFonts w:ascii="Times New Roman" w:eastAsia="Times New Roman" w:hAnsi="Times New Roman" w:cs="Times New Roman"/>
          <w:sz w:val="28"/>
          <w:szCs w:val="28"/>
          <w:lang w:val="uk-UA" w:eastAsia="ru-RU"/>
        </w:rPr>
        <w:t>др.Введение</w:t>
      </w:r>
      <w:proofErr w:type="spellEnd"/>
      <w:r w:rsidRPr="00C57A4B">
        <w:rPr>
          <w:rFonts w:ascii="Times New Roman" w:eastAsia="Times New Roman" w:hAnsi="Times New Roman" w:cs="Times New Roman"/>
          <w:sz w:val="28"/>
          <w:szCs w:val="28"/>
          <w:lang w:val="uk-UA" w:eastAsia="ru-RU"/>
        </w:rPr>
        <w:t xml:space="preserve"> в </w:t>
      </w:r>
      <w:proofErr w:type="spellStart"/>
      <w:r w:rsidRPr="00C57A4B">
        <w:rPr>
          <w:rFonts w:ascii="Times New Roman" w:eastAsia="Times New Roman" w:hAnsi="Times New Roman" w:cs="Times New Roman"/>
          <w:sz w:val="28"/>
          <w:szCs w:val="28"/>
          <w:lang w:val="uk-UA" w:eastAsia="ru-RU"/>
        </w:rPr>
        <w:t>этологию</w:t>
      </w:r>
      <w:proofErr w:type="spellEnd"/>
      <w:r w:rsidRPr="00C57A4B">
        <w:rPr>
          <w:rFonts w:ascii="Times New Roman" w:eastAsia="Times New Roman" w:hAnsi="Times New Roman" w:cs="Times New Roman"/>
          <w:sz w:val="28"/>
          <w:szCs w:val="28"/>
          <w:lang w:val="uk-UA" w:eastAsia="ru-RU"/>
        </w:rPr>
        <w:t xml:space="preserve"> и генетику поведения.  M., I983.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Леві-Строс</w:t>
      </w:r>
      <w:proofErr w:type="spellEnd"/>
      <w:r w:rsidRPr="00C57A4B">
        <w:rPr>
          <w:rFonts w:ascii="Times New Roman" w:eastAsia="Times New Roman" w:hAnsi="Times New Roman" w:cs="Times New Roman"/>
          <w:sz w:val="28"/>
          <w:szCs w:val="28"/>
          <w:lang w:val="uk-UA" w:eastAsia="ru-RU"/>
        </w:rPr>
        <w:t xml:space="preserve"> К. Структурна антропологія / Зоя Борисюк (</w:t>
      </w:r>
      <w:proofErr w:type="spellStart"/>
      <w:r w:rsidRPr="00C57A4B">
        <w:rPr>
          <w:rFonts w:ascii="Times New Roman" w:eastAsia="Times New Roman" w:hAnsi="Times New Roman" w:cs="Times New Roman"/>
          <w:sz w:val="28"/>
          <w:szCs w:val="28"/>
          <w:lang w:val="uk-UA" w:eastAsia="ru-RU"/>
        </w:rPr>
        <w:t>пер.з</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фр</w:t>
      </w:r>
      <w:proofErr w:type="spellEnd"/>
      <w:r w:rsidRPr="00C57A4B">
        <w:rPr>
          <w:rFonts w:ascii="Times New Roman" w:eastAsia="Times New Roman" w:hAnsi="Times New Roman" w:cs="Times New Roman"/>
          <w:sz w:val="28"/>
          <w:szCs w:val="28"/>
          <w:lang w:val="uk-UA" w:eastAsia="ru-RU"/>
        </w:rPr>
        <w:t>.). 2.вид. К. : Основи, 2000. 391с.</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Леонтьев А. </w:t>
      </w:r>
      <w:proofErr w:type="spellStart"/>
      <w:r w:rsidRPr="00C57A4B">
        <w:rPr>
          <w:rFonts w:ascii="Times New Roman" w:eastAsia="Times New Roman" w:hAnsi="Times New Roman" w:cs="Times New Roman"/>
          <w:sz w:val="28"/>
          <w:szCs w:val="28"/>
          <w:lang w:val="uk-UA" w:eastAsia="ru-RU"/>
        </w:rPr>
        <w:t>Н.Деятельность</w:t>
      </w:r>
      <w:proofErr w:type="spellEnd"/>
      <w:r w:rsidRPr="00C57A4B">
        <w:rPr>
          <w:rFonts w:ascii="Times New Roman" w:eastAsia="Times New Roman" w:hAnsi="Times New Roman" w:cs="Times New Roman"/>
          <w:sz w:val="28"/>
          <w:szCs w:val="28"/>
          <w:lang w:val="uk-UA" w:eastAsia="ru-RU"/>
        </w:rPr>
        <w:t>. Сознание. Личность. М., 1982.</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lastRenderedPageBreak/>
        <w:t>Лильин</w:t>
      </w:r>
      <w:proofErr w:type="spellEnd"/>
      <w:r w:rsidRPr="00C57A4B">
        <w:rPr>
          <w:rFonts w:ascii="Times New Roman" w:eastAsia="Times New Roman" w:hAnsi="Times New Roman" w:cs="Times New Roman"/>
          <w:sz w:val="28"/>
          <w:szCs w:val="28"/>
          <w:lang w:val="uk-UA" w:eastAsia="ru-RU"/>
        </w:rPr>
        <w:t xml:space="preserve"> Е. Т., Савицкая Т. В., Захарова О. </w:t>
      </w:r>
      <w:proofErr w:type="spellStart"/>
      <w:r w:rsidRPr="00C57A4B">
        <w:rPr>
          <w:rFonts w:ascii="Times New Roman" w:eastAsia="Times New Roman" w:hAnsi="Times New Roman" w:cs="Times New Roman"/>
          <w:sz w:val="28"/>
          <w:szCs w:val="28"/>
          <w:lang w:val="uk-UA" w:eastAsia="ru-RU"/>
        </w:rPr>
        <w:t>М.Пособие</w:t>
      </w:r>
      <w:proofErr w:type="spellEnd"/>
      <w:r w:rsidRPr="00C57A4B">
        <w:rPr>
          <w:rFonts w:ascii="Times New Roman" w:eastAsia="Times New Roman" w:hAnsi="Times New Roman" w:cs="Times New Roman"/>
          <w:sz w:val="28"/>
          <w:szCs w:val="28"/>
          <w:lang w:val="uk-UA" w:eastAsia="ru-RU"/>
        </w:rPr>
        <w:t xml:space="preserve"> для </w:t>
      </w:r>
      <w:proofErr w:type="spellStart"/>
      <w:r w:rsidRPr="00C57A4B">
        <w:rPr>
          <w:rFonts w:ascii="Times New Roman" w:eastAsia="Times New Roman" w:hAnsi="Times New Roman" w:cs="Times New Roman"/>
          <w:sz w:val="28"/>
          <w:szCs w:val="28"/>
          <w:lang w:val="uk-UA" w:eastAsia="ru-RU"/>
        </w:rPr>
        <w:t>изучающих</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медицинскую</w:t>
      </w:r>
      <w:proofErr w:type="spellEnd"/>
      <w:r w:rsidRPr="00C57A4B">
        <w:rPr>
          <w:rFonts w:ascii="Times New Roman" w:eastAsia="Times New Roman" w:hAnsi="Times New Roman" w:cs="Times New Roman"/>
          <w:sz w:val="28"/>
          <w:szCs w:val="28"/>
          <w:lang w:val="uk-UA" w:eastAsia="ru-RU"/>
        </w:rPr>
        <w:t xml:space="preserve"> и клиническую генетику. М.: Медицина,1996. Медников Б. </w:t>
      </w:r>
      <w:proofErr w:type="spellStart"/>
      <w:r w:rsidRPr="00C57A4B">
        <w:rPr>
          <w:rFonts w:ascii="Times New Roman" w:eastAsia="Times New Roman" w:hAnsi="Times New Roman" w:cs="Times New Roman"/>
          <w:sz w:val="28"/>
          <w:szCs w:val="28"/>
          <w:lang w:val="uk-UA" w:eastAsia="ru-RU"/>
        </w:rPr>
        <w:t>М.Аксиомы</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биологии</w:t>
      </w:r>
      <w:proofErr w:type="spellEnd"/>
      <w:r w:rsidRPr="00C57A4B">
        <w:rPr>
          <w:rFonts w:ascii="Times New Roman" w:eastAsia="Times New Roman" w:hAnsi="Times New Roman" w:cs="Times New Roman"/>
          <w:sz w:val="28"/>
          <w:szCs w:val="28"/>
          <w:lang w:val="uk-UA" w:eastAsia="ru-RU"/>
        </w:rPr>
        <w:t>. М.:</w:t>
      </w:r>
      <w:proofErr w:type="spellStart"/>
      <w:r w:rsidRPr="00C57A4B">
        <w:rPr>
          <w:rFonts w:ascii="Times New Roman" w:eastAsia="Times New Roman" w:hAnsi="Times New Roman" w:cs="Times New Roman"/>
          <w:sz w:val="28"/>
          <w:szCs w:val="28"/>
          <w:lang w:val="uk-UA" w:eastAsia="ru-RU"/>
        </w:rPr>
        <w:t>Знание</w:t>
      </w:r>
      <w:proofErr w:type="spellEnd"/>
      <w:r w:rsidRPr="00C57A4B">
        <w:rPr>
          <w:rFonts w:ascii="Times New Roman" w:eastAsia="Times New Roman" w:hAnsi="Times New Roman" w:cs="Times New Roman"/>
          <w:sz w:val="28"/>
          <w:szCs w:val="28"/>
          <w:lang w:val="uk-UA" w:eastAsia="ru-RU"/>
        </w:rPr>
        <w:t xml:space="preserve">, 1985.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Макарчук С. А. Антропологічний поділ людства // Етнічна історія України : Навчальний посібник. К. : Знання, 2008. 471 с.</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Мендель </w:t>
      </w:r>
      <w:proofErr w:type="spellStart"/>
      <w:r w:rsidRPr="00C57A4B">
        <w:rPr>
          <w:rFonts w:ascii="Times New Roman" w:eastAsia="Times New Roman" w:hAnsi="Times New Roman" w:cs="Times New Roman"/>
          <w:sz w:val="28"/>
          <w:szCs w:val="28"/>
          <w:lang w:val="uk-UA" w:eastAsia="ru-RU"/>
        </w:rPr>
        <w:t>Г.Опыты</w:t>
      </w:r>
      <w:proofErr w:type="spellEnd"/>
      <w:r w:rsidRPr="00C57A4B">
        <w:rPr>
          <w:rFonts w:ascii="Times New Roman" w:eastAsia="Times New Roman" w:hAnsi="Times New Roman" w:cs="Times New Roman"/>
          <w:sz w:val="28"/>
          <w:szCs w:val="28"/>
          <w:lang w:val="uk-UA" w:eastAsia="ru-RU"/>
        </w:rPr>
        <w:t xml:space="preserve"> над </w:t>
      </w:r>
      <w:proofErr w:type="spellStart"/>
      <w:r w:rsidRPr="00C57A4B">
        <w:rPr>
          <w:rFonts w:ascii="Times New Roman" w:eastAsia="Times New Roman" w:hAnsi="Times New Roman" w:cs="Times New Roman"/>
          <w:sz w:val="28"/>
          <w:szCs w:val="28"/>
          <w:lang w:val="uk-UA" w:eastAsia="ru-RU"/>
        </w:rPr>
        <w:t>растительными</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гибридами</w:t>
      </w:r>
      <w:proofErr w:type="spellEnd"/>
      <w:r w:rsidRPr="00C57A4B">
        <w:rPr>
          <w:rFonts w:ascii="Times New Roman" w:eastAsia="Times New Roman" w:hAnsi="Times New Roman" w:cs="Times New Roman"/>
          <w:sz w:val="28"/>
          <w:szCs w:val="28"/>
          <w:lang w:val="uk-UA" w:eastAsia="ru-RU"/>
        </w:rPr>
        <w:t xml:space="preserve">. М.:Наука,1965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Мерфи</w:t>
      </w:r>
      <w:proofErr w:type="spellEnd"/>
      <w:r w:rsidRPr="00C57A4B">
        <w:rPr>
          <w:rFonts w:ascii="Times New Roman" w:eastAsia="Times New Roman" w:hAnsi="Times New Roman" w:cs="Times New Roman"/>
          <w:sz w:val="28"/>
          <w:szCs w:val="28"/>
          <w:lang w:val="uk-UA" w:eastAsia="ru-RU"/>
        </w:rPr>
        <w:t xml:space="preserve"> З. А., Чейз Г. </w:t>
      </w:r>
      <w:proofErr w:type="spellStart"/>
      <w:r w:rsidRPr="00C57A4B">
        <w:rPr>
          <w:rFonts w:ascii="Times New Roman" w:eastAsia="Times New Roman" w:hAnsi="Times New Roman" w:cs="Times New Roman"/>
          <w:sz w:val="28"/>
          <w:szCs w:val="28"/>
          <w:lang w:val="uk-UA" w:eastAsia="ru-RU"/>
        </w:rPr>
        <w:t>А.Основы</w:t>
      </w:r>
      <w:proofErr w:type="spellEnd"/>
      <w:r w:rsidRPr="00C57A4B">
        <w:rPr>
          <w:rFonts w:ascii="Times New Roman" w:eastAsia="Times New Roman" w:hAnsi="Times New Roman" w:cs="Times New Roman"/>
          <w:sz w:val="28"/>
          <w:szCs w:val="28"/>
          <w:lang w:val="uk-UA" w:eastAsia="ru-RU"/>
        </w:rPr>
        <w:t xml:space="preserve"> медико-</w:t>
      </w:r>
      <w:proofErr w:type="spellStart"/>
      <w:r w:rsidRPr="00C57A4B">
        <w:rPr>
          <w:rFonts w:ascii="Times New Roman" w:eastAsia="Times New Roman" w:hAnsi="Times New Roman" w:cs="Times New Roman"/>
          <w:sz w:val="28"/>
          <w:szCs w:val="28"/>
          <w:lang w:val="uk-UA" w:eastAsia="ru-RU"/>
        </w:rPr>
        <w:t>генетического</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консультирования</w:t>
      </w:r>
      <w:proofErr w:type="spellEnd"/>
      <w:r w:rsidRPr="00C57A4B">
        <w:rPr>
          <w:rFonts w:ascii="Times New Roman" w:eastAsia="Times New Roman" w:hAnsi="Times New Roman" w:cs="Times New Roman"/>
          <w:sz w:val="28"/>
          <w:szCs w:val="28"/>
          <w:lang w:val="uk-UA" w:eastAsia="ru-RU"/>
        </w:rPr>
        <w:t xml:space="preserve">. М.: Медицина, 1979.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Морфология</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человека</w:t>
      </w:r>
      <w:proofErr w:type="spellEnd"/>
      <w:r w:rsidRPr="00C57A4B">
        <w:rPr>
          <w:rFonts w:ascii="Times New Roman" w:eastAsia="Times New Roman" w:hAnsi="Times New Roman" w:cs="Times New Roman"/>
          <w:sz w:val="28"/>
          <w:szCs w:val="28"/>
          <w:lang w:val="uk-UA" w:eastAsia="ru-RU"/>
        </w:rPr>
        <w:t>/</w:t>
      </w:r>
      <w:proofErr w:type="spellStart"/>
      <w:r w:rsidRPr="00C57A4B">
        <w:rPr>
          <w:rFonts w:ascii="Times New Roman" w:eastAsia="Times New Roman" w:hAnsi="Times New Roman" w:cs="Times New Roman"/>
          <w:sz w:val="28"/>
          <w:szCs w:val="28"/>
          <w:lang w:val="uk-UA" w:eastAsia="ru-RU"/>
        </w:rPr>
        <w:t>Под</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ред.Б.А.Никитюка</w:t>
      </w:r>
      <w:proofErr w:type="spellEnd"/>
      <w:r w:rsidRPr="00C57A4B">
        <w:rPr>
          <w:rFonts w:ascii="Times New Roman" w:eastAsia="Times New Roman" w:hAnsi="Times New Roman" w:cs="Times New Roman"/>
          <w:sz w:val="28"/>
          <w:szCs w:val="28"/>
          <w:lang w:val="uk-UA" w:eastAsia="ru-RU"/>
        </w:rPr>
        <w:t xml:space="preserve"> и </w:t>
      </w:r>
      <w:proofErr w:type="spellStart"/>
      <w:r w:rsidRPr="00C57A4B">
        <w:rPr>
          <w:rFonts w:ascii="Times New Roman" w:eastAsia="Times New Roman" w:hAnsi="Times New Roman" w:cs="Times New Roman"/>
          <w:sz w:val="28"/>
          <w:szCs w:val="28"/>
          <w:lang w:val="uk-UA" w:eastAsia="ru-RU"/>
        </w:rPr>
        <w:t>В.П.Чтецова</w:t>
      </w:r>
      <w:proofErr w:type="spellEnd"/>
      <w:r w:rsidRPr="00C57A4B">
        <w:rPr>
          <w:rFonts w:ascii="Times New Roman" w:eastAsia="Times New Roman" w:hAnsi="Times New Roman" w:cs="Times New Roman"/>
          <w:sz w:val="28"/>
          <w:szCs w:val="28"/>
          <w:lang w:val="uk-UA" w:eastAsia="ru-RU"/>
        </w:rPr>
        <w:t>. М., 1990.</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Новиков Г. </w:t>
      </w:r>
      <w:proofErr w:type="spellStart"/>
      <w:r w:rsidRPr="00C57A4B">
        <w:rPr>
          <w:rFonts w:ascii="Times New Roman" w:eastAsia="Times New Roman" w:hAnsi="Times New Roman" w:cs="Times New Roman"/>
          <w:sz w:val="28"/>
          <w:szCs w:val="28"/>
          <w:lang w:val="uk-UA" w:eastAsia="ru-RU"/>
        </w:rPr>
        <w:t>А.Основы</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общей</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экологии</w:t>
      </w:r>
      <w:proofErr w:type="spellEnd"/>
      <w:r w:rsidRPr="00C57A4B">
        <w:rPr>
          <w:rFonts w:ascii="Times New Roman" w:eastAsia="Times New Roman" w:hAnsi="Times New Roman" w:cs="Times New Roman"/>
          <w:sz w:val="28"/>
          <w:szCs w:val="28"/>
          <w:lang w:val="uk-UA" w:eastAsia="ru-RU"/>
        </w:rPr>
        <w:t xml:space="preserve"> и охраны природы. Л.: ЛГУ, 1979.</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Новиков Г. </w:t>
      </w:r>
      <w:proofErr w:type="spellStart"/>
      <w:r w:rsidRPr="00C57A4B">
        <w:rPr>
          <w:rFonts w:ascii="Times New Roman" w:eastAsia="Times New Roman" w:hAnsi="Times New Roman" w:cs="Times New Roman"/>
          <w:sz w:val="28"/>
          <w:szCs w:val="28"/>
          <w:lang w:val="uk-UA" w:eastAsia="ru-RU"/>
        </w:rPr>
        <w:t>А.Экология</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окружающая</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среда</w:t>
      </w:r>
      <w:proofErr w:type="spellEnd"/>
      <w:r w:rsidRPr="00C57A4B">
        <w:rPr>
          <w:rFonts w:ascii="Times New Roman" w:eastAsia="Times New Roman" w:hAnsi="Times New Roman" w:cs="Times New Roman"/>
          <w:sz w:val="28"/>
          <w:szCs w:val="28"/>
          <w:lang w:val="uk-UA" w:eastAsia="ru-RU"/>
        </w:rPr>
        <w:t xml:space="preserve"> и </w:t>
      </w:r>
      <w:proofErr w:type="spellStart"/>
      <w:r w:rsidRPr="00C57A4B">
        <w:rPr>
          <w:rFonts w:ascii="Times New Roman" w:eastAsia="Times New Roman" w:hAnsi="Times New Roman" w:cs="Times New Roman"/>
          <w:sz w:val="28"/>
          <w:szCs w:val="28"/>
          <w:lang w:val="uk-UA" w:eastAsia="ru-RU"/>
        </w:rPr>
        <w:t>человек</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Учеб.пособие</w:t>
      </w:r>
      <w:proofErr w:type="spellEnd"/>
      <w:r w:rsidRPr="00C57A4B">
        <w:rPr>
          <w:rFonts w:ascii="Times New Roman" w:eastAsia="Times New Roman" w:hAnsi="Times New Roman" w:cs="Times New Roman"/>
          <w:sz w:val="28"/>
          <w:szCs w:val="28"/>
          <w:lang w:val="uk-UA" w:eastAsia="ru-RU"/>
        </w:rPr>
        <w:t xml:space="preserve"> для </w:t>
      </w:r>
      <w:proofErr w:type="spellStart"/>
      <w:r w:rsidRPr="00C57A4B">
        <w:rPr>
          <w:rFonts w:ascii="Times New Roman" w:eastAsia="Times New Roman" w:hAnsi="Times New Roman" w:cs="Times New Roman"/>
          <w:sz w:val="28"/>
          <w:szCs w:val="28"/>
          <w:lang w:val="uk-UA" w:eastAsia="ru-RU"/>
        </w:rPr>
        <w:t>вузов</w:t>
      </w:r>
      <w:proofErr w:type="spellEnd"/>
      <w:r w:rsidRPr="00C57A4B">
        <w:rPr>
          <w:rFonts w:ascii="Times New Roman" w:eastAsia="Times New Roman" w:hAnsi="Times New Roman" w:cs="Times New Roman"/>
          <w:sz w:val="28"/>
          <w:szCs w:val="28"/>
          <w:lang w:val="uk-UA" w:eastAsia="ru-RU"/>
        </w:rPr>
        <w:t xml:space="preserve">. М.: Агентство “ФАИР”, 1998. </w:t>
      </w:r>
    </w:p>
    <w:p w:rsidR="00C57A4B" w:rsidRPr="00C57A4B" w:rsidRDefault="007222B6"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hyperlink r:id="rId46" w:tooltip="Підоплічко Іван Григорович" w:history="1">
        <w:r w:rsidR="00C57A4B" w:rsidRPr="00C57A4B">
          <w:rPr>
            <w:rFonts w:ascii="Times New Roman" w:eastAsia="Times New Roman" w:hAnsi="Times New Roman" w:cs="Times New Roman"/>
            <w:sz w:val="28"/>
            <w:szCs w:val="28"/>
            <w:lang w:val="uk-UA" w:eastAsia="ru-RU"/>
          </w:rPr>
          <w:t>Підоплічко І. Г.</w:t>
        </w:r>
      </w:hyperlink>
      <w:r w:rsidR="00C57A4B" w:rsidRPr="00C57A4B">
        <w:rPr>
          <w:rFonts w:ascii="Times New Roman" w:eastAsia="Times New Roman" w:hAnsi="Times New Roman" w:cs="Times New Roman"/>
          <w:sz w:val="28"/>
          <w:szCs w:val="28"/>
          <w:lang w:val="uk-UA" w:eastAsia="ru-RU"/>
        </w:rPr>
        <w:t> Походження людини в світлі науки. К., 1958.</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Плозинский</w:t>
      </w:r>
      <w:proofErr w:type="spellEnd"/>
      <w:r w:rsidRPr="00C57A4B">
        <w:rPr>
          <w:rFonts w:ascii="Times New Roman" w:eastAsia="Times New Roman" w:hAnsi="Times New Roman" w:cs="Times New Roman"/>
          <w:sz w:val="28"/>
          <w:szCs w:val="28"/>
          <w:lang w:val="uk-UA" w:eastAsia="ru-RU"/>
        </w:rPr>
        <w:t xml:space="preserve"> Н. </w:t>
      </w:r>
      <w:proofErr w:type="spellStart"/>
      <w:r w:rsidRPr="00C57A4B">
        <w:rPr>
          <w:rFonts w:ascii="Times New Roman" w:eastAsia="Times New Roman" w:hAnsi="Times New Roman" w:cs="Times New Roman"/>
          <w:sz w:val="28"/>
          <w:szCs w:val="28"/>
          <w:lang w:val="uk-UA" w:eastAsia="ru-RU"/>
        </w:rPr>
        <w:t>А.Математические</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методы</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биологии</w:t>
      </w:r>
      <w:proofErr w:type="spellEnd"/>
      <w:r w:rsidRPr="00C57A4B">
        <w:rPr>
          <w:rFonts w:ascii="Times New Roman" w:eastAsia="Times New Roman" w:hAnsi="Times New Roman" w:cs="Times New Roman"/>
          <w:sz w:val="28"/>
          <w:szCs w:val="28"/>
          <w:lang w:val="uk-UA" w:eastAsia="ru-RU"/>
        </w:rPr>
        <w:t>. М.:</w:t>
      </w:r>
      <w:proofErr w:type="spellStart"/>
      <w:r w:rsidRPr="00C57A4B">
        <w:rPr>
          <w:rFonts w:ascii="Times New Roman" w:eastAsia="Times New Roman" w:hAnsi="Times New Roman" w:cs="Times New Roman"/>
          <w:sz w:val="28"/>
          <w:szCs w:val="28"/>
          <w:lang w:val="uk-UA" w:eastAsia="ru-RU"/>
        </w:rPr>
        <w:t>Изд</w:t>
      </w:r>
      <w:proofErr w:type="spellEnd"/>
      <w:r w:rsidRPr="00C57A4B">
        <w:rPr>
          <w:rFonts w:ascii="Times New Roman" w:eastAsia="Times New Roman" w:hAnsi="Times New Roman" w:cs="Times New Roman"/>
          <w:sz w:val="28"/>
          <w:szCs w:val="28"/>
          <w:lang w:val="uk-UA" w:eastAsia="ru-RU"/>
        </w:rPr>
        <w:t xml:space="preserve">-во </w:t>
      </w:r>
      <w:proofErr w:type="spellStart"/>
      <w:r w:rsidRPr="00C57A4B">
        <w:rPr>
          <w:rFonts w:ascii="Times New Roman" w:eastAsia="Times New Roman" w:hAnsi="Times New Roman" w:cs="Times New Roman"/>
          <w:sz w:val="28"/>
          <w:szCs w:val="28"/>
          <w:lang w:val="uk-UA" w:eastAsia="ru-RU"/>
        </w:rPr>
        <w:t>Моск</w:t>
      </w:r>
      <w:proofErr w:type="spellEnd"/>
      <w:r w:rsidRPr="00C57A4B">
        <w:rPr>
          <w:rFonts w:ascii="Times New Roman" w:eastAsia="Times New Roman" w:hAnsi="Times New Roman" w:cs="Times New Roman"/>
          <w:sz w:val="28"/>
          <w:szCs w:val="28"/>
          <w:lang w:val="uk-UA" w:eastAsia="ru-RU"/>
        </w:rPr>
        <w:t xml:space="preserve">. ун-та, 1978.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Пузырев</w:t>
      </w:r>
      <w:proofErr w:type="spellEnd"/>
      <w:r w:rsidRPr="00C57A4B">
        <w:rPr>
          <w:rFonts w:ascii="Times New Roman" w:eastAsia="Times New Roman" w:hAnsi="Times New Roman" w:cs="Times New Roman"/>
          <w:sz w:val="28"/>
          <w:szCs w:val="28"/>
          <w:lang w:val="uk-UA" w:eastAsia="ru-RU"/>
        </w:rPr>
        <w:t xml:space="preserve"> В. П., Степанов В. </w:t>
      </w:r>
      <w:proofErr w:type="spellStart"/>
      <w:r w:rsidRPr="00C57A4B">
        <w:rPr>
          <w:rFonts w:ascii="Times New Roman" w:eastAsia="Times New Roman" w:hAnsi="Times New Roman" w:cs="Times New Roman"/>
          <w:sz w:val="28"/>
          <w:szCs w:val="28"/>
          <w:lang w:val="uk-UA" w:eastAsia="ru-RU"/>
        </w:rPr>
        <w:t>А.Патологическая</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анатомия</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генома</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человека</w:t>
      </w:r>
      <w:proofErr w:type="spellEnd"/>
      <w:r w:rsidRPr="00C57A4B">
        <w:rPr>
          <w:rFonts w:ascii="Times New Roman" w:eastAsia="Times New Roman" w:hAnsi="Times New Roman" w:cs="Times New Roman"/>
          <w:sz w:val="28"/>
          <w:szCs w:val="28"/>
          <w:lang w:val="uk-UA" w:eastAsia="ru-RU"/>
        </w:rPr>
        <w:t xml:space="preserve">. Новосибирск: Наука, 1997.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Раси людей на Землі — характеристики рас і їх відмінні риси. НАУКОЗАВР URL: </w:t>
      </w:r>
      <w:hyperlink r:id="rId47" w:history="1">
        <w:r w:rsidRPr="00C57A4B">
          <w:rPr>
            <w:rFonts w:ascii="Times New Roman" w:hAnsi="Times New Roman" w:cs="Times New Roman"/>
            <w:sz w:val="28"/>
            <w:szCs w:val="28"/>
            <w:lang w:val="uk-UA" w:eastAsia="ru-RU"/>
          </w:rPr>
          <w:t>https://naukozavr.info/geografiya/rasy-lyudej-na-zemli/</w:t>
        </w:r>
      </w:hyperlink>
      <w:r w:rsidRPr="00C57A4B">
        <w:rPr>
          <w:rFonts w:ascii="Times New Roman" w:eastAsia="Times New Roman" w:hAnsi="Times New Roman" w:cs="Times New Roman"/>
          <w:sz w:val="28"/>
          <w:szCs w:val="28"/>
          <w:lang w:val="uk-UA" w:eastAsia="ru-RU"/>
        </w:rPr>
        <w:t xml:space="preserve">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Реферат на тему: «Людські раси» URL: </w:t>
      </w:r>
      <w:hyperlink r:id="rId48" w:history="1">
        <w:r w:rsidRPr="00C57A4B">
          <w:rPr>
            <w:rFonts w:ascii="Times New Roman" w:hAnsi="Times New Roman" w:cs="Times New Roman"/>
            <w:sz w:val="28"/>
            <w:szCs w:val="28"/>
            <w:lang w:val="uk-UA" w:eastAsia="ru-RU"/>
          </w:rPr>
          <w:t>https://moyaosvita.com.ua/biologija/referat-na-temu-lyudski-rasi/</w:t>
        </w:r>
      </w:hyperlink>
      <w:r w:rsidRPr="00C57A4B">
        <w:rPr>
          <w:rFonts w:ascii="Times New Roman" w:eastAsia="Times New Roman" w:hAnsi="Times New Roman" w:cs="Times New Roman"/>
          <w:sz w:val="28"/>
          <w:szCs w:val="28"/>
          <w:lang w:val="uk-UA" w:eastAsia="ru-RU"/>
        </w:rPr>
        <w:t xml:space="preserve">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Рибальченко В. </w:t>
      </w:r>
      <w:proofErr w:type="spellStart"/>
      <w:r w:rsidRPr="00C57A4B">
        <w:rPr>
          <w:rFonts w:ascii="Times New Roman" w:eastAsia="Times New Roman" w:hAnsi="Times New Roman" w:cs="Times New Roman"/>
          <w:sz w:val="28"/>
          <w:szCs w:val="28"/>
          <w:lang w:val="uk-UA" w:eastAsia="ru-RU"/>
        </w:rPr>
        <w:t>К.Біологія</w:t>
      </w:r>
      <w:proofErr w:type="spellEnd"/>
      <w:r w:rsidRPr="00C57A4B">
        <w:rPr>
          <w:rFonts w:ascii="Times New Roman" w:eastAsia="Times New Roman" w:hAnsi="Times New Roman" w:cs="Times New Roman"/>
          <w:sz w:val="28"/>
          <w:szCs w:val="28"/>
          <w:lang w:val="uk-UA" w:eastAsia="ru-RU"/>
        </w:rPr>
        <w:t xml:space="preserve"> з основами паразитології та </w:t>
      </w:r>
      <w:proofErr w:type="spellStart"/>
      <w:r w:rsidRPr="00C57A4B">
        <w:rPr>
          <w:rFonts w:ascii="Times New Roman" w:eastAsia="Times New Roman" w:hAnsi="Times New Roman" w:cs="Times New Roman"/>
          <w:sz w:val="28"/>
          <w:szCs w:val="28"/>
          <w:lang w:val="uk-UA" w:eastAsia="ru-RU"/>
        </w:rPr>
        <w:t>генетики:Навч.посіб</w:t>
      </w:r>
      <w:proofErr w:type="spellEnd"/>
      <w:r w:rsidRPr="00C57A4B">
        <w:rPr>
          <w:rFonts w:ascii="Times New Roman" w:eastAsia="Times New Roman" w:hAnsi="Times New Roman" w:cs="Times New Roman"/>
          <w:sz w:val="28"/>
          <w:szCs w:val="28"/>
          <w:lang w:val="uk-UA" w:eastAsia="ru-RU"/>
        </w:rPr>
        <w:t xml:space="preserve">. для студ. </w:t>
      </w:r>
      <w:proofErr w:type="spellStart"/>
      <w:r w:rsidRPr="00C57A4B">
        <w:rPr>
          <w:rFonts w:ascii="Times New Roman" w:eastAsia="Times New Roman" w:hAnsi="Times New Roman" w:cs="Times New Roman"/>
          <w:sz w:val="28"/>
          <w:szCs w:val="28"/>
          <w:lang w:val="uk-UA" w:eastAsia="ru-RU"/>
        </w:rPr>
        <w:t>вищ</w:t>
      </w:r>
      <w:proofErr w:type="spellEnd"/>
      <w:r w:rsidRPr="00C57A4B">
        <w:rPr>
          <w:rFonts w:ascii="Times New Roman" w:eastAsia="Times New Roman" w:hAnsi="Times New Roman" w:cs="Times New Roman"/>
          <w:sz w:val="28"/>
          <w:szCs w:val="28"/>
          <w:lang w:val="uk-UA" w:eastAsia="ru-RU"/>
        </w:rPr>
        <w:t xml:space="preserve">. фармацевт. </w:t>
      </w:r>
      <w:proofErr w:type="spellStart"/>
      <w:r w:rsidRPr="00C57A4B">
        <w:rPr>
          <w:rFonts w:ascii="Times New Roman" w:eastAsia="Times New Roman" w:hAnsi="Times New Roman" w:cs="Times New Roman"/>
          <w:sz w:val="28"/>
          <w:szCs w:val="28"/>
          <w:lang w:val="uk-UA" w:eastAsia="ru-RU"/>
        </w:rPr>
        <w:t>навч</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закл</w:t>
      </w:r>
      <w:proofErr w:type="spellEnd"/>
      <w:r w:rsidRPr="00C57A4B">
        <w:rPr>
          <w:rFonts w:ascii="Times New Roman" w:eastAsia="Times New Roman" w:hAnsi="Times New Roman" w:cs="Times New Roman"/>
          <w:sz w:val="28"/>
          <w:szCs w:val="28"/>
          <w:lang w:val="uk-UA" w:eastAsia="ru-RU"/>
        </w:rPr>
        <w:t xml:space="preserve">. і </w:t>
      </w:r>
      <w:proofErr w:type="spellStart"/>
      <w:r w:rsidRPr="00C57A4B">
        <w:rPr>
          <w:rFonts w:ascii="Times New Roman" w:eastAsia="Times New Roman" w:hAnsi="Times New Roman" w:cs="Times New Roman"/>
          <w:sz w:val="28"/>
          <w:szCs w:val="28"/>
          <w:lang w:val="uk-UA" w:eastAsia="ru-RU"/>
        </w:rPr>
        <w:t>фармац</w:t>
      </w:r>
      <w:proofErr w:type="spellEnd"/>
      <w:r w:rsidRPr="00C57A4B">
        <w:rPr>
          <w:rFonts w:ascii="Times New Roman" w:eastAsia="Times New Roman" w:hAnsi="Times New Roman" w:cs="Times New Roman"/>
          <w:sz w:val="28"/>
          <w:szCs w:val="28"/>
          <w:lang w:val="uk-UA" w:eastAsia="ru-RU"/>
        </w:rPr>
        <w:t>. ф-</w:t>
      </w:r>
      <w:proofErr w:type="spellStart"/>
      <w:r w:rsidRPr="00C57A4B">
        <w:rPr>
          <w:rFonts w:ascii="Times New Roman" w:eastAsia="Times New Roman" w:hAnsi="Times New Roman" w:cs="Times New Roman"/>
          <w:sz w:val="28"/>
          <w:szCs w:val="28"/>
          <w:lang w:val="uk-UA" w:eastAsia="ru-RU"/>
        </w:rPr>
        <w:t>тів</w:t>
      </w:r>
      <w:proofErr w:type="spellEnd"/>
      <w:r w:rsidRPr="00C57A4B">
        <w:rPr>
          <w:rFonts w:ascii="Times New Roman" w:eastAsia="Times New Roman" w:hAnsi="Times New Roman" w:cs="Times New Roman"/>
          <w:sz w:val="28"/>
          <w:szCs w:val="28"/>
          <w:lang w:val="uk-UA" w:eastAsia="ru-RU"/>
        </w:rPr>
        <w:t xml:space="preserve"> мед. </w:t>
      </w:r>
      <w:proofErr w:type="spellStart"/>
      <w:r w:rsidRPr="00C57A4B">
        <w:rPr>
          <w:rFonts w:ascii="Times New Roman" w:eastAsia="Times New Roman" w:hAnsi="Times New Roman" w:cs="Times New Roman"/>
          <w:sz w:val="28"/>
          <w:szCs w:val="28"/>
          <w:lang w:val="uk-UA" w:eastAsia="ru-RU"/>
        </w:rPr>
        <w:t>навч</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закл</w:t>
      </w:r>
      <w:proofErr w:type="spellEnd"/>
      <w:r w:rsidRPr="00C57A4B">
        <w:rPr>
          <w:rFonts w:ascii="Times New Roman" w:eastAsia="Times New Roman" w:hAnsi="Times New Roman" w:cs="Times New Roman"/>
          <w:sz w:val="28"/>
          <w:szCs w:val="28"/>
          <w:lang w:val="uk-UA" w:eastAsia="ru-RU"/>
        </w:rPr>
        <w:t xml:space="preserve">. III – </w:t>
      </w:r>
      <w:proofErr w:type="spellStart"/>
      <w:r w:rsidRPr="00C57A4B">
        <w:rPr>
          <w:rFonts w:ascii="Times New Roman" w:eastAsia="Times New Roman" w:hAnsi="Times New Roman" w:cs="Times New Roman"/>
          <w:sz w:val="28"/>
          <w:szCs w:val="28"/>
          <w:lang w:val="uk-UA" w:eastAsia="ru-RU"/>
        </w:rPr>
        <w:t>IVрівнів</w:t>
      </w:r>
      <w:proofErr w:type="spellEnd"/>
      <w:r w:rsidRPr="00C57A4B">
        <w:rPr>
          <w:rFonts w:ascii="Times New Roman" w:eastAsia="Times New Roman" w:hAnsi="Times New Roman" w:cs="Times New Roman"/>
          <w:sz w:val="28"/>
          <w:szCs w:val="28"/>
          <w:lang w:val="uk-UA" w:eastAsia="ru-RU"/>
        </w:rPr>
        <w:t xml:space="preserve"> акредитації.  Л.: ПП Кварт, 2003.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Рогинский</w:t>
      </w:r>
      <w:proofErr w:type="spellEnd"/>
      <w:r w:rsidRPr="00C57A4B">
        <w:rPr>
          <w:rFonts w:ascii="Times New Roman" w:eastAsia="Times New Roman" w:hAnsi="Times New Roman" w:cs="Times New Roman"/>
          <w:sz w:val="28"/>
          <w:szCs w:val="28"/>
          <w:lang w:val="uk-UA" w:eastAsia="ru-RU"/>
        </w:rPr>
        <w:t xml:space="preserve"> Я. Я., Левин М. </w:t>
      </w:r>
      <w:proofErr w:type="spellStart"/>
      <w:r w:rsidRPr="00C57A4B">
        <w:rPr>
          <w:rFonts w:ascii="Times New Roman" w:eastAsia="Times New Roman" w:hAnsi="Times New Roman" w:cs="Times New Roman"/>
          <w:sz w:val="28"/>
          <w:szCs w:val="28"/>
          <w:lang w:val="uk-UA" w:eastAsia="ru-RU"/>
        </w:rPr>
        <w:t>Г.Антропология</w:t>
      </w:r>
      <w:proofErr w:type="spellEnd"/>
      <w:r w:rsidRPr="00C57A4B">
        <w:rPr>
          <w:rFonts w:ascii="Times New Roman" w:eastAsia="Times New Roman" w:hAnsi="Times New Roman" w:cs="Times New Roman"/>
          <w:sz w:val="28"/>
          <w:szCs w:val="28"/>
          <w:lang w:val="uk-UA" w:eastAsia="ru-RU"/>
        </w:rPr>
        <w:t xml:space="preserve">. М., 1963.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Роль антропології в дослідженні етногенезу URL: </w:t>
      </w:r>
      <w:hyperlink r:id="rId49" w:history="1">
        <w:r w:rsidRPr="00C57A4B">
          <w:rPr>
            <w:rFonts w:ascii="Times New Roman" w:hAnsi="Times New Roman" w:cs="Times New Roman"/>
            <w:sz w:val="28"/>
            <w:szCs w:val="28"/>
            <w:lang w:val="uk-UA" w:eastAsia="ru-RU"/>
          </w:rPr>
          <w:t>https://osvita.ua/vnz/reports/philosophy/13154/</w:t>
        </w:r>
      </w:hyperlink>
      <w:r w:rsidRPr="00C57A4B">
        <w:rPr>
          <w:rFonts w:ascii="Times New Roman" w:eastAsia="Times New Roman" w:hAnsi="Times New Roman" w:cs="Times New Roman"/>
          <w:sz w:val="28"/>
          <w:szCs w:val="28"/>
          <w:lang w:val="uk-UA" w:eastAsia="ru-RU"/>
        </w:rPr>
        <w:t xml:space="preserve">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Руководство</w:t>
      </w:r>
      <w:proofErr w:type="spellEnd"/>
      <w:r w:rsidRPr="00C57A4B">
        <w:rPr>
          <w:rFonts w:ascii="Times New Roman" w:eastAsia="Times New Roman" w:hAnsi="Times New Roman" w:cs="Times New Roman"/>
          <w:sz w:val="28"/>
          <w:szCs w:val="28"/>
          <w:lang w:val="uk-UA" w:eastAsia="ru-RU"/>
        </w:rPr>
        <w:t xml:space="preserve"> к </w:t>
      </w:r>
      <w:proofErr w:type="spellStart"/>
      <w:r w:rsidRPr="00C57A4B">
        <w:rPr>
          <w:rFonts w:ascii="Times New Roman" w:eastAsia="Times New Roman" w:hAnsi="Times New Roman" w:cs="Times New Roman"/>
          <w:sz w:val="28"/>
          <w:szCs w:val="28"/>
          <w:lang w:val="uk-UA" w:eastAsia="ru-RU"/>
        </w:rPr>
        <w:t>лабораторным</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занятиям</w:t>
      </w:r>
      <w:proofErr w:type="spellEnd"/>
      <w:r w:rsidRPr="00C57A4B">
        <w:rPr>
          <w:rFonts w:ascii="Times New Roman" w:eastAsia="Times New Roman" w:hAnsi="Times New Roman" w:cs="Times New Roman"/>
          <w:sz w:val="28"/>
          <w:szCs w:val="28"/>
          <w:lang w:val="uk-UA" w:eastAsia="ru-RU"/>
        </w:rPr>
        <w:t xml:space="preserve"> по </w:t>
      </w:r>
      <w:proofErr w:type="spellStart"/>
      <w:r w:rsidRPr="00C57A4B">
        <w:rPr>
          <w:rFonts w:ascii="Times New Roman" w:eastAsia="Times New Roman" w:hAnsi="Times New Roman" w:cs="Times New Roman"/>
          <w:sz w:val="28"/>
          <w:szCs w:val="28"/>
          <w:lang w:val="uk-UA" w:eastAsia="ru-RU"/>
        </w:rPr>
        <w:t>биологии</w:t>
      </w:r>
      <w:proofErr w:type="spellEnd"/>
      <w:r w:rsidRPr="00C57A4B">
        <w:rPr>
          <w:rFonts w:ascii="Times New Roman" w:eastAsia="Times New Roman" w:hAnsi="Times New Roman" w:cs="Times New Roman"/>
          <w:sz w:val="28"/>
          <w:szCs w:val="28"/>
          <w:lang w:val="uk-UA" w:eastAsia="ru-RU"/>
        </w:rPr>
        <w:t>/</w:t>
      </w:r>
      <w:proofErr w:type="spellStart"/>
      <w:r w:rsidRPr="00C57A4B">
        <w:rPr>
          <w:rFonts w:ascii="Times New Roman" w:eastAsia="Times New Roman" w:hAnsi="Times New Roman" w:cs="Times New Roman"/>
          <w:sz w:val="28"/>
          <w:szCs w:val="28"/>
          <w:lang w:val="uk-UA" w:eastAsia="ru-RU"/>
        </w:rPr>
        <w:t>Под</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ред.Ю</w:t>
      </w:r>
      <w:proofErr w:type="spellEnd"/>
      <w:r w:rsidRPr="00C57A4B">
        <w:rPr>
          <w:rFonts w:ascii="Times New Roman" w:eastAsia="Times New Roman" w:hAnsi="Times New Roman" w:cs="Times New Roman"/>
          <w:sz w:val="28"/>
          <w:szCs w:val="28"/>
          <w:lang w:val="uk-UA" w:eastAsia="ru-RU"/>
        </w:rPr>
        <w:t xml:space="preserve">. К. Богоявленского. М.: Медицина, 1988.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lastRenderedPageBreak/>
        <w:t>С. В. Смирнов. </w:t>
      </w:r>
      <w:hyperlink r:id="rId50" w:history="1">
        <w:r w:rsidRPr="00C57A4B">
          <w:rPr>
            <w:rFonts w:ascii="Times New Roman" w:eastAsia="Times New Roman" w:hAnsi="Times New Roman" w:cs="Times New Roman"/>
            <w:sz w:val="28"/>
            <w:szCs w:val="28"/>
            <w:lang w:val="uk-UA" w:eastAsia="ru-RU"/>
          </w:rPr>
          <w:t>Антропогенез</w:t>
        </w:r>
      </w:hyperlink>
      <w:r w:rsidRPr="00C57A4B">
        <w:rPr>
          <w:rFonts w:ascii="Times New Roman" w:eastAsia="Times New Roman" w:hAnsi="Times New Roman" w:cs="Times New Roman"/>
          <w:sz w:val="28"/>
          <w:szCs w:val="28"/>
          <w:lang w:val="uk-UA" w:eastAsia="ru-RU"/>
        </w:rPr>
        <w:t> [</w:t>
      </w:r>
      <w:hyperlink r:id="rId51" w:history="1">
        <w:r w:rsidRPr="00C57A4B">
          <w:rPr>
            <w:rFonts w:ascii="Times New Roman" w:eastAsia="Times New Roman" w:hAnsi="Times New Roman" w:cs="Times New Roman"/>
            <w:sz w:val="28"/>
            <w:szCs w:val="28"/>
            <w:lang w:val="uk-UA" w:eastAsia="ru-RU"/>
          </w:rPr>
          <w:t>Архівовано</w:t>
        </w:r>
      </w:hyperlink>
      <w:r w:rsidRPr="00C57A4B">
        <w:rPr>
          <w:rFonts w:ascii="Times New Roman" w:eastAsia="Times New Roman" w:hAnsi="Times New Roman" w:cs="Times New Roman"/>
          <w:sz w:val="28"/>
          <w:szCs w:val="28"/>
          <w:lang w:val="uk-UA" w:eastAsia="ru-RU"/>
        </w:rPr>
        <w:t> 12 березня 2017 у </w:t>
      </w:r>
      <w:proofErr w:type="spellStart"/>
      <w:r w:rsidRPr="00C57A4B">
        <w:rPr>
          <w:rFonts w:ascii="Times New Roman" w:eastAsia="Times New Roman" w:hAnsi="Times New Roman" w:cs="Times New Roman"/>
          <w:sz w:val="28"/>
          <w:szCs w:val="28"/>
          <w:lang w:val="uk-UA" w:eastAsia="ru-RU"/>
        </w:rPr>
        <w:fldChar w:fldCharType="begin"/>
      </w:r>
      <w:r w:rsidRPr="00C57A4B">
        <w:rPr>
          <w:rFonts w:ascii="Times New Roman" w:eastAsia="Times New Roman" w:hAnsi="Times New Roman" w:cs="Times New Roman"/>
          <w:sz w:val="28"/>
          <w:szCs w:val="28"/>
          <w:lang w:val="uk-UA" w:eastAsia="ru-RU"/>
        </w:rPr>
        <w:instrText xml:space="preserve"> HYPERLINK "https://uk.wikipedia.org/wiki/Wayback_Machine" \o "Wayback Machine" </w:instrText>
      </w:r>
      <w:r w:rsidRPr="00C57A4B">
        <w:rPr>
          <w:rFonts w:ascii="Times New Roman" w:eastAsia="Times New Roman" w:hAnsi="Times New Roman" w:cs="Times New Roman"/>
          <w:sz w:val="28"/>
          <w:szCs w:val="28"/>
          <w:lang w:val="uk-UA" w:eastAsia="ru-RU"/>
        </w:rPr>
        <w:fldChar w:fldCharType="separate"/>
      </w:r>
      <w:r w:rsidRPr="00C57A4B">
        <w:rPr>
          <w:rFonts w:ascii="Times New Roman" w:eastAsia="Times New Roman" w:hAnsi="Times New Roman" w:cs="Times New Roman"/>
          <w:sz w:val="28"/>
          <w:szCs w:val="28"/>
          <w:lang w:val="uk-UA" w:eastAsia="ru-RU"/>
        </w:rPr>
        <w:t>Wayback</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Machine</w:t>
      </w:r>
      <w:proofErr w:type="spellEnd"/>
      <w:r w:rsidRPr="00C57A4B">
        <w:rPr>
          <w:rFonts w:ascii="Times New Roman" w:eastAsia="Times New Roman" w:hAnsi="Times New Roman" w:cs="Times New Roman"/>
          <w:sz w:val="28"/>
          <w:szCs w:val="28"/>
          <w:lang w:val="uk-UA" w:eastAsia="ru-RU"/>
        </w:rPr>
        <w:fldChar w:fldCharType="end"/>
      </w:r>
      <w:r w:rsidRPr="00C57A4B">
        <w:rPr>
          <w:rFonts w:ascii="Times New Roman" w:eastAsia="Times New Roman" w:hAnsi="Times New Roman" w:cs="Times New Roman"/>
          <w:sz w:val="28"/>
          <w:szCs w:val="28"/>
          <w:lang w:val="uk-UA" w:eastAsia="ru-RU"/>
        </w:rPr>
        <w:t>.] // </w:t>
      </w:r>
      <w:hyperlink r:id="rId52" w:tooltip="Енциклопедія сучасної України" w:history="1">
        <w:r w:rsidRPr="00C57A4B">
          <w:rPr>
            <w:rFonts w:ascii="Times New Roman" w:eastAsia="Times New Roman" w:hAnsi="Times New Roman" w:cs="Times New Roman"/>
            <w:sz w:val="28"/>
            <w:szCs w:val="28"/>
            <w:lang w:val="uk-UA" w:eastAsia="ru-RU"/>
          </w:rPr>
          <w:t>Енциклопедія сучасної України</w:t>
        </w:r>
      </w:hyperlink>
      <w:r w:rsidRPr="00C57A4B">
        <w:rPr>
          <w:rFonts w:ascii="Times New Roman" w:eastAsia="Times New Roman" w:hAnsi="Times New Roman" w:cs="Times New Roman"/>
          <w:sz w:val="28"/>
          <w:szCs w:val="28"/>
          <w:lang w:val="uk-UA" w:eastAsia="ru-RU"/>
        </w:rPr>
        <w:t xml:space="preserve"> / ред. </w:t>
      </w:r>
      <w:proofErr w:type="spellStart"/>
      <w:r w:rsidRPr="00C57A4B">
        <w:rPr>
          <w:rFonts w:ascii="Times New Roman" w:eastAsia="Times New Roman" w:hAnsi="Times New Roman" w:cs="Times New Roman"/>
          <w:sz w:val="28"/>
          <w:szCs w:val="28"/>
          <w:lang w:val="uk-UA" w:eastAsia="ru-RU"/>
        </w:rPr>
        <w:t>кол</w:t>
      </w:r>
      <w:proofErr w:type="spellEnd"/>
      <w:r w:rsidRPr="00C57A4B">
        <w:rPr>
          <w:rFonts w:ascii="Times New Roman" w:eastAsia="Times New Roman" w:hAnsi="Times New Roman" w:cs="Times New Roman"/>
          <w:sz w:val="28"/>
          <w:szCs w:val="28"/>
          <w:lang w:val="uk-UA" w:eastAsia="ru-RU"/>
        </w:rPr>
        <w:t>.: </w:t>
      </w:r>
      <w:hyperlink r:id="rId53" w:tooltip="Дзюба Іван Михайлович" w:history="1">
        <w:r w:rsidRPr="00C57A4B">
          <w:rPr>
            <w:rFonts w:ascii="Times New Roman" w:eastAsia="Times New Roman" w:hAnsi="Times New Roman" w:cs="Times New Roman"/>
            <w:sz w:val="28"/>
            <w:szCs w:val="28"/>
            <w:lang w:val="uk-UA" w:eastAsia="ru-RU"/>
          </w:rPr>
          <w:t>І. М. Дзюба</w:t>
        </w:r>
      </w:hyperlink>
      <w:r w:rsidRPr="00C57A4B">
        <w:rPr>
          <w:rFonts w:ascii="Times New Roman" w:eastAsia="Times New Roman" w:hAnsi="Times New Roman" w:cs="Times New Roman"/>
          <w:sz w:val="28"/>
          <w:szCs w:val="28"/>
          <w:lang w:val="uk-UA" w:eastAsia="ru-RU"/>
        </w:rPr>
        <w:t> [та ін.] ; </w:t>
      </w:r>
      <w:hyperlink r:id="rId54" w:tooltip="Національна академія наук України" w:history="1">
        <w:r w:rsidRPr="00C57A4B">
          <w:rPr>
            <w:rFonts w:ascii="Times New Roman" w:eastAsia="Times New Roman" w:hAnsi="Times New Roman" w:cs="Times New Roman"/>
            <w:sz w:val="28"/>
            <w:szCs w:val="28"/>
            <w:lang w:val="uk-UA" w:eastAsia="ru-RU"/>
          </w:rPr>
          <w:t>НАН України</w:t>
        </w:r>
      </w:hyperlink>
      <w:r w:rsidRPr="00C57A4B">
        <w:rPr>
          <w:rFonts w:ascii="Times New Roman" w:eastAsia="Times New Roman" w:hAnsi="Times New Roman" w:cs="Times New Roman"/>
          <w:sz w:val="28"/>
          <w:szCs w:val="28"/>
          <w:lang w:val="uk-UA" w:eastAsia="ru-RU"/>
        </w:rPr>
        <w:t>, </w:t>
      </w:r>
      <w:hyperlink r:id="rId55" w:tooltip="Наукове товариство імені Шевченка" w:history="1">
        <w:r w:rsidRPr="00C57A4B">
          <w:rPr>
            <w:rFonts w:ascii="Times New Roman" w:eastAsia="Times New Roman" w:hAnsi="Times New Roman" w:cs="Times New Roman"/>
            <w:sz w:val="28"/>
            <w:szCs w:val="28"/>
            <w:lang w:val="uk-UA" w:eastAsia="ru-RU"/>
          </w:rPr>
          <w:t>НТШ</w:t>
        </w:r>
      </w:hyperlink>
      <w:r w:rsidRPr="00C57A4B">
        <w:rPr>
          <w:rFonts w:ascii="Times New Roman" w:eastAsia="Times New Roman" w:hAnsi="Times New Roman" w:cs="Times New Roman"/>
          <w:sz w:val="28"/>
          <w:szCs w:val="28"/>
          <w:lang w:val="uk-UA" w:eastAsia="ru-RU"/>
        </w:rPr>
        <w:t>. К. : </w:t>
      </w:r>
      <w:hyperlink r:id="rId56" w:tooltip="Інститут енциклопедичних досліджень НАН України" w:history="1">
        <w:r w:rsidRPr="00C57A4B">
          <w:rPr>
            <w:rFonts w:ascii="Times New Roman" w:eastAsia="Times New Roman" w:hAnsi="Times New Roman" w:cs="Times New Roman"/>
            <w:sz w:val="28"/>
            <w:szCs w:val="28"/>
            <w:lang w:val="uk-UA" w:eastAsia="ru-RU"/>
          </w:rPr>
          <w:t>Інститут енциклопедичних досліджень НАН України</w:t>
        </w:r>
      </w:hyperlink>
      <w:r w:rsidRPr="00C57A4B">
        <w:rPr>
          <w:rFonts w:ascii="Times New Roman" w:eastAsia="Times New Roman" w:hAnsi="Times New Roman" w:cs="Times New Roman"/>
          <w:sz w:val="28"/>
          <w:szCs w:val="28"/>
          <w:lang w:val="uk-UA" w:eastAsia="ru-RU"/>
        </w:rPr>
        <w:t>, 2001</w:t>
      </w:r>
      <w:r w:rsidRPr="00C57A4B">
        <w:rPr>
          <w:rFonts w:ascii="Times New Roman" w:eastAsia="Times New Roman" w:hAnsi="Times New Roman" w:cs="Times New Roman"/>
          <w:sz w:val="28"/>
          <w:szCs w:val="28"/>
          <w:lang w:val="uk-UA" w:eastAsia="ru-RU"/>
        </w:rPr>
        <w:softHyphen/>
        <w:t>–2022.</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Северцов</w:t>
      </w:r>
      <w:proofErr w:type="spellEnd"/>
      <w:r w:rsidRPr="00C57A4B">
        <w:rPr>
          <w:rFonts w:ascii="Times New Roman" w:eastAsia="Times New Roman" w:hAnsi="Times New Roman" w:cs="Times New Roman"/>
          <w:sz w:val="28"/>
          <w:szCs w:val="28"/>
          <w:lang w:val="uk-UA" w:eastAsia="ru-RU"/>
        </w:rPr>
        <w:t xml:space="preserve"> А. </w:t>
      </w:r>
      <w:proofErr w:type="spellStart"/>
      <w:r w:rsidRPr="00C57A4B">
        <w:rPr>
          <w:rFonts w:ascii="Times New Roman" w:eastAsia="Times New Roman" w:hAnsi="Times New Roman" w:cs="Times New Roman"/>
          <w:sz w:val="28"/>
          <w:szCs w:val="28"/>
          <w:lang w:val="uk-UA" w:eastAsia="ru-RU"/>
        </w:rPr>
        <w:t>Н.Эволюция</w:t>
      </w:r>
      <w:proofErr w:type="spellEnd"/>
      <w:r w:rsidRPr="00C57A4B">
        <w:rPr>
          <w:rFonts w:ascii="Times New Roman" w:eastAsia="Times New Roman" w:hAnsi="Times New Roman" w:cs="Times New Roman"/>
          <w:sz w:val="28"/>
          <w:szCs w:val="28"/>
          <w:lang w:val="uk-UA" w:eastAsia="ru-RU"/>
        </w:rPr>
        <w:t xml:space="preserve"> и </w:t>
      </w:r>
      <w:proofErr w:type="spellStart"/>
      <w:r w:rsidRPr="00C57A4B">
        <w:rPr>
          <w:rFonts w:ascii="Times New Roman" w:eastAsia="Times New Roman" w:hAnsi="Times New Roman" w:cs="Times New Roman"/>
          <w:sz w:val="28"/>
          <w:szCs w:val="28"/>
          <w:lang w:val="uk-UA" w:eastAsia="ru-RU"/>
        </w:rPr>
        <w:t>психика</w:t>
      </w:r>
      <w:proofErr w:type="spellEnd"/>
      <w:r w:rsidRPr="00C57A4B">
        <w:rPr>
          <w:rFonts w:ascii="Times New Roman" w:eastAsia="Times New Roman" w:hAnsi="Times New Roman" w:cs="Times New Roman"/>
          <w:sz w:val="28"/>
          <w:szCs w:val="28"/>
          <w:lang w:val="uk-UA" w:eastAsia="ru-RU"/>
        </w:rPr>
        <w:t xml:space="preserve">. М., 1922.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Северцов</w:t>
      </w:r>
      <w:proofErr w:type="spellEnd"/>
      <w:r w:rsidRPr="00C57A4B">
        <w:rPr>
          <w:rFonts w:ascii="Times New Roman" w:eastAsia="Times New Roman" w:hAnsi="Times New Roman" w:cs="Times New Roman"/>
          <w:sz w:val="28"/>
          <w:szCs w:val="28"/>
          <w:lang w:val="uk-UA" w:eastAsia="ru-RU"/>
        </w:rPr>
        <w:t xml:space="preserve"> А. </w:t>
      </w:r>
      <w:proofErr w:type="spellStart"/>
      <w:r w:rsidRPr="00C57A4B">
        <w:rPr>
          <w:rFonts w:ascii="Times New Roman" w:eastAsia="Times New Roman" w:hAnsi="Times New Roman" w:cs="Times New Roman"/>
          <w:sz w:val="28"/>
          <w:szCs w:val="28"/>
          <w:lang w:val="uk-UA" w:eastAsia="ru-RU"/>
        </w:rPr>
        <w:t>С.Введение</w:t>
      </w:r>
      <w:proofErr w:type="spellEnd"/>
      <w:r w:rsidRPr="00C57A4B">
        <w:rPr>
          <w:rFonts w:ascii="Times New Roman" w:eastAsia="Times New Roman" w:hAnsi="Times New Roman" w:cs="Times New Roman"/>
          <w:sz w:val="28"/>
          <w:szCs w:val="28"/>
          <w:lang w:val="uk-UA" w:eastAsia="ru-RU"/>
        </w:rPr>
        <w:t xml:space="preserve"> в </w:t>
      </w:r>
      <w:proofErr w:type="spellStart"/>
      <w:r w:rsidRPr="00C57A4B">
        <w:rPr>
          <w:rFonts w:ascii="Times New Roman" w:eastAsia="Times New Roman" w:hAnsi="Times New Roman" w:cs="Times New Roman"/>
          <w:sz w:val="28"/>
          <w:szCs w:val="28"/>
          <w:lang w:val="uk-UA" w:eastAsia="ru-RU"/>
        </w:rPr>
        <w:t>теорию</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эволюции</w:t>
      </w:r>
      <w:proofErr w:type="spellEnd"/>
      <w:r w:rsidRPr="00C57A4B">
        <w:rPr>
          <w:rFonts w:ascii="Times New Roman" w:eastAsia="Times New Roman" w:hAnsi="Times New Roman" w:cs="Times New Roman"/>
          <w:sz w:val="28"/>
          <w:szCs w:val="28"/>
          <w:lang w:val="uk-UA" w:eastAsia="ru-RU"/>
        </w:rPr>
        <w:t xml:space="preserve">. М.:МГУ, 1981.Харитонов В. </w:t>
      </w:r>
      <w:proofErr w:type="spellStart"/>
      <w:r w:rsidRPr="00C57A4B">
        <w:rPr>
          <w:rFonts w:ascii="Times New Roman" w:eastAsia="Times New Roman" w:hAnsi="Times New Roman" w:cs="Times New Roman"/>
          <w:sz w:val="28"/>
          <w:szCs w:val="28"/>
          <w:lang w:val="uk-UA" w:eastAsia="ru-RU"/>
        </w:rPr>
        <w:t>М.Введение</w:t>
      </w:r>
      <w:proofErr w:type="spellEnd"/>
      <w:r w:rsidRPr="00C57A4B">
        <w:rPr>
          <w:rFonts w:ascii="Times New Roman" w:eastAsia="Times New Roman" w:hAnsi="Times New Roman" w:cs="Times New Roman"/>
          <w:sz w:val="28"/>
          <w:szCs w:val="28"/>
          <w:lang w:val="uk-UA" w:eastAsia="ru-RU"/>
        </w:rPr>
        <w:t xml:space="preserve"> в </w:t>
      </w:r>
      <w:proofErr w:type="spellStart"/>
      <w:r w:rsidRPr="00C57A4B">
        <w:rPr>
          <w:rFonts w:ascii="Times New Roman" w:eastAsia="Times New Roman" w:hAnsi="Times New Roman" w:cs="Times New Roman"/>
          <w:sz w:val="28"/>
          <w:szCs w:val="28"/>
          <w:lang w:val="uk-UA" w:eastAsia="ru-RU"/>
        </w:rPr>
        <w:t>теорию</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антропогенеза</w:t>
      </w:r>
      <w:proofErr w:type="spellEnd"/>
      <w:r w:rsidRPr="00C57A4B">
        <w:rPr>
          <w:rFonts w:ascii="Times New Roman" w:eastAsia="Times New Roman" w:hAnsi="Times New Roman" w:cs="Times New Roman"/>
          <w:sz w:val="28"/>
          <w:szCs w:val="28"/>
          <w:lang w:val="uk-UA" w:eastAsia="ru-RU"/>
        </w:rPr>
        <w:t xml:space="preserve"> и археологию палеолита. М., 1995.</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Сегеда</w:t>
      </w:r>
      <w:proofErr w:type="spellEnd"/>
      <w:r w:rsidRPr="00C57A4B">
        <w:rPr>
          <w:rFonts w:ascii="Times New Roman" w:eastAsia="Times New Roman" w:hAnsi="Times New Roman" w:cs="Times New Roman"/>
          <w:sz w:val="28"/>
          <w:szCs w:val="28"/>
          <w:lang w:val="uk-UA" w:eastAsia="ru-RU"/>
        </w:rPr>
        <w:t xml:space="preserve"> С. Антропологія: </w:t>
      </w:r>
      <w:proofErr w:type="spellStart"/>
      <w:r w:rsidRPr="00C57A4B">
        <w:rPr>
          <w:rFonts w:ascii="Times New Roman" w:eastAsia="Times New Roman" w:hAnsi="Times New Roman" w:cs="Times New Roman"/>
          <w:sz w:val="28"/>
          <w:szCs w:val="28"/>
          <w:lang w:val="uk-UA" w:eastAsia="ru-RU"/>
        </w:rPr>
        <w:t>Навч</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посіб</w:t>
      </w:r>
      <w:proofErr w:type="spellEnd"/>
      <w:r w:rsidRPr="00C57A4B">
        <w:rPr>
          <w:rFonts w:ascii="Times New Roman" w:eastAsia="Times New Roman" w:hAnsi="Times New Roman" w:cs="Times New Roman"/>
          <w:sz w:val="28"/>
          <w:szCs w:val="28"/>
          <w:lang w:val="uk-UA" w:eastAsia="ru-RU"/>
        </w:rPr>
        <w:t xml:space="preserve">. для </w:t>
      </w:r>
      <w:proofErr w:type="spellStart"/>
      <w:r w:rsidRPr="00C57A4B">
        <w:rPr>
          <w:rFonts w:ascii="Times New Roman" w:eastAsia="Times New Roman" w:hAnsi="Times New Roman" w:cs="Times New Roman"/>
          <w:sz w:val="28"/>
          <w:szCs w:val="28"/>
          <w:lang w:val="uk-UA" w:eastAsia="ru-RU"/>
        </w:rPr>
        <w:t>студ</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гуманіт</w:t>
      </w:r>
      <w:proofErr w:type="spellEnd"/>
      <w:r w:rsidRPr="00C57A4B">
        <w:rPr>
          <w:rFonts w:ascii="Times New Roman" w:eastAsia="Times New Roman" w:hAnsi="Times New Roman" w:cs="Times New Roman"/>
          <w:sz w:val="28"/>
          <w:szCs w:val="28"/>
          <w:lang w:val="uk-UA" w:eastAsia="ru-RU"/>
        </w:rPr>
        <w:t xml:space="preserve">. спец. </w:t>
      </w:r>
      <w:proofErr w:type="spellStart"/>
      <w:r w:rsidRPr="00C57A4B">
        <w:rPr>
          <w:rFonts w:ascii="Times New Roman" w:eastAsia="Times New Roman" w:hAnsi="Times New Roman" w:cs="Times New Roman"/>
          <w:sz w:val="28"/>
          <w:szCs w:val="28"/>
          <w:lang w:val="uk-UA" w:eastAsia="ru-RU"/>
        </w:rPr>
        <w:t>вищ</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навч</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закл</w:t>
      </w:r>
      <w:proofErr w:type="spellEnd"/>
      <w:r w:rsidRPr="00C57A4B">
        <w:rPr>
          <w:rFonts w:ascii="Times New Roman" w:eastAsia="Times New Roman" w:hAnsi="Times New Roman" w:cs="Times New Roman"/>
          <w:sz w:val="28"/>
          <w:szCs w:val="28"/>
          <w:lang w:val="uk-UA" w:eastAsia="ru-RU"/>
        </w:rPr>
        <w:t>. К. : Либідь, 2001. 335с.</w:t>
      </w:r>
    </w:p>
    <w:p w:rsidR="00C57A4B" w:rsidRPr="00C57A4B" w:rsidRDefault="007222B6"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hyperlink r:id="rId57" w:tooltip="Сегеда Сергій Петрович" w:history="1">
        <w:proofErr w:type="spellStart"/>
        <w:r w:rsidR="00C57A4B" w:rsidRPr="00C57A4B">
          <w:rPr>
            <w:rFonts w:ascii="Times New Roman" w:eastAsia="Times New Roman" w:hAnsi="Times New Roman" w:cs="Times New Roman"/>
            <w:sz w:val="28"/>
            <w:szCs w:val="28"/>
            <w:lang w:val="uk-UA" w:eastAsia="ru-RU"/>
          </w:rPr>
          <w:t>Сегеда</w:t>
        </w:r>
        <w:proofErr w:type="spellEnd"/>
        <w:r w:rsidR="00C57A4B" w:rsidRPr="00C57A4B">
          <w:rPr>
            <w:rFonts w:ascii="Times New Roman" w:eastAsia="Times New Roman" w:hAnsi="Times New Roman" w:cs="Times New Roman"/>
            <w:sz w:val="28"/>
            <w:szCs w:val="28"/>
            <w:lang w:val="uk-UA" w:eastAsia="ru-RU"/>
          </w:rPr>
          <w:t xml:space="preserve"> С. П.</w:t>
        </w:r>
      </w:hyperlink>
      <w:r w:rsidR="00C57A4B" w:rsidRPr="00C57A4B">
        <w:rPr>
          <w:rFonts w:ascii="Times New Roman" w:eastAsia="Times New Roman" w:hAnsi="Times New Roman" w:cs="Times New Roman"/>
          <w:sz w:val="28"/>
          <w:szCs w:val="28"/>
          <w:lang w:val="uk-UA" w:eastAsia="ru-RU"/>
        </w:rPr>
        <w:t> Антропологія. К. : Либідь, 2001.</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Ситник О. Антропологія: палеоантропологічні, археологічні та етнологічні аспекти. Львів, 2007.</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Служинська</w:t>
      </w:r>
      <w:proofErr w:type="spellEnd"/>
      <w:r w:rsidRPr="00C57A4B">
        <w:rPr>
          <w:rFonts w:ascii="Times New Roman" w:eastAsia="Times New Roman" w:hAnsi="Times New Roman" w:cs="Times New Roman"/>
          <w:sz w:val="28"/>
          <w:szCs w:val="28"/>
          <w:lang w:val="uk-UA" w:eastAsia="ru-RU"/>
        </w:rPr>
        <w:t xml:space="preserve"> З. О., </w:t>
      </w:r>
      <w:proofErr w:type="spellStart"/>
      <w:r w:rsidRPr="00C57A4B">
        <w:rPr>
          <w:rFonts w:ascii="Times New Roman" w:eastAsia="Times New Roman" w:hAnsi="Times New Roman" w:cs="Times New Roman"/>
          <w:sz w:val="28"/>
          <w:szCs w:val="28"/>
          <w:lang w:val="uk-UA" w:eastAsia="ru-RU"/>
        </w:rPr>
        <w:t>Калинюк</w:t>
      </w:r>
      <w:proofErr w:type="spellEnd"/>
      <w:r w:rsidRPr="00C57A4B">
        <w:rPr>
          <w:rFonts w:ascii="Times New Roman" w:eastAsia="Times New Roman" w:hAnsi="Times New Roman" w:cs="Times New Roman"/>
          <w:sz w:val="28"/>
          <w:szCs w:val="28"/>
          <w:lang w:val="uk-UA" w:eastAsia="ru-RU"/>
        </w:rPr>
        <w:t xml:space="preserve"> П. П., </w:t>
      </w:r>
      <w:proofErr w:type="spellStart"/>
      <w:r w:rsidRPr="00C57A4B">
        <w:rPr>
          <w:rFonts w:ascii="Times New Roman" w:eastAsia="Times New Roman" w:hAnsi="Times New Roman" w:cs="Times New Roman"/>
          <w:sz w:val="28"/>
          <w:szCs w:val="28"/>
          <w:lang w:val="uk-UA" w:eastAsia="ru-RU"/>
        </w:rPr>
        <w:t>Служинська</w:t>
      </w:r>
      <w:proofErr w:type="spellEnd"/>
      <w:r w:rsidRPr="00C57A4B">
        <w:rPr>
          <w:rFonts w:ascii="Times New Roman" w:eastAsia="Times New Roman" w:hAnsi="Times New Roman" w:cs="Times New Roman"/>
          <w:sz w:val="28"/>
          <w:szCs w:val="28"/>
          <w:lang w:val="uk-UA" w:eastAsia="ru-RU"/>
        </w:rPr>
        <w:t xml:space="preserve"> О. Б. Спадковість людини (хромосомні та генні хвороби). Л., 1997.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Слюсарев</w:t>
      </w:r>
      <w:proofErr w:type="spellEnd"/>
      <w:r w:rsidRPr="00C57A4B">
        <w:rPr>
          <w:rFonts w:ascii="Times New Roman" w:eastAsia="Times New Roman" w:hAnsi="Times New Roman" w:cs="Times New Roman"/>
          <w:sz w:val="28"/>
          <w:szCs w:val="28"/>
          <w:lang w:val="uk-UA" w:eastAsia="ru-RU"/>
        </w:rPr>
        <w:t xml:space="preserve"> А. О., Жукова С. </w:t>
      </w:r>
      <w:proofErr w:type="spellStart"/>
      <w:r w:rsidRPr="00C57A4B">
        <w:rPr>
          <w:rFonts w:ascii="Times New Roman" w:eastAsia="Times New Roman" w:hAnsi="Times New Roman" w:cs="Times New Roman"/>
          <w:sz w:val="28"/>
          <w:szCs w:val="28"/>
          <w:lang w:val="uk-UA" w:eastAsia="ru-RU"/>
        </w:rPr>
        <w:t>В.Біологія</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К.:Вища</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шк</w:t>
      </w:r>
      <w:proofErr w:type="spellEnd"/>
      <w:r w:rsidRPr="00C57A4B">
        <w:rPr>
          <w:rFonts w:ascii="Times New Roman" w:eastAsia="Times New Roman" w:hAnsi="Times New Roman" w:cs="Times New Roman"/>
          <w:sz w:val="28"/>
          <w:szCs w:val="28"/>
          <w:lang w:val="uk-UA" w:eastAsia="ru-RU"/>
        </w:rPr>
        <w:t>., 1992</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Смирнов С. В. </w:t>
      </w:r>
      <w:hyperlink r:id="rId58" w:history="1">
        <w:r w:rsidRPr="00C57A4B">
          <w:rPr>
            <w:rFonts w:ascii="Times New Roman" w:eastAsia="Times New Roman" w:hAnsi="Times New Roman" w:cs="Times New Roman"/>
            <w:sz w:val="28"/>
            <w:szCs w:val="28"/>
            <w:lang w:val="uk-UA" w:eastAsia="ru-RU"/>
          </w:rPr>
          <w:t>Антропогенез</w:t>
        </w:r>
      </w:hyperlink>
      <w:r w:rsidRPr="00C57A4B">
        <w:rPr>
          <w:rFonts w:ascii="Times New Roman" w:eastAsia="Times New Roman" w:hAnsi="Times New Roman" w:cs="Times New Roman"/>
          <w:sz w:val="28"/>
          <w:szCs w:val="28"/>
          <w:lang w:val="uk-UA" w:eastAsia="ru-RU"/>
        </w:rPr>
        <w:t> [</w:t>
      </w:r>
      <w:hyperlink r:id="rId59" w:history="1">
        <w:r w:rsidRPr="00C57A4B">
          <w:rPr>
            <w:rFonts w:ascii="Times New Roman" w:eastAsia="Times New Roman" w:hAnsi="Times New Roman" w:cs="Times New Roman"/>
            <w:sz w:val="28"/>
            <w:szCs w:val="28"/>
            <w:lang w:val="uk-UA" w:eastAsia="ru-RU"/>
          </w:rPr>
          <w:t>Архівовано</w:t>
        </w:r>
      </w:hyperlink>
      <w:r w:rsidRPr="00C57A4B">
        <w:rPr>
          <w:rFonts w:ascii="Times New Roman" w:eastAsia="Times New Roman" w:hAnsi="Times New Roman" w:cs="Times New Roman"/>
          <w:sz w:val="28"/>
          <w:szCs w:val="28"/>
          <w:lang w:val="uk-UA" w:eastAsia="ru-RU"/>
        </w:rPr>
        <w:t> 7 березня 2016 у </w:t>
      </w:r>
      <w:proofErr w:type="spellStart"/>
      <w:r w:rsidRPr="00C57A4B">
        <w:rPr>
          <w:rFonts w:ascii="Times New Roman" w:eastAsia="Times New Roman" w:hAnsi="Times New Roman" w:cs="Times New Roman"/>
          <w:sz w:val="28"/>
          <w:szCs w:val="28"/>
          <w:lang w:val="uk-UA" w:eastAsia="ru-RU"/>
        </w:rPr>
        <w:fldChar w:fldCharType="begin"/>
      </w:r>
      <w:r w:rsidRPr="00C57A4B">
        <w:rPr>
          <w:rFonts w:ascii="Times New Roman" w:eastAsia="Times New Roman" w:hAnsi="Times New Roman" w:cs="Times New Roman"/>
          <w:sz w:val="28"/>
          <w:szCs w:val="28"/>
          <w:lang w:val="uk-UA" w:eastAsia="ru-RU"/>
        </w:rPr>
        <w:instrText xml:space="preserve"> HYPERLINK "https://uk.wikipedia.org/wiki/Wayback_Machine" \o "Wayback Machine" </w:instrText>
      </w:r>
      <w:r w:rsidRPr="00C57A4B">
        <w:rPr>
          <w:rFonts w:ascii="Times New Roman" w:eastAsia="Times New Roman" w:hAnsi="Times New Roman" w:cs="Times New Roman"/>
          <w:sz w:val="28"/>
          <w:szCs w:val="28"/>
          <w:lang w:val="uk-UA" w:eastAsia="ru-RU"/>
        </w:rPr>
        <w:fldChar w:fldCharType="separate"/>
      </w:r>
      <w:r w:rsidRPr="00C57A4B">
        <w:rPr>
          <w:rFonts w:ascii="Times New Roman" w:eastAsia="Times New Roman" w:hAnsi="Times New Roman" w:cs="Times New Roman"/>
          <w:sz w:val="28"/>
          <w:szCs w:val="28"/>
          <w:lang w:val="uk-UA" w:eastAsia="ru-RU"/>
        </w:rPr>
        <w:t>Wayback</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Machine</w:t>
      </w:r>
      <w:proofErr w:type="spellEnd"/>
      <w:r w:rsidRPr="00C57A4B">
        <w:rPr>
          <w:rFonts w:ascii="Times New Roman" w:eastAsia="Times New Roman" w:hAnsi="Times New Roman" w:cs="Times New Roman"/>
          <w:sz w:val="28"/>
          <w:szCs w:val="28"/>
          <w:lang w:val="uk-UA" w:eastAsia="ru-RU"/>
        </w:rPr>
        <w:fldChar w:fldCharType="end"/>
      </w:r>
      <w:r w:rsidRPr="00C57A4B">
        <w:rPr>
          <w:rFonts w:ascii="Times New Roman" w:eastAsia="Times New Roman" w:hAnsi="Times New Roman" w:cs="Times New Roman"/>
          <w:sz w:val="28"/>
          <w:szCs w:val="28"/>
          <w:lang w:val="uk-UA" w:eastAsia="ru-RU"/>
        </w:rPr>
        <w:t>.] // </w:t>
      </w:r>
      <w:hyperlink r:id="rId60" w:tooltip="Енциклопедія історії України" w:history="1">
        <w:r w:rsidRPr="00C57A4B">
          <w:rPr>
            <w:rFonts w:ascii="Times New Roman" w:eastAsia="Times New Roman" w:hAnsi="Times New Roman" w:cs="Times New Roman"/>
            <w:sz w:val="28"/>
            <w:szCs w:val="28"/>
            <w:lang w:val="uk-UA" w:eastAsia="ru-RU"/>
          </w:rPr>
          <w:t>Енциклопедія історії України</w:t>
        </w:r>
      </w:hyperlink>
      <w:r w:rsidRPr="00C57A4B">
        <w:rPr>
          <w:rFonts w:ascii="Times New Roman" w:eastAsia="Times New Roman" w:hAnsi="Times New Roman" w:cs="Times New Roman"/>
          <w:sz w:val="28"/>
          <w:szCs w:val="28"/>
          <w:lang w:val="uk-UA" w:eastAsia="ru-RU"/>
        </w:rPr>
        <w:t xml:space="preserve"> : у 10 т. / </w:t>
      </w:r>
      <w:proofErr w:type="spellStart"/>
      <w:r w:rsidRPr="00C57A4B">
        <w:rPr>
          <w:rFonts w:ascii="Times New Roman" w:eastAsia="Times New Roman" w:hAnsi="Times New Roman" w:cs="Times New Roman"/>
          <w:sz w:val="28"/>
          <w:szCs w:val="28"/>
          <w:lang w:val="uk-UA" w:eastAsia="ru-RU"/>
        </w:rPr>
        <w:t>редкол</w:t>
      </w:r>
      <w:proofErr w:type="spellEnd"/>
      <w:r w:rsidRPr="00C57A4B">
        <w:rPr>
          <w:rFonts w:ascii="Times New Roman" w:eastAsia="Times New Roman" w:hAnsi="Times New Roman" w:cs="Times New Roman"/>
          <w:sz w:val="28"/>
          <w:szCs w:val="28"/>
          <w:lang w:val="uk-UA" w:eastAsia="ru-RU"/>
        </w:rPr>
        <w:t>.: </w:t>
      </w:r>
      <w:hyperlink r:id="rId61" w:tooltip="Смолій Валерій Андрійович" w:history="1">
        <w:r w:rsidRPr="00C57A4B">
          <w:rPr>
            <w:rFonts w:ascii="Times New Roman" w:eastAsia="Times New Roman" w:hAnsi="Times New Roman" w:cs="Times New Roman"/>
            <w:sz w:val="28"/>
            <w:szCs w:val="28"/>
            <w:lang w:val="uk-UA" w:eastAsia="ru-RU"/>
          </w:rPr>
          <w:t>В. А. Смолій</w:t>
        </w:r>
      </w:hyperlink>
      <w:r w:rsidRPr="00C57A4B">
        <w:rPr>
          <w:rFonts w:ascii="Times New Roman" w:eastAsia="Times New Roman" w:hAnsi="Times New Roman" w:cs="Times New Roman"/>
          <w:sz w:val="28"/>
          <w:szCs w:val="28"/>
          <w:lang w:val="uk-UA" w:eastAsia="ru-RU"/>
        </w:rPr>
        <w:t> (голова) та ін. ; </w:t>
      </w:r>
      <w:hyperlink r:id="rId62" w:tooltip="Інститут історії України НАН України" w:history="1">
        <w:r w:rsidRPr="00C57A4B">
          <w:rPr>
            <w:rFonts w:ascii="Times New Roman" w:eastAsia="Times New Roman" w:hAnsi="Times New Roman" w:cs="Times New Roman"/>
            <w:sz w:val="28"/>
            <w:szCs w:val="28"/>
            <w:lang w:val="uk-UA" w:eastAsia="ru-RU"/>
          </w:rPr>
          <w:t>Інститут історії України НАН України</w:t>
        </w:r>
      </w:hyperlink>
      <w:r w:rsidRPr="00C57A4B">
        <w:rPr>
          <w:rFonts w:ascii="Times New Roman" w:eastAsia="Times New Roman" w:hAnsi="Times New Roman" w:cs="Times New Roman"/>
          <w:sz w:val="28"/>
          <w:szCs w:val="28"/>
          <w:lang w:val="uk-UA" w:eastAsia="ru-RU"/>
        </w:rPr>
        <w:t>.  К. : </w:t>
      </w:r>
      <w:hyperlink r:id="rId63" w:tooltip="Наукова думка" w:history="1">
        <w:r w:rsidRPr="00C57A4B">
          <w:rPr>
            <w:rFonts w:ascii="Times New Roman" w:eastAsia="Times New Roman" w:hAnsi="Times New Roman" w:cs="Times New Roman"/>
            <w:sz w:val="28"/>
            <w:szCs w:val="28"/>
            <w:lang w:val="uk-UA" w:eastAsia="ru-RU"/>
          </w:rPr>
          <w:t>Наукова думка</w:t>
        </w:r>
      </w:hyperlink>
      <w:r w:rsidRPr="00C57A4B">
        <w:rPr>
          <w:rFonts w:ascii="Times New Roman" w:eastAsia="Times New Roman" w:hAnsi="Times New Roman" w:cs="Times New Roman"/>
          <w:sz w:val="28"/>
          <w:szCs w:val="28"/>
          <w:lang w:val="uk-UA" w:eastAsia="ru-RU"/>
        </w:rPr>
        <w:t xml:space="preserve">, 2003.  Т.1 :С. 109 </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Станко</w:t>
      </w:r>
      <w:proofErr w:type="spellEnd"/>
      <w:r w:rsidRPr="00C57A4B">
        <w:rPr>
          <w:rFonts w:ascii="Times New Roman" w:eastAsia="Times New Roman" w:hAnsi="Times New Roman" w:cs="Times New Roman"/>
          <w:sz w:val="28"/>
          <w:szCs w:val="28"/>
          <w:lang w:val="uk-UA" w:eastAsia="ru-RU"/>
        </w:rPr>
        <w:t xml:space="preserve"> В. Н., Гладких М. І., </w:t>
      </w:r>
      <w:proofErr w:type="spellStart"/>
      <w:r w:rsidRPr="00C57A4B">
        <w:rPr>
          <w:rFonts w:ascii="Times New Roman" w:eastAsia="Times New Roman" w:hAnsi="Times New Roman" w:cs="Times New Roman"/>
          <w:sz w:val="28"/>
          <w:szCs w:val="28"/>
          <w:lang w:val="uk-UA" w:eastAsia="ru-RU"/>
        </w:rPr>
        <w:t>Сегеда</w:t>
      </w:r>
      <w:proofErr w:type="spellEnd"/>
      <w:r w:rsidRPr="00C57A4B">
        <w:rPr>
          <w:rFonts w:ascii="Times New Roman" w:eastAsia="Times New Roman" w:hAnsi="Times New Roman" w:cs="Times New Roman"/>
          <w:sz w:val="28"/>
          <w:szCs w:val="28"/>
          <w:lang w:val="uk-UA" w:eastAsia="ru-RU"/>
        </w:rPr>
        <w:t xml:space="preserve"> С. П. Історія первісного суспільства.  К.: Либідь, 1999.</w:t>
      </w:r>
    </w:p>
    <w:p w:rsidR="00C57A4B" w:rsidRPr="00C57A4B" w:rsidRDefault="007222B6"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hyperlink r:id="rId64" w:tooltip="Українська радянська енциклопедія" w:history="1">
        <w:r w:rsidR="00C57A4B" w:rsidRPr="00C57A4B">
          <w:rPr>
            <w:rFonts w:ascii="Times New Roman" w:eastAsia="Times New Roman" w:hAnsi="Times New Roman" w:cs="Times New Roman"/>
            <w:sz w:val="28"/>
            <w:szCs w:val="28"/>
            <w:lang w:val="uk-UA" w:eastAsia="ru-RU"/>
          </w:rPr>
          <w:t>Українська радянська енциклопедія</w:t>
        </w:r>
      </w:hyperlink>
      <w:r w:rsidR="00C57A4B" w:rsidRPr="00C57A4B">
        <w:rPr>
          <w:rFonts w:ascii="Times New Roman" w:eastAsia="Times New Roman" w:hAnsi="Times New Roman" w:cs="Times New Roman"/>
          <w:sz w:val="28"/>
          <w:szCs w:val="28"/>
          <w:lang w:val="uk-UA" w:eastAsia="ru-RU"/>
        </w:rPr>
        <w:t> : у 12 т. / гол. ред. </w:t>
      </w:r>
      <w:hyperlink r:id="rId65" w:tooltip="Бажан Микола Платонович" w:history="1">
        <w:r w:rsidR="00C57A4B" w:rsidRPr="00C57A4B">
          <w:rPr>
            <w:rFonts w:ascii="Times New Roman" w:eastAsia="Times New Roman" w:hAnsi="Times New Roman" w:cs="Times New Roman"/>
            <w:sz w:val="28"/>
            <w:szCs w:val="28"/>
            <w:lang w:val="uk-UA" w:eastAsia="ru-RU"/>
          </w:rPr>
          <w:t>М. П. Бажан</w:t>
        </w:r>
      </w:hyperlink>
      <w:r w:rsidR="00C57A4B" w:rsidRPr="00C57A4B">
        <w:rPr>
          <w:rFonts w:ascii="Times New Roman" w:eastAsia="Times New Roman" w:hAnsi="Times New Roman" w:cs="Times New Roman"/>
          <w:sz w:val="28"/>
          <w:szCs w:val="28"/>
          <w:lang w:val="uk-UA" w:eastAsia="ru-RU"/>
        </w:rPr>
        <w:t xml:space="preserve"> ; </w:t>
      </w:r>
      <w:proofErr w:type="spellStart"/>
      <w:r w:rsidR="00C57A4B" w:rsidRPr="00C57A4B">
        <w:rPr>
          <w:rFonts w:ascii="Times New Roman" w:eastAsia="Times New Roman" w:hAnsi="Times New Roman" w:cs="Times New Roman"/>
          <w:sz w:val="28"/>
          <w:szCs w:val="28"/>
          <w:lang w:val="uk-UA" w:eastAsia="ru-RU"/>
        </w:rPr>
        <w:t>редкол</w:t>
      </w:r>
      <w:proofErr w:type="spellEnd"/>
      <w:r w:rsidR="00C57A4B" w:rsidRPr="00C57A4B">
        <w:rPr>
          <w:rFonts w:ascii="Times New Roman" w:eastAsia="Times New Roman" w:hAnsi="Times New Roman" w:cs="Times New Roman"/>
          <w:sz w:val="28"/>
          <w:szCs w:val="28"/>
          <w:lang w:val="uk-UA" w:eastAsia="ru-RU"/>
        </w:rPr>
        <w:t>.: </w:t>
      </w:r>
      <w:hyperlink r:id="rId66" w:tooltip="Антонов Олег Костянтинович" w:history="1">
        <w:r w:rsidR="00C57A4B" w:rsidRPr="00C57A4B">
          <w:rPr>
            <w:rFonts w:ascii="Times New Roman" w:eastAsia="Times New Roman" w:hAnsi="Times New Roman" w:cs="Times New Roman"/>
            <w:sz w:val="28"/>
            <w:szCs w:val="28"/>
            <w:lang w:val="uk-UA" w:eastAsia="ru-RU"/>
          </w:rPr>
          <w:t>О. К. Антонов</w:t>
        </w:r>
      </w:hyperlink>
      <w:r w:rsidR="00C57A4B" w:rsidRPr="00C57A4B">
        <w:rPr>
          <w:rFonts w:ascii="Times New Roman" w:eastAsia="Times New Roman" w:hAnsi="Times New Roman" w:cs="Times New Roman"/>
          <w:sz w:val="28"/>
          <w:szCs w:val="28"/>
          <w:lang w:val="uk-UA" w:eastAsia="ru-RU"/>
        </w:rPr>
        <w:t> та ін. 2-ге вид. К. : </w:t>
      </w:r>
      <w:hyperlink r:id="rId67" w:tooltip="Головна редакція Української радянської енциклопедії" w:history="1">
        <w:r w:rsidR="00C57A4B" w:rsidRPr="00C57A4B">
          <w:rPr>
            <w:rFonts w:ascii="Times New Roman" w:eastAsia="Times New Roman" w:hAnsi="Times New Roman" w:cs="Times New Roman"/>
            <w:sz w:val="28"/>
            <w:szCs w:val="28"/>
            <w:lang w:val="uk-UA" w:eastAsia="ru-RU"/>
          </w:rPr>
          <w:t>Головна редакція УРЕ</w:t>
        </w:r>
      </w:hyperlink>
      <w:r w:rsidR="00C57A4B" w:rsidRPr="00C57A4B">
        <w:rPr>
          <w:rFonts w:ascii="Times New Roman" w:eastAsia="Times New Roman" w:hAnsi="Times New Roman" w:cs="Times New Roman"/>
          <w:sz w:val="28"/>
          <w:szCs w:val="28"/>
          <w:lang w:val="uk-UA" w:eastAsia="ru-RU"/>
        </w:rPr>
        <w:t>, 1974–1985.</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Харрисон</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Дж</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Уайнер</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Дж</w:t>
      </w:r>
      <w:proofErr w:type="spellEnd"/>
      <w:r w:rsidRPr="00C57A4B">
        <w:rPr>
          <w:rFonts w:ascii="Times New Roman" w:eastAsia="Times New Roman" w:hAnsi="Times New Roman" w:cs="Times New Roman"/>
          <w:sz w:val="28"/>
          <w:szCs w:val="28"/>
          <w:lang w:val="uk-UA" w:eastAsia="ru-RU"/>
        </w:rPr>
        <w:t xml:space="preserve">., и </w:t>
      </w:r>
      <w:proofErr w:type="spellStart"/>
      <w:r w:rsidRPr="00C57A4B">
        <w:rPr>
          <w:rFonts w:ascii="Times New Roman" w:eastAsia="Times New Roman" w:hAnsi="Times New Roman" w:cs="Times New Roman"/>
          <w:sz w:val="28"/>
          <w:szCs w:val="28"/>
          <w:lang w:val="uk-UA" w:eastAsia="ru-RU"/>
        </w:rPr>
        <w:t>др.Биология</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человека</w:t>
      </w:r>
      <w:proofErr w:type="spellEnd"/>
      <w:r w:rsidRPr="00C57A4B">
        <w:rPr>
          <w:rFonts w:ascii="Times New Roman" w:eastAsia="Times New Roman" w:hAnsi="Times New Roman" w:cs="Times New Roman"/>
          <w:sz w:val="28"/>
          <w:szCs w:val="28"/>
          <w:lang w:val="uk-UA" w:eastAsia="ru-RU"/>
        </w:rPr>
        <w:t>. М., 1979.</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Хрисанфова</w:t>
      </w:r>
      <w:proofErr w:type="spellEnd"/>
      <w:r w:rsidRPr="00C57A4B">
        <w:rPr>
          <w:rFonts w:ascii="Times New Roman" w:eastAsia="Times New Roman" w:hAnsi="Times New Roman" w:cs="Times New Roman"/>
          <w:sz w:val="28"/>
          <w:szCs w:val="28"/>
          <w:lang w:val="uk-UA" w:eastAsia="ru-RU"/>
        </w:rPr>
        <w:t xml:space="preserve"> Е. Н., Перевозчиков И. </w:t>
      </w:r>
      <w:proofErr w:type="spellStart"/>
      <w:r w:rsidRPr="00C57A4B">
        <w:rPr>
          <w:rFonts w:ascii="Times New Roman" w:eastAsia="Times New Roman" w:hAnsi="Times New Roman" w:cs="Times New Roman"/>
          <w:sz w:val="28"/>
          <w:szCs w:val="28"/>
          <w:lang w:val="uk-UA" w:eastAsia="ru-RU"/>
        </w:rPr>
        <w:t>В.Антропология</w:t>
      </w:r>
      <w:proofErr w:type="spellEnd"/>
      <w:r w:rsidRPr="00C57A4B">
        <w:rPr>
          <w:rFonts w:ascii="Times New Roman" w:eastAsia="Times New Roman" w:hAnsi="Times New Roman" w:cs="Times New Roman"/>
          <w:sz w:val="28"/>
          <w:szCs w:val="28"/>
          <w:lang w:val="uk-UA" w:eastAsia="ru-RU"/>
        </w:rPr>
        <w:t>. М., 1999.</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Шмалєй</w:t>
      </w:r>
      <w:proofErr w:type="spellEnd"/>
      <w:r w:rsidRPr="00C57A4B">
        <w:rPr>
          <w:rFonts w:ascii="Times New Roman" w:eastAsia="Times New Roman" w:hAnsi="Times New Roman" w:cs="Times New Roman"/>
          <w:sz w:val="28"/>
          <w:szCs w:val="28"/>
          <w:lang w:val="uk-UA" w:eastAsia="ru-RU"/>
        </w:rPr>
        <w:t xml:space="preserve"> С. В. Антропологія: Для </w:t>
      </w:r>
      <w:proofErr w:type="spellStart"/>
      <w:r w:rsidRPr="00C57A4B">
        <w:rPr>
          <w:rFonts w:ascii="Times New Roman" w:eastAsia="Times New Roman" w:hAnsi="Times New Roman" w:cs="Times New Roman"/>
          <w:sz w:val="28"/>
          <w:szCs w:val="28"/>
          <w:lang w:val="uk-UA" w:eastAsia="ru-RU"/>
        </w:rPr>
        <w:t>студ</w:t>
      </w:r>
      <w:proofErr w:type="spellEnd"/>
      <w:r w:rsidRPr="00C57A4B">
        <w:rPr>
          <w:rFonts w:ascii="Times New Roman" w:eastAsia="Times New Roman" w:hAnsi="Times New Roman" w:cs="Times New Roman"/>
          <w:sz w:val="28"/>
          <w:szCs w:val="28"/>
          <w:lang w:val="uk-UA" w:eastAsia="ru-RU"/>
        </w:rPr>
        <w:t xml:space="preserve">. природничих спец. вищих </w:t>
      </w:r>
      <w:proofErr w:type="spellStart"/>
      <w:r w:rsidRPr="00C57A4B">
        <w:rPr>
          <w:rFonts w:ascii="Times New Roman" w:eastAsia="Times New Roman" w:hAnsi="Times New Roman" w:cs="Times New Roman"/>
          <w:sz w:val="28"/>
          <w:szCs w:val="28"/>
          <w:lang w:val="uk-UA" w:eastAsia="ru-RU"/>
        </w:rPr>
        <w:t>навч</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закл</w:t>
      </w:r>
      <w:proofErr w:type="spellEnd"/>
      <w:r w:rsidRPr="00C57A4B">
        <w:rPr>
          <w:rFonts w:ascii="Times New Roman" w:eastAsia="Times New Roman" w:hAnsi="Times New Roman" w:cs="Times New Roman"/>
          <w:sz w:val="28"/>
          <w:szCs w:val="28"/>
          <w:lang w:val="uk-UA" w:eastAsia="ru-RU"/>
        </w:rPr>
        <w:t xml:space="preserve">. / Херсонський </w:t>
      </w:r>
      <w:proofErr w:type="spellStart"/>
      <w:r w:rsidRPr="00C57A4B">
        <w:rPr>
          <w:rFonts w:ascii="Times New Roman" w:eastAsia="Times New Roman" w:hAnsi="Times New Roman" w:cs="Times New Roman"/>
          <w:sz w:val="28"/>
          <w:szCs w:val="28"/>
          <w:lang w:val="uk-UA" w:eastAsia="ru-RU"/>
        </w:rPr>
        <w:t>держ</w:t>
      </w:r>
      <w:proofErr w:type="spellEnd"/>
      <w:r w:rsidRPr="00C57A4B">
        <w:rPr>
          <w:rFonts w:ascii="Times New Roman" w:eastAsia="Times New Roman" w:hAnsi="Times New Roman" w:cs="Times New Roman"/>
          <w:sz w:val="28"/>
          <w:szCs w:val="28"/>
          <w:lang w:val="uk-UA" w:eastAsia="ru-RU"/>
        </w:rPr>
        <w:t>. ун-т. Херсон, 2006. 46с.</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t xml:space="preserve">Юрій М. Антропологія: </w:t>
      </w:r>
      <w:proofErr w:type="spellStart"/>
      <w:r w:rsidRPr="00C57A4B">
        <w:rPr>
          <w:rFonts w:ascii="Times New Roman" w:eastAsia="Times New Roman" w:hAnsi="Times New Roman" w:cs="Times New Roman"/>
          <w:sz w:val="28"/>
          <w:szCs w:val="28"/>
          <w:lang w:val="uk-UA" w:eastAsia="ru-RU"/>
        </w:rPr>
        <w:t>навч</w:t>
      </w:r>
      <w:proofErr w:type="spellEnd"/>
      <w:r w:rsidRPr="00C57A4B">
        <w:rPr>
          <w:rFonts w:ascii="Times New Roman" w:eastAsia="Times New Roman" w:hAnsi="Times New Roman" w:cs="Times New Roman"/>
          <w:sz w:val="28"/>
          <w:szCs w:val="28"/>
          <w:lang w:val="uk-UA" w:eastAsia="ru-RU"/>
        </w:rPr>
        <w:t xml:space="preserve">. посібник. К. : </w:t>
      </w:r>
      <w:proofErr w:type="spellStart"/>
      <w:r w:rsidRPr="00C57A4B">
        <w:rPr>
          <w:rFonts w:ascii="Times New Roman" w:eastAsia="Times New Roman" w:hAnsi="Times New Roman" w:cs="Times New Roman"/>
          <w:sz w:val="28"/>
          <w:szCs w:val="28"/>
          <w:lang w:val="uk-UA" w:eastAsia="ru-RU"/>
        </w:rPr>
        <w:t>Дакор</w:t>
      </w:r>
      <w:proofErr w:type="spellEnd"/>
      <w:r w:rsidRPr="00C57A4B">
        <w:rPr>
          <w:rFonts w:ascii="Times New Roman" w:eastAsia="Times New Roman" w:hAnsi="Times New Roman" w:cs="Times New Roman"/>
          <w:sz w:val="28"/>
          <w:szCs w:val="28"/>
          <w:lang w:val="uk-UA" w:eastAsia="ru-RU"/>
        </w:rPr>
        <w:t>, 2008. 421с.</w:t>
      </w:r>
    </w:p>
    <w:p w:rsidR="00C57A4B" w:rsidRP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r w:rsidRPr="00C57A4B">
        <w:rPr>
          <w:rFonts w:ascii="Times New Roman" w:eastAsia="Times New Roman" w:hAnsi="Times New Roman" w:cs="Times New Roman"/>
          <w:sz w:val="28"/>
          <w:szCs w:val="28"/>
          <w:lang w:val="uk-UA" w:eastAsia="ru-RU"/>
        </w:rPr>
        <w:lastRenderedPageBreak/>
        <w:t xml:space="preserve">Юрій М. Ф. Антропологія: Навчальний посібник. К.: </w:t>
      </w:r>
      <w:proofErr w:type="spellStart"/>
      <w:r w:rsidRPr="00C57A4B">
        <w:rPr>
          <w:rFonts w:ascii="Times New Roman" w:eastAsia="Times New Roman" w:hAnsi="Times New Roman" w:cs="Times New Roman"/>
          <w:sz w:val="28"/>
          <w:szCs w:val="28"/>
          <w:lang w:val="uk-UA" w:eastAsia="ru-RU"/>
        </w:rPr>
        <w:t>Дакор</w:t>
      </w:r>
      <w:proofErr w:type="spellEnd"/>
      <w:r w:rsidRPr="00C57A4B">
        <w:rPr>
          <w:rFonts w:ascii="Times New Roman" w:eastAsia="Times New Roman" w:hAnsi="Times New Roman" w:cs="Times New Roman"/>
          <w:sz w:val="28"/>
          <w:szCs w:val="28"/>
          <w:lang w:val="uk-UA" w:eastAsia="ru-RU"/>
        </w:rPr>
        <w:t xml:space="preserve"> , 2008; ст. 115—157</w:t>
      </w:r>
    </w:p>
    <w:p w:rsidR="00C57A4B" w:rsidRDefault="00C57A4B" w:rsidP="00C57A4B">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Яблоков</w:t>
      </w:r>
      <w:proofErr w:type="spellEnd"/>
      <w:r w:rsidRPr="00C57A4B">
        <w:rPr>
          <w:rFonts w:ascii="Times New Roman" w:eastAsia="Times New Roman" w:hAnsi="Times New Roman" w:cs="Times New Roman"/>
          <w:sz w:val="28"/>
          <w:szCs w:val="28"/>
          <w:lang w:val="uk-UA" w:eastAsia="ru-RU"/>
        </w:rPr>
        <w:t xml:space="preserve"> А. </w:t>
      </w:r>
      <w:proofErr w:type="spellStart"/>
      <w:r w:rsidRPr="00C57A4B">
        <w:rPr>
          <w:rFonts w:ascii="Times New Roman" w:eastAsia="Times New Roman" w:hAnsi="Times New Roman" w:cs="Times New Roman"/>
          <w:sz w:val="28"/>
          <w:szCs w:val="28"/>
          <w:lang w:val="uk-UA" w:eastAsia="ru-RU"/>
        </w:rPr>
        <w:t>В.Актуальные</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проблемы</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биологической</w:t>
      </w:r>
      <w:proofErr w:type="spellEnd"/>
      <w:r w:rsidRPr="00C57A4B">
        <w:rPr>
          <w:rFonts w:ascii="Times New Roman" w:eastAsia="Times New Roman" w:hAnsi="Times New Roman" w:cs="Times New Roman"/>
          <w:sz w:val="28"/>
          <w:szCs w:val="28"/>
          <w:lang w:val="uk-UA" w:eastAsia="ru-RU"/>
        </w:rPr>
        <w:t xml:space="preserve"> науки.  </w:t>
      </w:r>
      <w:r w:rsidR="006642F5">
        <w:rPr>
          <w:rFonts w:ascii="Times New Roman" w:eastAsia="Times New Roman" w:hAnsi="Times New Roman" w:cs="Times New Roman"/>
          <w:sz w:val="28"/>
          <w:szCs w:val="28"/>
          <w:lang w:val="uk-UA" w:eastAsia="ru-RU"/>
        </w:rPr>
        <w:t>М.:</w:t>
      </w:r>
      <w:proofErr w:type="spellStart"/>
      <w:r w:rsidR="006642F5">
        <w:rPr>
          <w:rFonts w:ascii="Times New Roman" w:eastAsia="Times New Roman" w:hAnsi="Times New Roman" w:cs="Times New Roman"/>
          <w:sz w:val="28"/>
          <w:szCs w:val="28"/>
          <w:lang w:val="uk-UA" w:eastAsia="ru-RU"/>
        </w:rPr>
        <w:t>Просвещение</w:t>
      </w:r>
      <w:proofErr w:type="spellEnd"/>
      <w:r w:rsidR="006642F5">
        <w:rPr>
          <w:rFonts w:ascii="Times New Roman" w:eastAsia="Times New Roman" w:hAnsi="Times New Roman" w:cs="Times New Roman"/>
          <w:sz w:val="28"/>
          <w:szCs w:val="28"/>
          <w:lang w:val="uk-UA" w:eastAsia="ru-RU"/>
        </w:rPr>
        <w:t>, 1984.</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Biological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aspects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race</w:t>
      </w:r>
      <w:proofErr w:type="spellEnd"/>
      <w:r w:rsidRPr="00C57A4B">
        <w:rPr>
          <w:rFonts w:ascii="Times New Roman" w:eastAsia="Times New Roman" w:hAnsi="Times New Roman" w:cs="Times New Roman"/>
          <w:sz w:val="28"/>
          <w:szCs w:val="28"/>
          <w:lang w:val="uk-UA" w:eastAsia="ru-RU"/>
        </w:rPr>
        <w:t xml:space="preserve">, a </w:t>
      </w:r>
      <w:proofErr w:type="spellStart"/>
      <w:r w:rsidRPr="00C57A4B">
        <w:rPr>
          <w:rFonts w:ascii="Times New Roman" w:eastAsia="Times New Roman" w:hAnsi="Times New Roman" w:cs="Times New Roman"/>
          <w:sz w:val="28"/>
          <w:szCs w:val="28"/>
          <w:lang w:val="uk-UA" w:eastAsia="ru-RU"/>
        </w:rPr>
        <w:t>document</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paramount</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importance</w:t>
      </w:r>
      <w:proofErr w:type="spellEnd"/>
      <w:r w:rsidRPr="00C57A4B">
        <w:rPr>
          <w:rFonts w:ascii="Times New Roman" w:eastAsia="Times New Roman" w:hAnsi="Times New Roman" w:cs="Times New Roman"/>
          <w:sz w:val="28"/>
          <w:szCs w:val="28"/>
          <w:lang w:val="uk-UA" w:eastAsia="ru-RU"/>
        </w:rPr>
        <w:t xml:space="preserve"> URL: </w:t>
      </w:r>
      <w:hyperlink r:id="rId68" w:history="1">
        <w:r w:rsidRPr="00C57A4B">
          <w:rPr>
            <w:rFonts w:ascii="Times New Roman" w:hAnsi="Times New Roman" w:cs="Times New Roman"/>
            <w:sz w:val="28"/>
            <w:szCs w:val="28"/>
            <w:lang w:val="uk-UA" w:eastAsia="ru-RU"/>
          </w:rPr>
          <w:t>https://unesdoc.unesco.org/ark:/48223/pf0000061445</w:t>
        </w:r>
      </w:hyperlink>
      <w:r w:rsidRPr="00C57A4B">
        <w:rPr>
          <w:rFonts w:ascii="Times New Roman" w:eastAsia="Times New Roman" w:hAnsi="Times New Roman" w:cs="Times New Roman"/>
          <w:sz w:val="28"/>
          <w:szCs w:val="28"/>
          <w:lang w:val="uk-UA" w:eastAsia="ru-RU"/>
        </w:rPr>
        <w:t xml:space="preserve"> </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Bloomington</w:t>
      </w:r>
      <w:proofErr w:type="spellEnd"/>
      <w:r w:rsidRPr="00C57A4B">
        <w:rPr>
          <w:rFonts w:ascii="Times New Roman" w:eastAsia="Times New Roman" w:hAnsi="Times New Roman" w:cs="Times New Roman"/>
          <w:sz w:val="28"/>
          <w:szCs w:val="28"/>
          <w:lang w:val="uk-UA" w:eastAsia="ru-RU"/>
        </w:rPr>
        <w:t xml:space="preserve">, IN: </w:t>
      </w:r>
      <w:proofErr w:type="spellStart"/>
      <w:r w:rsidRPr="00C57A4B">
        <w:rPr>
          <w:rFonts w:ascii="Times New Roman" w:eastAsia="Times New Roman" w:hAnsi="Times New Roman" w:cs="Times New Roman"/>
          <w:sz w:val="28"/>
          <w:szCs w:val="28"/>
          <w:lang w:val="uk-UA" w:eastAsia="ru-RU"/>
        </w:rPr>
        <w:t>Author</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House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Publishing</w:t>
      </w:r>
      <w:proofErr w:type="spellEnd"/>
      <w:r w:rsidRPr="00C57A4B">
        <w:rPr>
          <w:rFonts w:ascii="Times New Roman" w:eastAsia="Times New Roman" w:hAnsi="Times New Roman" w:cs="Times New Roman"/>
          <w:sz w:val="28"/>
          <w:szCs w:val="28"/>
          <w:lang w:val="uk-UA" w:eastAsia="ru-RU"/>
        </w:rPr>
        <w:t>.</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Braaten</w:t>
      </w:r>
      <w:proofErr w:type="spellEnd"/>
      <w:r w:rsidRPr="00C57A4B">
        <w:rPr>
          <w:rFonts w:ascii="Times New Roman" w:eastAsia="Times New Roman" w:hAnsi="Times New Roman" w:cs="Times New Roman"/>
          <w:sz w:val="28"/>
          <w:szCs w:val="28"/>
          <w:lang w:val="uk-UA" w:eastAsia="ru-RU"/>
        </w:rPr>
        <w:t xml:space="preserve">, M., &amp; </w:t>
      </w:r>
      <w:proofErr w:type="spellStart"/>
      <w:r w:rsidRPr="00C57A4B">
        <w:rPr>
          <w:rFonts w:ascii="Times New Roman" w:eastAsia="Times New Roman" w:hAnsi="Times New Roman" w:cs="Times New Roman"/>
          <w:sz w:val="28"/>
          <w:szCs w:val="28"/>
          <w:lang w:val="uk-UA" w:eastAsia="ru-RU"/>
        </w:rPr>
        <w:t>Windschitl</w:t>
      </w:r>
      <w:proofErr w:type="spellEnd"/>
      <w:r w:rsidRPr="00C57A4B">
        <w:rPr>
          <w:rFonts w:ascii="Times New Roman" w:eastAsia="Times New Roman" w:hAnsi="Times New Roman" w:cs="Times New Roman"/>
          <w:sz w:val="28"/>
          <w:szCs w:val="28"/>
          <w:lang w:val="uk-UA" w:eastAsia="ru-RU"/>
        </w:rPr>
        <w:t xml:space="preserve">, M. </w:t>
      </w:r>
      <w:proofErr w:type="spellStart"/>
      <w:r w:rsidRPr="00C57A4B">
        <w:rPr>
          <w:rFonts w:ascii="Times New Roman" w:eastAsia="Times New Roman" w:hAnsi="Times New Roman" w:cs="Times New Roman"/>
          <w:sz w:val="28"/>
          <w:szCs w:val="28"/>
          <w:lang w:val="uk-UA" w:eastAsia="ru-RU"/>
        </w:rPr>
        <w:t>Working</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toward</w:t>
      </w:r>
      <w:proofErr w:type="spellEnd"/>
      <w:r w:rsidRPr="00C57A4B">
        <w:rPr>
          <w:rFonts w:ascii="Times New Roman" w:eastAsia="Times New Roman" w:hAnsi="Times New Roman" w:cs="Times New Roman"/>
          <w:sz w:val="28"/>
          <w:szCs w:val="28"/>
          <w:lang w:val="uk-UA" w:eastAsia="ru-RU"/>
        </w:rPr>
        <w:t xml:space="preserve"> a </w:t>
      </w:r>
      <w:proofErr w:type="spellStart"/>
      <w:r w:rsidRPr="00C57A4B">
        <w:rPr>
          <w:rFonts w:ascii="Times New Roman" w:eastAsia="Times New Roman" w:hAnsi="Times New Roman" w:cs="Times New Roman"/>
          <w:sz w:val="28"/>
          <w:szCs w:val="28"/>
          <w:lang w:val="uk-UA" w:eastAsia="ru-RU"/>
        </w:rPr>
        <w:t>stronger</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conceptualization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scientific</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explanation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for</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science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education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Science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Education</w:t>
      </w:r>
      <w:proofErr w:type="spellEnd"/>
      <w:r w:rsidRPr="00C57A4B">
        <w:rPr>
          <w:rFonts w:ascii="Times New Roman" w:eastAsia="Times New Roman" w:hAnsi="Times New Roman" w:cs="Times New Roman"/>
          <w:sz w:val="28"/>
          <w:szCs w:val="28"/>
          <w:lang w:val="uk-UA" w:eastAsia="ru-RU"/>
        </w:rPr>
        <w:t>, 2011 95(4), 639–669</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Chakravarti</w:t>
      </w:r>
      <w:proofErr w:type="spellEnd"/>
      <w:r w:rsidRPr="00C57A4B">
        <w:rPr>
          <w:rFonts w:ascii="Times New Roman" w:eastAsia="Times New Roman" w:hAnsi="Times New Roman" w:cs="Times New Roman"/>
          <w:sz w:val="28"/>
          <w:szCs w:val="28"/>
          <w:lang w:val="uk-UA" w:eastAsia="ru-RU"/>
        </w:rPr>
        <w:t xml:space="preserve">, A. </w:t>
      </w:r>
      <w:proofErr w:type="spellStart"/>
      <w:r w:rsidRPr="00C57A4B">
        <w:rPr>
          <w:rFonts w:ascii="Times New Roman" w:eastAsia="Times New Roman" w:hAnsi="Times New Roman" w:cs="Times New Roman"/>
          <w:sz w:val="28"/>
          <w:szCs w:val="28"/>
          <w:lang w:val="uk-UA" w:eastAsia="ru-RU"/>
        </w:rPr>
        <w:t>Perspectives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human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variation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through</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lens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diversity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and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race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Cold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Spring</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Harbor</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Perspectives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Biology</w:t>
      </w:r>
      <w:proofErr w:type="spellEnd"/>
      <w:r w:rsidRPr="00C57A4B">
        <w:rPr>
          <w:rFonts w:ascii="Times New Roman" w:eastAsia="Times New Roman" w:hAnsi="Times New Roman" w:cs="Times New Roman"/>
          <w:sz w:val="28"/>
          <w:szCs w:val="28"/>
          <w:lang w:val="uk-UA" w:eastAsia="ru-RU"/>
        </w:rPr>
        <w:t>, 7(9),2015</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Creswell</w:t>
      </w:r>
      <w:proofErr w:type="spellEnd"/>
      <w:r w:rsidRPr="00C57A4B">
        <w:rPr>
          <w:rFonts w:ascii="Times New Roman" w:eastAsia="Times New Roman" w:hAnsi="Times New Roman" w:cs="Times New Roman"/>
          <w:sz w:val="28"/>
          <w:szCs w:val="28"/>
          <w:lang w:val="uk-UA" w:eastAsia="ru-RU"/>
        </w:rPr>
        <w:t xml:space="preserve">, J. W., &amp; </w:t>
      </w:r>
      <w:proofErr w:type="spellStart"/>
      <w:r w:rsidRPr="00C57A4B">
        <w:rPr>
          <w:rFonts w:ascii="Times New Roman" w:eastAsia="Times New Roman" w:hAnsi="Times New Roman" w:cs="Times New Roman"/>
          <w:sz w:val="28"/>
          <w:szCs w:val="28"/>
          <w:lang w:val="uk-UA" w:eastAsia="ru-RU"/>
        </w:rPr>
        <w:t>Poth</w:t>
      </w:r>
      <w:proofErr w:type="spellEnd"/>
      <w:r w:rsidRPr="00C57A4B">
        <w:rPr>
          <w:rFonts w:ascii="Times New Roman" w:eastAsia="Times New Roman" w:hAnsi="Times New Roman" w:cs="Times New Roman"/>
          <w:sz w:val="28"/>
          <w:szCs w:val="28"/>
          <w:lang w:val="uk-UA" w:eastAsia="ru-RU"/>
        </w:rPr>
        <w:t xml:space="preserve">, C. N. </w:t>
      </w:r>
      <w:proofErr w:type="spellStart"/>
      <w:r w:rsidRPr="00C57A4B">
        <w:rPr>
          <w:rFonts w:ascii="Times New Roman" w:eastAsia="Times New Roman" w:hAnsi="Times New Roman" w:cs="Times New Roman"/>
          <w:sz w:val="28"/>
          <w:szCs w:val="28"/>
          <w:lang w:val="uk-UA" w:eastAsia="ru-RU"/>
        </w:rPr>
        <w:t>Qualitative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inquiry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and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research</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design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choosing</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among</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five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approaches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Sage</w:t>
      </w:r>
      <w:proofErr w:type="spellEnd"/>
      <w:r w:rsidRPr="00C57A4B">
        <w:rPr>
          <w:rFonts w:ascii="Times New Roman" w:eastAsia="Times New Roman" w:hAnsi="Times New Roman" w:cs="Times New Roman"/>
          <w:sz w:val="28"/>
          <w:szCs w:val="28"/>
          <w:lang w:val="uk-UA" w:eastAsia="ru-RU"/>
        </w:rPr>
        <w:t xml:space="preserve"> Publications,2017 </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Cumings</w:t>
      </w:r>
      <w:proofErr w:type="spellEnd"/>
      <w:r w:rsidRPr="00C57A4B">
        <w:rPr>
          <w:rFonts w:ascii="Times New Roman" w:eastAsia="Times New Roman" w:hAnsi="Times New Roman" w:cs="Times New Roman"/>
          <w:sz w:val="28"/>
          <w:szCs w:val="28"/>
          <w:lang w:val="uk-UA" w:eastAsia="ru-RU"/>
        </w:rPr>
        <w:t xml:space="preserve">, B. </w:t>
      </w:r>
      <w:proofErr w:type="spellStart"/>
      <w:r w:rsidRPr="00C57A4B">
        <w:rPr>
          <w:rFonts w:ascii="Times New Roman" w:eastAsia="Times New Roman" w:hAnsi="Times New Roman" w:cs="Times New Roman"/>
          <w:sz w:val="28"/>
          <w:szCs w:val="28"/>
          <w:lang w:val="uk-UA" w:eastAsia="ru-RU"/>
        </w:rPr>
        <w:t>Korea’s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place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sun</w:t>
      </w:r>
      <w:proofErr w:type="spellEnd"/>
      <w:r w:rsidRPr="00C57A4B">
        <w:rPr>
          <w:rFonts w:ascii="Times New Roman" w:eastAsia="Times New Roman" w:hAnsi="Times New Roman" w:cs="Times New Roman"/>
          <w:sz w:val="28"/>
          <w:szCs w:val="28"/>
          <w:lang w:val="uk-UA" w:eastAsia="ru-RU"/>
        </w:rPr>
        <w:t xml:space="preserve">: A </w:t>
      </w:r>
      <w:proofErr w:type="spellStart"/>
      <w:r w:rsidRPr="00C57A4B">
        <w:rPr>
          <w:rFonts w:ascii="Times New Roman" w:eastAsia="Times New Roman" w:hAnsi="Times New Roman" w:cs="Times New Roman"/>
          <w:sz w:val="28"/>
          <w:szCs w:val="28"/>
          <w:lang w:val="uk-UA" w:eastAsia="ru-RU"/>
        </w:rPr>
        <w:t>modern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history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NewYork</w:t>
      </w:r>
      <w:proofErr w:type="spellEnd"/>
      <w:r w:rsidRPr="00C57A4B">
        <w:rPr>
          <w:rFonts w:ascii="Times New Roman" w:eastAsia="Times New Roman" w:hAnsi="Times New Roman" w:cs="Times New Roman"/>
          <w:sz w:val="28"/>
          <w:szCs w:val="28"/>
          <w:lang w:val="uk-UA" w:eastAsia="ru-RU"/>
        </w:rPr>
        <w:t xml:space="preserve">: W. W. </w:t>
      </w:r>
      <w:proofErr w:type="spellStart"/>
      <w:r w:rsidRPr="00C57A4B">
        <w:rPr>
          <w:rFonts w:ascii="Times New Roman" w:eastAsia="Times New Roman" w:hAnsi="Times New Roman" w:cs="Times New Roman"/>
          <w:sz w:val="28"/>
          <w:szCs w:val="28"/>
          <w:lang w:val="uk-UA" w:eastAsia="ru-RU"/>
        </w:rPr>
        <w:t>Norton</w:t>
      </w:r>
      <w:proofErr w:type="spellEnd"/>
      <w:r w:rsidRPr="00C57A4B">
        <w:rPr>
          <w:rFonts w:ascii="Times New Roman" w:eastAsia="Times New Roman" w:hAnsi="Times New Roman" w:cs="Times New Roman"/>
          <w:sz w:val="28"/>
          <w:szCs w:val="28"/>
          <w:lang w:val="uk-UA" w:eastAsia="ru-RU"/>
        </w:rPr>
        <w:t xml:space="preserve"> &amp; </w:t>
      </w:r>
      <w:proofErr w:type="spellStart"/>
      <w:r w:rsidRPr="00C57A4B">
        <w:rPr>
          <w:rFonts w:ascii="Times New Roman" w:eastAsia="Times New Roman" w:hAnsi="Times New Roman" w:cs="Times New Roman"/>
          <w:sz w:val="28"/>
          <w:szCs w:val="28"/>
          <w:lang w:val="uk-UA" w:eastAsia="ru-RU"/>
        </w:rPr>
        <w:t>Company</w:t>
      </w:r>
      <w:proofErr w:type="spellEnd"/>
      <w:r w:rsidRPr="00C57A4B">
        <w:rPr>
          <w:rFonts w:ascii="Times New Roman" w:eastAsia="Times New Roman" w:hAnsi="Times New Roman" w:cs="Times New Roman"/>
          <w:sz w:val="28"/>
          <w:szCs w:val="28"/>
          <w:lang w:val="uk-UA" w:eastAsia="ru-RU"/>
        </w:rPr>
        <w:t>, 2005</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Davis</w:t>
      </w:r>
      <w:proofErr w:type="spellEnd"/>
      <w:r w:rsidRPr="00C57A4B">
        <w:rPr>
          <w:rFonts w:ascii="Times New Roman" w:eastAsia="Times New Roman" w:hAnsi="Times New Roman" w:cs="Times New Roman"/>
          <w:sz w:val="28"/>
          <w:szCs w:val="28"/>
          <w:lang w:val="uk-UA" w:eastAsia="ru-RU"/>
        </w:rPr>
        <w:t xml:space="preserve">, G., &amp; </w:t>
      </w:r>
      <w:proofErr w:type="spellStart"/>
      <w:r w:rsidRPr="00C57A4B">
        <w:rPr>
          <w:rFonts w:ascii="Times New Roman" w:eastAsia="Times New Roman" w:hAnsi="Times New Roman" w:cs="Times New Roman"/>
          <w:sz w:val="28"/>
          <w:szCs w:val="28"/>
          <w:lang w:val="uk-UA" w:eastAsia="ru-RU"/>
        </w:rPr>
        <w:t>Preves</w:t>
      </w:r>
      <w:proofErr w:type="spellEnd"/>
      <w:r w:rsidRPr="00C57A4B">
        <w:rPr>
          <w:rFonts w:ascii="Times New Roman" w:eastAsia="Times New Roman" w:hAnsi="Times New Roman" w:cs="Times New Roman"/>
          <w:sz w:val="28"/>
          <w:szCs w:val="28"/>
          <w:lang w:val="uk-UA" w:eastAsia="ru-RU"/>
        </w:rPr>
        <w:t xml:space="preserve">, S. </w:t>
      </w:r>
      <w:proofErr w:type="spellStart"/>
      <w:r w:rsidRPr="00C57A4B">
        <w:rPr>
          <w:rFonts w:ascii="Times New Roman" w:eastAsia="Times New Roman" w:hAnsi="Times New Roman" w:cs="Times New Roman"/>
          <w:sz w:val="28"/>
          <w:szCs w:val="28"/>
          <w:lang w:val="uk-UA" w:eastAsia="ru-RU"/>
        </w:rPr>
        <w:t>Intersex</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and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social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construction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sex</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Contexts</w:t>
      </w:r>
      <w:proofErr w:type="spellEnd"/>
      <w:r w:rsidRPr="00C57A4B">
        <w:rPr>
          <w:rFonts w:ascii="Times New Roman" w:eastAsia="Times New Roman" w:hAnsi="Times New Roman" w:cs="Times New Roman"/>
          <w:sz w:val="28"/>
          <w:szCs w:val="28"/>
          <w:lang w:val="uk-UA" w:eastAsia="ru-RU"/>
        </w:rPr>
        <w:t>, 2017, 16(1), 80–80.</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Donovan</w:t>
      </w:r>
      <w:proofErr w:type="spellEnd"/>
      <w:r w:rsidRPr="00C57A4B">
        <w:rPr>
          <w:rFonts w:ascii="Times New Roman" w:eastAsia="Times New Roman" w:hAnsi="Times New Roman" w:cs="Times New Roman"/>
          <w:sz w:val="28"/>
          <w:szCs w:val="28"/>
          <w:lang w:val="uk-UA" w:eastAsia="ru-RU"/>
        </w:rPr>
        <w:t xml:space="preserve">, B. M. </w:t>
      </w:r>
      <w:proofErr w:type="spellStart"/>
      <w:r w:rsidRPr="00C57A4B">
        <w:rPr>
          <w:rFonts w:ascii="Times New Roman" w:eastAsia="Times New Roman" w:hAnsi="Times New Roman" w:cs="Times New Roman"/>
          <w:sz w:val="28"/>
          <w:szCs w:val="28"/>
          <w:lang w:val="uk-UA" w:eastAsia="ru-RU"/>
        </w:rPr>
        <w:t>Learned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inequality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Racial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labels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biology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curriculum</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can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affect</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development</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racial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prejudice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Journal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Research</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Science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Teaching</w:t>
      </w:r>
      <w:proofErr w:type="spellEnd"/>
      <w:r w:rsidRPr="00C57A4B">
        <w:rPr>
          <w:rFonts w:ascii="Times New Roman" w:eastAsia="Times New Roman" w:hAnsi="Times New Roman" w:cs="Times New Roman"/>
          <w:sz w:val="28"/>
          <w:szCs w:val="28"/>
          <w:lang w:val="uk-UA" w:eastAsia="ru-RU"/>
        </w:rPr>
        <w:t xml:space="preserve">, 2017, 54(3), 379–411. </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Donovan</w:t>
      </w:r>
      <w:proofErr w:type="spellEnd"/>
      <w:r w:rsidRPr="00C57A4B">
        <w:rPr>
          <w:rFonts w:ascii="Times New Roman" w:eastAsia="Times New Roman" w:hAnsi="Times New Roman" w:cs="Times New Roman"/>
          <w:sz w:val="28"/>
          <w:szCs w:val="28"/>
          <w:lang w:val="uk-UA" w:eastAsia="ru-RU"/>
        </w:rPr>
        <w:t xml:space="preserve">, B. M. </w:t>
      </w:r>
      <w:proofErr w:type="spellStart"/>
      <w:r w:rsidRPr="00C57A4B">
        <w:rPr>
          <w:rFonts w:ascii="Times New Roman" w:eastAsia="Times New Roman" w:hAnsi="Times New Roman" w:cs="Times New Roman"/>
          <w:sz w:val="28"/>
          <w:szCs w:val="28"/>
          <w:lang w:val="uk-UA" w:eastAsia="ru-RU"/>
        </w:rPr>
        <w:t>Playing</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with</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fire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impact</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hidden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curriculum</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school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genetics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essentialist</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conceptions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race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Journal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Research</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Science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Teaching</w:t>
      </w:r>
      <w:proofErr w:type="spellEnd"/>
      <w:r w:rsidRPr="00C57A4B">
        <w:rPr>
          <w:rFonts w:ascii="Times New Roman" w:eastAsia="Times New Roman" w:hAnsi="Times New Roman" w:cs="Times New Roman"/>
          <w:sz w:val="28"/>
          <w:szCs w:val="28"/>
          <w:lang w:val="uk-UA" w:eastAsia="ru-RU"/>
        </w:rPr>
        <w:t xml:space="preserve">, 2014, 51(4), 462–496. </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Donovan</w:t>
      </w:r>
      <w:proofErr w:type="spellEnd"/>
      <w:r w:rsidRPr="00C57A4B">
        <w:rPr>
          <w:rFonts w:ascii="Times New Roman" w:eastAsia="Times New Roman" w:hAnsi="Times New Roman" w:cs="Times New Roman"/>
          <w:sz w:val="28"/>
          <w:szCs w:val="28"/>
          <w:lang w:val="uk-UA" w:eastAsia="ru-RU"/>
        </w:rPr>
        <w:t xml:space="preserve">, B. M. </w:t>
      </w:r>
      <w:proofErr w:type="spellStart"/>
      <w:r w:rsidRPr="00C57A4B">
        <w:rPr>
          <w:rFonts w:ascii="Times New Roman" w:eastAsia="Times New Roman" w:hAnsi="Times New Roman" w:cs="Times New Roman"/>
          <w:sz w:val="28"/>
          <w:szCs w:val="28"/>
          <w:lang w:val="uk-UA" w:eastAsia="ru-RU"/>
        </w:rPr>
        <w:t>Reclaiming</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race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as</w:t>
      </w:r>
      <w:proofErr w:type="spellEnd"/>
      <w:r w:rsidRPr="00C57A4B">
        <w:rPr>
          <w:rFonts w:ascii="Times New Roman" w:eastAsia="Times New Roman" w:hAnsi="Times New Roman" w:cs="Times New Roman"/>
          <w:sz w:val="28"/>
          <w:szCs w:val="28"/>
          <w:lang w:val="uk-UA" w:eastAsia="ru-RU"/>
        </w:rPr>
        <w:t xml:space="preserve"> a </w:t>
      </w:r>
      <w:proofErr w:type="spellStart"/>
      <w:r w:rsidRPr="00C57A4B">
        <w:rPr>
          <w:rFonts w:ascii="Times New Roman" w:eastAsia="Times New Roman" w:hAnsi="Times New Roman" w:cs="Times New Roman"/>
          <w:sz w:val="28"/>
          <w:szCs w:val="28"/>
          <w:lang w:val="uk-UA" w:eastAsia="ru-RU"/>
        </w:rPr>
        <w:t>topic</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US </w:t>
      </w:r>
      <w:proofErr w:type="spellStart"/>
      <w:r w:rsidRPr="00C57A4B">
        <w:rPr>
          <w:rFonts w:ascii="Times New Roman" w:eastAsia="Times New Roman" w:hAnsi="Times New Roman" w:cs="Times New Roman"/>
          <w:sz w:val="28"/>
          <w:szCs w:val="28"/>
          <w:lang w:val="uk-UA" w:eastAsia="ru-RU"/>
        </w:rPr>
        <w:t>biology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textbook</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curriculum</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Science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Education</w:t>
      </w:r>
      <w:proofErr w:type="spellEnd"/>
      <w:r w:rsidRPr="00C57A4B">
        <w:rPr>
          <w:rFonts w:ascii="Times New Roman" w:eastAsia="Times New Roman" w:hAnsi="Times New Roman" w:cs="Times New Roman"/>
          <w:sz w:val="28"/>
          <w:szCs w:val="28"/>
          <w:lang w:val="uk-UA" w:eastAsia="ru-RU"/>
        </w:rPr>
        <w:t xml:space="preserve">, 2015, 99(6), 1092–1117. </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Donovan</w:t>
      </w:r>
      <w:proofErr w:type="spellEnd"/>
      <w:r w:rsidRPr="00C57A4B">
        <w:rPr>
          <w:rFonts w:ascii="Times New Roman" w:eastAsia="Times New Roman" w:hAnsi="Times New Roman" w:cs="Times New Roman"/>
          <w:sz w:val="28"/>
          <w:szCs w:val="28"/>
          <w:lang w:val="uk-UA" w:eastAsia="ru-RU"/>
        </w:rPr>
        <w:t xml:space="preserve">, B. M., </w:t>
      </w:r>
      <w:proofErr w:type="spellStart"/>
      <w:r w:rsidRPr="00C57A4B">
        <w:rPr>
          <w:rFonts w:ascii="Times New Roman" w:eastAsia="Times New Roman" w:hAnsi="Times New Roman" w:cs="Times New Roman"/>
          <w:sz w:val="28"/>
          <w:szCs w:val="28"/>
          <w:lang w:val="uk-UA" w:eastAsia="ru-RU"/>
        </w:rPr>
        <w:t>Semmens</w:t>
      </w:r>
      <w:proofErr w:type="spellEnd"/>
      <w:r w:rsidRPr="00C57A4B">
        <w:rPr>
          <w:rFonts w:ascii="Times New Roman" w:eastAsia="Times New Roman" w:hAnsi="Times New Roman" w:cs="Times New Roman"/>
          <w:sz w:val="28"/>
          <w:szCs w:val="28"/>
          <w:lang w:val="uk-UA" w:eastAsia="ru-RU"/>
        </w:rPr>
        <w:t xml:space="preserve">, R., </w:t>
      </w:r>
      <w:proofErr w:type="spellStart"/>
      <w:r w:rsidRPr="00C57A4B">
        <w:rPr>
          <w:rFonts w:ascii="Times New Roman" w:eastAsia="Times New Roman" w:hAnsi="Times New Roman" w:cs="Times New Roman"/>
          <w:sz w:val="28"/>
          <w:szCs w:val="28"/>
          <w:lang w:val="uk-UA" w:eastAsia="ru-RU"/>
        </w:rPr>
        <w:t>Keck</w:t>
      </w:r>
      <w:proofErr w:type="spellEnd"/>
      <w:r w:rsidRPr="00C57A4B">
        <w:rPr>
          <w:rFonts w:ascii="Times New Roman" w:eastAsia="Times New Roman" w:hAnsi="Times New Roman" w:cs="Times New Roman"/>
          <w:sz w:val="28"/>
          <w:szCs w:val="28"/>
          <w:lang w:val="uk-UA" w:eastAsia="ru-RU"/>
        </w:rPr>
        <w:t xml:space="preserve">, P., </w:t>
      </w:r>
      <w:proofErr w:type="spellStart"/>
      <w:r w:rsidRPr="00C57A4B">
        <w:rPr>
          <w:rFonts w:ascii="Times New Roman" w:eastAsia="Times New Roman" w:hAnsi="Times New Roman" w:cs="Times New Roman"/>
          <w:sz w:val="28"/>
          <w:szCs w:val="28"/>
          <w:lang w:val="uk-UA" w:eastAsia="ru-RU"/>
        </w:rPr>
        <w:t>Brimhall</w:t>
      </w:r>
      <w:proofErr w:type="spellEnd"/>
      <w:r w:rsidRPr="00C57A4B">
        <w:rPr>
          <w:rFonts w:ascii="Times New Roman" w:eastAsia="Times New Roman" w:hAnsi="Times New Roman" w:cs="Times New Roman"/>
          <w:sz w:val="28"/>
          <w:szCs w:val="28"/>
          <w:lang w:val="uk-UA" w:eastAsia="ru-RU"/>
        </w:rPr>
        <w:t xml:space="preserve">, E., </w:t>
      </w:r>
      <w:proofErr w:type="spellStart"/>
      <w:r w:rsidRPr="00C57A4B">
        <w:rPr>
          <w:rFonts w:ascii="Times New Roman" w:eastAsia="Times New Roman" w:hAnsi="Times New Roman" w:cs="Times New Roman"/>
          <w:sz w:val="28"/>
          <w:szCs w:val="28"/>
          <w:lang w:val="uk-UA" w:eastAsia="ru-RU"/>
        </w:rPr>
        <w:t>Busch</w:t>
      </w:r>
      <w:proofErr w:type="spellEnd"/>
      <w:r w:rsidRPr="00C57A4B">
        <w:rPr>
          <w:rFonts w:ascii="Times New Roman" w:eastAsia="Times New Roman" w:hAnsi="Times New Roman" w:cs="Times New Roman"/>
          <w:sz w:val="28"/>
          <w:szCs w:val="28"/>
          <w:lang w:val="uk-UA" w:eastAsia="ru-RU"/>
        </w:rPr>
        <w:t xml:space="preserve">, K. C., </w:t>
      </w:r>
      <w:proofErr w:type="spellStart"/>
      <w:r w:rsidRPr="00C57A4B">
        <w:rPr>
          <w:rFonts w:ascii="Times New Roman" w:eastAsia="Times New Roman" w:hAnsi="Times New Roman" w:cs="Times New Roman"/>
          <w:sz w:val="28"/>
          <w:szCs w:val="28"/>
          <w:lang w:val="uk-UA" w:eastAsia="ru-RU"/>
        </w:rPr>
        <w:t>Weindling</w:t>
      </w:r>
      <w:proofErr w:type="spellEnd"/>
      <w:r w:rsidRPr="00C57A4B">
        <w:rPr>
          <w:rFonts w:ascii="Times New Roman" w:eastAsia="Times New Roman" w:hAnsi="Times New Roman" w:cs="Times New Roman"/>
          <w:sz w:val="28"/>
          <w:szCs w:val="28"/>
          <w:lang w:val="uk-UA" w:eastAsia="ru-RU"/>
        </w:rPr>
        <w:t xml:space="preserve">, M., </w:t>
      </w:r>
      <w:proofErr w:type="spellStart"/>
      <w:r w:rsidRPr="00C57A4B">
        <w:rPr>
          <w:rFonts w:ascii="Times New Roman" w:eastAsia="Times New Roman" w:hAnsi="Times New Roman" w:cs="Times New Roman"/>
          <w:sz w:val="28"/>
          <w:szCs w:val="28"/>
          <w:lang w:val="uk-UA" w:eastAsia="ru-RU"/>
        </w:rPr>
        <w:t>Ducna</w:t>
      </w:r>
      <w:proofErr w:type="spellEnd"/>
      <w:r w:rsidRPr="00C57A4B">
        <w:rPr>
          <w:rFonts w:ascii="Times New Roman" w:eastAsia="Times New Roman" w:hAnsi="Times New Roman" w:cs="Times New Roman"/>
          <w:sz w:val="28"/>
          <w:szCs w:val="28"/>
          <w:lang w:val="uk-UA" w:eastAsia="ru-RU"/>
        </w:rPr>
        <w:t xml:space="preserve">, A., </w:t>
      </w:r>
      <w:proofErr w:type="spellStart"/>
      <w:r w:rsidRPr="00C57A4B">
        <w:rPr>
          <w:rFonts w:ascii="Times New Roman" w:eastAsia="Times New Roman" w:hAnsi="Times New Roman" w:cs="Times New Roman"/>
          <w:sz w:val="28"/>
          <w:szCs w:val="28"/>
          <w:lang w:val="uk-UA" w:eastAsia="ru-RU"/>
        </w:rPr>
        <w:t>Stuhlsatz</w:t>
      </w:r>
      <w:proofErr w:type="spellEnd"/>
      <w:r w:rsidRPr="00C57A4B">
        <w:rPr>
          <w:rFonts w:ascii="Times New Roman" w:eastAsia="Times New Roman" w:hAnsi="Times New Roman" w:cs="Times New Roman"/>
          <w:sz w:val="28"/>
          <w:szCs w:val="28"/>
          <w:lang w:val="uk-UA" w:eastAsia="ru-RU"/>
        </w:rPr>
        <w:t xml:space="preserve">, M., </w:t>
      </w:r>
      <w:proofErr w:type="spellStart"/>
      <w:r w:rsidRPr="00C57A4B">
        <w:rPr>
          <w:rFonts w:ascii="Times New Roman" w:eastAsia="Times New Roman" w:hAnsi="Times New Roman" w:cs="Times New Roman"/>
          <w:sz w:val="28"/>
          <w:szCs w:val="28"/>
          <w:lang w:val="uk-UA" w:eastAsia="ru-RU"/>
        </w:rPr>
        <w:t>Bracey</w:t>
      </w:r>
      <w:proofErr w:type="spellEnd"/>
      <w:r w:rsidRPr="00C57A4B">
        <w:rPr>
          <w:rFonts w:ascii="Times New Roman" w:eastAsia="Times New Roman" w:hAnsi="Times New Roman" w:cs="Times New Roman"/>
          <w:sz w:val="28"/>
          <w:szCs w:val="28"/>
          <w:lang w:val="uk-UA" w:eastAsia="ru-RU"/>
        </w:rPr>
        <w:t xml:space="preserve">, Z. B., </w:t>
      </w:r>
      <w:proofErr w:type="spellStart"/>
      <w:r w:rsidRPr="00C57A4B">
        <w:rPr>
          <w:rFonts w:ascii="Times New Roman" w:eastAsia="Times New Roman" w:hAnsi="Times New Roman" w:cs="Times New Roman"/>
          <w:sz w:val="28"/>
          <w:szCs w:val="28"/>
          <w:lang w:val="uk-UA" w:eastAsia="ru-RU"/>
        </w:rPr>
        <w:t>Bloom</w:t>
      </w:r>
      <w:proofErr w:type="spellEnd"/>
      <w:r w:rsidRPr="00C57A4B">
        <w:rPr>
          <w:rFonts w:ascii="Times New Roman" w:eastAsia="Times New Roman" w:hAnsi="Times New Roman" w:cs="Times New Roman"/>
          <w:sz w:val="28"/>
          <w:szCs w:val="28"/>
          <w:lang w:val="uk-UA" w:eastAsia="ru-RU"/>
        </w:rPr>
        <w:t xml:space="preserve">, M., </w:t>
      </w:r>
      <w:proofErr w:type="spellStart"/>
      <w:r w:rsidRPr="00C57A4B">
        <w:rPr>
          <w:rFonts w:ascii="Times New Roman" w:eastAsia="Times New Roman" w:hAnsi="Times New Roman" w:cs="Times New Roman"/>
          <w:sz w:val="28"/>
          <w:szCs w:val="28"/>
          <w:lang w:val="uk-UA" w:eastAsia="ru-RU"/>
        </w:rPr>
        <w:t>Kowalski</w:t>
      </w:r>
      <w:proofErr w:type="spellEnd"/>
      <w:r w:rsidRPr="00C57A4B">
        <w:rPr>
          <w:rFonts w:ascii="Times New Roman" w:eastAsia="Times New Roman" w:hAnsi="Times New Roman" w:cs="Times New Roman"/>
          <w:sz w:val="28"/>
          <w:szCs w:val="28"/>
          <w:lang w:val="uk-UA" w:eastAsia="ru-RU"/>
        </w:rPr>
        <w:t xml:space="preserve">, S., &amp; </w:t>
      </w:r>
      <w:proofErr w:type="spellStart"/>
      <w:r w:rsidRPr="00C57A4B">
        <w:rPr>
          <w:rFonts w:ascii="Times New Roman" w:eastAsia="Times New Roman" w:hAnsi="Times New Roman" w:cs="Times New Roman"/>
          <w:sz w:val="28"/>
          <w:szCs w:val="28"/>
          <w:lang w:val="uk-UA" w:eastAsia="ru-RU"/>
        </w:rPr>
        <w:t>Salazar</w:t>
      </w:r>
      <w:proofErr w:type="spellEnd"/>
      <w:r w:rsidRPr="00C57A4B">
        <w:rPr>
          <w:rFonts w:ascii="Times New Roman" w:eastAsia="Times New Roman" w:hAnsi="Times New Roman" w:cs="Times New Roman"/>
          <w:sz w:val="28"/>
          <w:szCs w:val="28"/>
          <w:lang w:val="uk-UA" w:eastAsia="ru-RU"/>
        </w:rPr>
        <w:t xml:space="preserve">, B. (2019). </w:t>
      </w:r>
      <w:proofErr w:type="spellStart"/>
      <w:r w:rsidRPr="00C57A4B">
        <w:rPr>
          <w:rFonts w:ascii="Times New Roman" w:eastAsia="Times New Roman" w:hAnsi="Times New Roman" w:cs="Times New Roman"/>
          <w:sz w:val="28"/>
          <w:szCs w:val="28"/>
          <w:lang w:val="uk-UA" w:eastAsia="ru-RU"/>
        </w:rPr>
        <w:t>Toward</w:t>
      </w:r>
      <w:proofErr w:type="spellEnd"/>
      <w:r w:rsidRPr="00C57A4B">
        <w:rPr>
          <w:rFonts w:ascii="Times New Roman" w:eastAsia="Times New Roman" w:hAnsi="Times New Roman" w:cs="Times New Roman"/>
          <w:sz w:val="28"/>
          <w:szCs w:val="28"/>
          <w:lang w:val="uk-UA" w:eastAsia="ru-RU"/>
        </w:rPr>
        <w:t xml:space="preserve"> a </w:t>
      </w:r>
      <w:proofErr w:type="spellStart"/>
      <w:r w:rsidRPr="00C57A4B">
        <w:rPr>
          <w:rFonts w:ascii="Times New Roman" w:eastAsia="Times New Roman" w:hAnsi="Times New Roman" w:cs="Times New Roman"/>
          <w:sz w:val="28"/>
          <w:szCs w:val="28"/>
          <w:lang w:val="uk-UA" w:eastAsia="ru-RU"/>
        </w:rPr>
        <w:t>more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humane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genetics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education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Learning</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about</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social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and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quantitative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complexities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human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lastRenderedPageBreak/>
        <w:t>genetic</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variation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research</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could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reduce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racial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bias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adolescent</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and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adult</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populations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Science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Education</w:t>
      </w:r>
      <w:proofErr w:type="spellEnd"/>
      <w:r w:rsidRPr="00C57A4B">
        <w:rPr>
          <w:rFonts w:ascii="Times New Roman" w:eastAsia="Times New Roman" w:hAnsi="Times New Roman" w:cs="Times New Roman"/>
          <w:sz w:val="28"/>
          <w:szCs w:val="28"/>
          <w:lang w:val="uk-UA" w:eastAsia="ru-RU"/>
        </w:rPr>
        <w:t>, 2019, 103(3), 529–560.</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Efstathiou</w:t>
      </w:r>
      <w:proofErr w:type="spellEnd"/>
      <w:r w:rsidRPr="00C57A4B">
        <w:rPr>
          <w:rFonts w:ascii="Times New Roman" w:eastAsia="Times New Roman" w:hAnsi="Times New Roman" w:cs="Times New Roman"/>
          <w:sz w:val="28"/>
          <w:szCs w:val="28"/>
          <w:lang w:val="uk-UA" w:eastAsia="ru-RU"/>
        </w:rPr>
        <w:t xml:space="preserve">, S. </w:t>
      </w:r>
      <w:proofErr w:type="spellStart"/>
      <w:r w:rsidRPr="00C57A4B">
        <w:rPr>
          <w:rFonts w:ascii="Times New Roman" w:eastAsia="Times New Roman" w:hAnsi="Times New Roman" w:cs="Times New Roman"/>
          <w:sz w:val="28"/>
          <w:szCs w:val="28"/>
          <w:lang w:val="uk-UA" w:eastAsia="ru-RU"/>
        </w:rPr>
        <w:t>Is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it</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possible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to</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give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scientific</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solutions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to</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grand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challenges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idea</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grand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challenges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for</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life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science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research</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Studies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History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and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Philosophy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Science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Part</w:t>
      </w:r>
      <w:proofErr w:type="spellEnd"/>
      <w:r w:rsidRPr="00C57A4B">
        <w:rPr>
          <w:rFonts w:ascii="Times New Roman" w:eastAsia="Times New Roman" w:hAnsi="Times New Roman" w:cs="Times New Roman"/>
          <w:sz w:val="28"/>
          <w:szCs w:val="28"/>
          <w:lang w:val="uk-UA" w:eastAsia="ru-RU"/>
        </w:rPr>
        <w:t xml:space="preserve"> C: </w:t>
      </w:r>
      <w:proofErr w:type="spellStart"/>
      <w:r w:rsidRPr="00C57A4B">
        <w:rPr>
          <w:rFonts w:ascii="Times New Roman" w:eastAsia="Times New Roman" w:hAnsi="Times New Roman" w:cs="Times New Roman"/>
          <w:sz w:val="28"/>
          <w:szCs w:val="28"/>
          <w:lang w:val="uk-UA" w:eastAsia="ru-RU"/>
        </w:rPr>
        <w:t>Studies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History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and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Philosophy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Biological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and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Biomedical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Sciences</w:t>
      </w:r>
      <w:proofErr w:type="spellEnd"/>
      <w:r w:rsidRPr="00C57A4B">
        <w:rPr>
          <w:rFonts w:ascii="Times New Roman" w:eastAsia="Times New Roman" w:hAnsi="Times New Roman" w:cs="Times New Roman"/>
          <w:sz w:val="28"/>
          <w:szCs w:val="28"/>
          <w:lang w:val="uk-UA" w:eastAsia="ru-RU"/>
        </w:rPr>
        <w:t>, 2016  56, 48–61.</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Graves</w:t>
      </w:r>
      <w:proofErr w:type="spellEnd"/>
      <w:r w:rsidRPr="00C57A4B">
        <w:rPr>
          <w:rFonts w:ascii="Times New Roman" w:eastAsia="Times New Roman" w:hAnsi="Times New Roman" w:cs="Times New Roman"/>
          <w:sz w:val="28"/>
          <w:szCs w:val="28"/>
          <w:lang w:val="uk-UA" w:eastAsia="ru-RU"/>
        </w:rPr>
        <w:t xml:space="preserve">, J. L.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biosciences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and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neo-racism</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In</w:t>
      </w:r>
      <w:proofErr w:type="spellEnd"/>
      <w:r w:rsidRPr="00C57A4B">
        <w:rPr>
          <w:rFonts w:ascii="Times New Roman" w:eastAsia="Times New Roman" w:hAnsi="Times New Roman" w:cs="Times New Roman"/>
          <w:sz w:val="28"/>
          <w:szCs w:val="28"/>
          <w:lang w:val="uk-UA" w:eastAsia="ru-RU"/>
        </w:rPr>
        <w:t xml:space="preserve"> Y. </w:t>
      </w:r>
      <w:proofErr w:type="spellStart"/>
      <w:r w:rsidRPr="00C57A4B">
        <w:rPr>
          <w:rFonts w:ascii="Times New Roman" w:eastAsia="Times New Roman" w:hAnsi="Times New Roman" w:cs="Times New Roman"/>
          <w:sz w:val="28"/>
          <w:szCs w:val="28"/>
          <w:lang w:val="uk-UA" w:eastAsia="ru-RU"/>
        </w:rPr>
        <w:t>Watanbe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Ed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Handbook</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Cultural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Security</w:t>
      </w:r>
      <w:proofErr w:type="spellEnd"/>
      <w:r w:rsidRPr="00C57A4B">
        <w:rPr>
          <w:rFonts w:ascii="Times New Roman" w:eastAsia="Times New Roman" w:hAnsi="Times New Roman" w:cs="Times New Roman"/>
          <w:sz w:val="28"/>
          <w:szCs w:val="28"/>
          <w:lang w:val="uk-UA" w:eastAsia="ru-RU"/>
        </w:rPr>
        <w:t>. (</w:t>
      </w:r>
      <w:proofErr w:type="spellStart"/>
      <w:r w:rsidRPr="00C57A4B">
        <w:rPr>
          <w:rFonts w:ascii="Times New Roman" w:eastAsia="Times New Roman" w:hAnsi="Times New Roman" w:cs="Times New Roman"/>
          <w:sz w:val="28"/>
          <w:szCs w:val="28"/>
          <w:lang w:val="uk-UA" w:eastAsia="ru-RU"/>
        </w:rPr>
        <w:t>pp</w:t>
      </w:r>
      <w:proofErr w:type="spellEnd"/>
      <w:r w:rsidRPr="00C57A4B">
        <w:rPr>
          <w:rFonts w:ascii="Times New Roman" w:eastAsia="Times New Roman" w:hAnsi="Times New Roman" w:cs="Times New Roman"/>
          <w:sz w:val="28"/>
          <w:szCs w:val="28"/>
          <w:lang w:val="uk-UA" w:eastAsia="ru-RU"/>
        </w:rPr>
        <w:t xml:space="preserve">. 50–71). UK: </w:t>
      </w:r>
      <w:proofErr w:type="spellStart"/>
      <w:r w:rsidRPr="00C57A4B">
        <w:rPr>
          <w:rFonts w:ascii="Times New Roman" w:eastAsia="Times New Roman" w:hAnsi="Times New Roman" w:cs="Times New Roman"/>
          <w:sz w:val="28"/>
          <w:szCs w:val="28"/>
          <w:lang w:val="uk-UA" w:eastAsia="ru-RU"/>
        </w:rPr>
        <w:t>Edward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Elgar</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Publishing</w:t>
      </w:r>
      <w:proofErr w:type="spellEnd"/>
      <w:r w:rsidRPr="00C57A4B">
        <w:rPr>
          <w:rFonts w:ascii="Times New Roman" w:eastAsia="Times New Roman" w:hAnsi="Times New Roman" w:cs="Times New Roman"/>
          <w:sz w:val="28"/>
          <w:szCs w:val="28"/>
          <w:lang w:val="uk-UA" w:eastAsia="ru-RU"/>
        </w:rPr>
        <w:t>, 2018</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Graves</w:t>
      </w:r>
      <w:proofErr w:type="spellEnd"/>
      <w:r w:rsidRPr="00C57A4B">
        <w:rPr>
          <w:rFonts w:ascii="Times New Roman" w:eastAsia="Times New Roman" w:hAnsi="Times New Roman" w:cs="Times New Roman"/>
          <w:sz w:val="28"/>
          <w:szCs w:val="28"/>
          <w:lang w:val="uk-UA" w:eastAsia="ru-RU"/>
        </w:rPr>
        <w:t xml:space="preserve">, J. L. </w:t>
      </w:r>
      <w:proofErr w:type="spellStart"/>
      <w:r w:rsidRPr="00C57A4B">
        <w:rPr>
          <w:rFonts w:ascii="Times New Roman" w:eastAsia="Times New Roman" w:hAnsi="Times New Roman" w:cs="Times New Roman"/>
          <w:sz w:val="28"/>
          <w:szCs w:val="28"/>
          <w:lang w:val="uk-UA" w:eastAsia="ru-RU"/>
        </w:rPr>
        <w:t>Why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nonexistence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biological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races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does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not</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mean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nonexistence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racism</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American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Behavioral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Scientist</w:t>
      </w:r>
      <w:proofErr w:type="spellEnd"/>
      <w:r w:rsidRPr="00C57A4B">
        <w:rPr>
          <w:rFonts w:ascii="Times New Roman" w:eastAsia="Times New Roman" w:hAnsi="Times New Roman" w:cs="Times New Roman"/>
          <w:sz w:val="28"/>
          <w:szCs w:val="28"/>
          <w:lang w:val="uk-UA" w:eastAsia="ru-RU"/>
        </w:rPr>
        <w:t xml:space="preserve">, 2015, 59(11), 1474–1495. </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Hubbard</w:t>
      </w:r>
      <w:proofErr w:type="spellEnd"/>
      <w:r w:rsidRPr="00C57A4B">
        <w:rPr>
          <w:rFonts w:ascii="Times New Roman" w:eastAsia="Times New Roman" w:hAnsi="Times New Roman" w:cs="Times New Roman"/>
          <w:sz w:val="28"/>
          <w:szCs w:val="28"/>
          <w:lang w:val="uk-UA" w:eastAsia="ru-RU"/>
        </w:rPr>
        <w:t xml:space="preserve">, A. R. </w:t>
      </w:r>
      <w:proofErr w:type="spellStart"/>
      <w:r w:rsidRPr="00C57A4B">
        <w:rPr>
          <w:rFonts w:ascii="Times New Roman" w:eastAsia="Times New Roman" w:hAnsi="Times New Roman" w:cs="Times New Roman"/>
          <w:sz w:val="28"/>
          <w:szCs w:val="28"/>
          <w:lang w:val="uk-UA" w:eastAsia="ru-RU"/>
        </w:rPr>
        <w:t>Teaching</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race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bioculturally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matters</w:t>
      </w:r>
      <w:proofErr w:type="spellEnd"/>
      <w:r w:rsidRPr="00C57A4B">
        <w:rPr>
          <w:rFonts w:ascii="Times New Roman" w:eastAsia="Times New Roman" w:hAnsi="Times New Roman" w:cs="Times New Roman"/>
          <w:sz w:val="28"/>
          <w:szCs w:val="28"/>
          <w:lang w:val="uk-UA" w:eastAsia="ru-RU"/>
        </w:rPr>
        <w:t xml:space="preserve">: a </w:t>
      </w:r>
      <w:proofErr w:type="spellStart"/>
      <w:r w:rsidRPr="00C57A4B">
        <w:rPr>
          <w:rFonts w:ascii="Times New Roman" w:eastAsia="Times New Roman" w:hAnsi="Times New Roman" w:cs="Times New Roman"/>
          <w:sz w:val="28"/>
          <w:szCs w:val="28"/>
          <w:lang w:val="uk-UA" w:eastAsia="ru-RU"/>
        </w:rPr>
        <w:t>visual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approach</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for</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college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biology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courses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American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Biology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Teacher</w:t>
      </w:r>
      <w:proofErr w:type="spellEnd"/>
      <w:r w:rsidRPr="00C57A4B">
        <w:rPr>
          <w:rFonts w:ascii="Times New Roman" w:eastAsia="Times New Roman" w:hAnsi="Times New Roman" w:cs="Times New Roman"/>
          <w:sz w:val="28"/>
          <w:szCs w:val="28"/>
          <w:lang w:val="uk-UA" w:eastAsia="ru-RU"/>
        </w:rPr>
        <w:t xml:space="preserve">, 2017, 79(7), 516–524. </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Jamieson</w:t>
      </w:r>
      <w:proofErr w:type="spellEnd"/>
      <w:r w:rsidRPr="00C57A4B">
        <w:rPr>
          <w:rFonts w:ascii="Times New Roman" w:eastAsia="Times New Roman" w:hAnsi="Times New Roman" w:cs="Times New Roman"/>
          <w:sz w:val="28"/>
          <w:szCs w:val="28"/>
          <w:lang w:val="uk-UA" w:eastAsia="ru-RU"/>
        </w:rPr>
        <w:t xml:space="preserve">, A., &amp; </w:t>
      </w:r>
      <w:proofErr w:type="spellStart"/>
      <w:r w:rsidRPr="00C57A4B">
        <w:rPr>
          <w:rFonts w:ascii="Times New Roman" w:eastAsia="Times New Roman" w:hAnsi="Times New Roman" w:cs="Times New Roman"/>
          <w:sz w:val="28"/>
          <w:szCs w:val="28"/>
          <w:lang w:val="uk-UA" w:eastAsia="ru-RU"/>
        </w:rPr>
        <w:t>Radick</w:t>
      </w:r>
      <w:proofErr w:type="spellEnd"/>
      <w:r w:rsidRPr="00C57A4B">
        <w:rPr>
          <w:rFonts w:ascii="Times New Roman" w:eastAsia="Times New Roman" w:hAnsi="Times New Roman" w:cs="Times New Roman"/>
          <w:sz w:val="28"/>
          <w:szCs w:val="28"/>
          <w:lang w:val="uk-UA" w:eastAsia="ru-RU"/>
        </w:rPr>
        <w:t xml:space="preserve">, G. </w:t>
      </w:r>
      <w:proofErr w:type="spellStart"/>
      <w:r w:rsidRPr="00C57A4B">
        <w:rPr>
          <w:rFonts w:ascii="Times New Roman" w:eastAsia="Times New Roman" w:hAnsi="Times New Roman" w:cs="Times New Roman"/>
          <w:sz w:val="28"/>
          <w:szCs w:val="28"/>
          <w:lang w:val="uk-UA" w:eastAsia="ru-RU"/>
        </w:rPr>
        <w:t>Genetic</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determinism</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genetics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curriculum</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exploratory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study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effects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Mendelian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and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Weldonian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emphases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Science</w:t>
      </w:r>
      <w:proofErr w:type="spellEnd"/>
      <w:r w:rsidRPr="00C57A4B">
        <w:rPr>
          <w:rFonts w:ascii="Times New Roman" w:eastAsia="Times New Roman" w:hAnsi="Times New Roman" w:cs="Times New Roman"/>
          <w:sz w:val="28"/>
          <w:szCs w:val="28"/>
          <w:lang w:val="uk-UA" w:eastAsia="ru-RU"/>
        </w:rPr>
        <w:t xml:space="preserve"> &amp; </w:t>
      </w:r>
      <w:proofErr w:type="spellStart"/>
      <w:r w:rsidRPr="00C57A4B">
        <w:rPr>
          <w:rFonts w:ascii="Times New Roman" w:eastAsia="Times New Roman" w:hAnsi="Times New Roman" w:cs="Times New Roman"/>
          <w:sz w:val="28"/>
          <w:szCs w:val="28"/>
          <w:lang w:val="uk-UA" w:eastAsia="ru-RU"/>
        </w:rPr>
        <w:t>Education</w:t>
      </w:r>
      <w:proofErr w:type="spellEnd"/>
      <w:r w:rsidRPr="00C57A4B">
        <w:rPr>
          <w:rFonts w:ascii="Times New Roman" w:eastAsia="Times New Roman" w:hAnsi="Times New Roman" w:cs="Times New Roman"/>
          <w:sz w:val="28"/>
          <w:szCs w:val="28"/>
          <w:lang w:val="uk-UA" w:eastAsia="ru-RU"/>
        </w:rPr>
        <w:t xml:space="preserve">, 2017, 26(10), 1261–1290. </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Kang</w:t>
      </w:r>
      <w:proofErr w:type="spellEnd"/>
      <w:r w:rsidRPr="00C57A4B">
        <w:rPr>
          <w:rFonts w:ascii="Times New Roman" w:eastAsia="Times New Roman" w:hAnsi="Times New Roman" w:cs="Times New Roman"/>
          <w:sz w:val="28"/>
          <w:szCs w:val="28"/>
          <w:lang w:val="uk-UA" w:eastAsia="ru-RU"/>
        </w:rPr>
        <w:t xml:space="preserve">, S. K., </w:t>
      </w:r>
      <w:proofErr w:type="spellStart"/>
      <w:r w:rsidRPr="00C57A4B">
        <w:rPr>
          <w:rFonts w:ascii="Times New Roman" w:eastAsia="Times New Roman" w:hAnsi="Times New Roman" w:cs="Times New Roman"/>
          <w:sz w:val="28"/>
          <w:szCs w:val="28"/>
          <w:lang w:val="uk-UA" w:eastAsia="ru-RU"/>
        </w:rPr>
        <w:t>Plaks</w:t>
      </w:r>
      <w:proofErr w:type="spellEnd"/>
      <w:r w:rsidRPr="00C57A4B">
        <w:rPr>
          <w:rFonts w:ascii="Times New Roman" w:eastAsia="Times New Roman" w:hAnsi="Times New Roman" w:cs="Times New Roman"/>
          <w:sz w:val="28"/>
          <w:szCs w:val="28"/>
          <w:lang w:val="uk-UA" w:eastAsia="ru-RU"/>
        </w:rPr>
        <w:t xml:space="preserve">, J. E., &amp; </w:t>
      </w:r>
      <w:proofErr w:type="spellStart"/>
      <w:r w:rsidRPr="00C57A4B">
        <w:rPr>
          <w:rFonts w:ascii="Times New Roman" w:eastAsia="Times New Roman" w:hAnsi="Times New Roman" w:cs="Times New Roman"/>
          <w:sz w:val="28"/>
          <w:szCs w:val="28"/>
          <w:lang w:val="uk-UA" w:eastAsia="ru-RU"/>
        </w:rPr>
        <w:t>Remedios</w:t>
      </w:r>
      <w:proofErr w:type="spellEnd"/>
      <w:r w:rsidRPr="00C57A4B">
        <w:rPr>
          <w:rFonts w:ascii="Times New Roman" w:eastAsia="Times New Roman" w:hAnsi="Times New Roman" w:cs="Times New Roman"/>
          <w:sz w:val="28"/>
          <w:szCs w:val="28"/>
          <w:lang w:val="uk-UA" w:eastAsia="ru-RU"/>
        </w:rPr>
        <w:t xml:space="preserve">, J. D. </w:t>
      </w:r>
      <w:proofErr w:type="spellStart"/>
      <w:r w:rsidRPr="00C57A4B">
        <w:rPr>
          <w:rFonts w:ascii="Times New Roman" w:eastAsia="Times New Roman" w:hAnsi="Times New Roman" w:cs="Times New Roman"/>
          <w:sz w:val="28"/>
          <w:szCs w:val="28"/>
          <w:lang w:val="uk-UA" w:eastAsia="ru-RU"/>
        </w:rPr>
        <w:t>Folk</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beliefs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about</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genetic</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variation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predict</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avoidance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biracial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individuals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Frontiers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in</w:t>
      </w:r>
      <w:proofErr w:type="spellEnd"/>
      <w:r w:rsidRPr="00C57A4B">
        <w:rPr>
          <w:rFonts w:ascii="Times New Roman" w:eastAsia="Times New Roman" w:hAnsi="Times New Roman" w:cs="Times New Roman"/>
          <w:sz w:val="28"/>
          <w:szCs w:val="28"/>
          <w:lang w:val="uk-UA" w:eastAsia="ru-RU"/>
        </w:rPr>
        <w:t xml:space="preserve"> Psychology,2015,  6, 357.</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Nadal</w:t>
      </w:r>
      <w:proofErr w:type="spellEnd"/>
      <w:r w:rsidRPr="00C57A4B">
        <w:rPr>
          <w:rFonts w:ascii="Times New Roman" w:eastAsia="Times New Roman" w:hAnsi="Times New Roman" w:cs="Times New Roman"/>
          <w:sz w:val="28"/>
          <w:szCs w:val="28"/>
          <w:lang w:val="uk-UA" w:eastAsia="ru-RU"/>
        </w:rPr>
        <w:t>, K. L. (</w:t>
      </w:r>
      <w:proofErr w:type="spellStart"/>
      <w:r w:rsidRPr="00C57A4B">
        <w:rPr>
          <w:rFonts w:ascii="Times New Roman" w:eastAsia="Times New Roman" w:hAnsi="Times New Roman" w:cs="Times New Roman"/>
          <w:sz w:val="28"/>
          <w:szCs w:val="28"/>
          <w:lang w:val="uk-UA" w:eastAsia="ru-RU"/>
        </w:rPr>
        <w:t>Ed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Filipino</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American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psychology</w:t>
      </w:r>
      <w:proofErr w:type="spellEnd"/>
      <w:r w:rsidRPr="00C57A4B">
        <w:rPr>
          <w:rFonts w:ascii="Times New Roman" w:eastAsia="Times New Roman" w:hAnsi="Times New Roman" w:cs="Times New Roman"/>
          <w:sz w:val="28"/>
          <w:szCs w:val="28"/>
          <w:lang w:val="uk-UA" w:eastAsia="ru-RU"/>
        </w:rPr>
        <w:t xml:space="preserve">: A </w:t>
      </w:r>
      <w:proofErr w:type="spellStart"/>
      <w:r w:rsidRPr="00C57A4B">
        <w:rPr>
          <w:rFonts w:ascii="Times New Roman" w:eastAsia="Times New Roman" w:hAnsi="Times New Roman" w:cs="Times New Roman"/>
          <w:sz w:val="28"/>
          <w:szCs w:val="28"/>
          <w:lang w:val="uk-UA" w:eastAsia="ru-RU"/>
        </w:rPr>
        <w:t>Collection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personal</w:t>
      </w:r>
      <w:proofErr w:type="spellEnd"/>
      <w:r w:rsidRPr="00C57A4B">
        <w:rPr>
          <w:rFonts w:ascii="Times New Roman" w:eastAsia="Times New Roman" w:hAnsi="Times New Roman" w:cs="Times New Roman"/>
          <w:sz w:val="28"/>
          <w:szCs w:val="28"/>
          <w:lang w:val="uk-UA" w:eastAsia="ru-RU"/>
        </w:rPr>
        <w:t xml:space="preserve"> narratives,2010</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Nadal</w:t>
      </w:r>
      <w:proofErr w:type="spellEnd"/>
      <w:r w:rsidRPr="00C57A4B">
        <w:rPr>
          <w:rFonts w:ascii="Times New Roman" w:eastAsia="Times New Roman" w:hAnsi="Times New Roman" w:cs="Times New Roman"/>
          <w:sz w:val="28"/>
          <w:szCs w:val="28"/>
          <w:lang w:val="uk-UA" w:eastAsia="ru-RU"/>
        </w:rPr>
        <w:t xml:space="preserve">, K. L. </w:t>
      </w:r>
      <w:proofErr w:type="spellStart"/>
      <w:r w:rsidRPr="00C57A4B">
        <w:rPr>
          <w:rFonts w:ascii="Times New Roman" w:eastAsia="Times New Roman" w:hAnsi="Times New Roman" w:cs="Times New Roman"/>
          <w:sz w:val="28"/>
          <w:szCs w:val="28"/>
          <w:lang w:val="uk-UA" w:eastAsia="ru-RU"/>
        </w:rPr>
        <w:t>Filipino</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American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psychology</w:t>
      </w:r>
      <w:proofErr w:type="spellEnd"/>
      <w:r w:rsidRPr="00C57A4B">
        <w:rPr>
          <w:rFonts w:ascii="Times New Roman" w:eastAsia="Times New Roman" w:hAnsi="Times New Roman" w:cs="Times New Roman"/>
          <w:sz w:val="28"/>
          <w:szCs w:val="28"/>
          <w:lang w:val="uk-UA" w:eastAsia="ru-RU"/>
        </w:rPr>
        <w:t xml:space="preserve">: A </w:t>
      </w:r>
      <w:proofErr w:type="spellStart"/>
      <w:r w:rsidRPr="00C57A4B">
        <w:rPr>
          <w:rFonts w:ascii="Times New Roman" w:eastAsia="Times New Roman" w:hAnsi="Times New Roman" w:cs="Times New Roman"/>
          <w:sz w:val="28"/>
          <w:szCs w:val="28"/>
          <w:lang w:val="uk-UA" w:eastAsia="ru-RU"/>
        </w:rPr>
        <w:t>Handbook</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theory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research</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and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clinical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practice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New</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York</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John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Wiley</w:t>
      </w:r>
      <w:proofErr w:type="spellEnd"/>
      <w:r w:rsidRPr="00C57A4B">
        <w:rPr>
          <w:rFonts w:ascii="Times New Roman" w:eastAsia="Times New Roman" w:hAnsi="Times New Roman" w:cs="Times New Roman"/>
          <w:sz w:val="28"/>
          <w:szCs w:val="28"/>
          <w:lang w:val="uk-UA" w:eastAsia="ru-RU"/>
        </w:rPr>
        <w:t xml:space="preserve"> &amp; Sons,2011</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Nadal</w:t>
      </w:r>
      <w:proofErr w:type="spellEnd"/>
      <w:r w:rsidRPr="00C57A4B">
        <w:rPr>
          <w:rFonts w:ascii="Times New Roman" w:eastAsia="Times New Roman" w:hAnsi="Times New Roman" w:cs="Times New Roman"/>
          <w:sz w:val="28"/>
          <w:szCs w:val="28"/>
          <w:lang w:val="uk-UA" w:eastAsia="ru-RU"/>
        </w:rPr>
        <w:t xml:space="preserve">, K. L. </w:t>
      </w:r>
      <w:proofErr w:type="spellStart"/>
      <w:r w:rsidRPr="00C57A4B">
        <w:rPr>
          <w:rFonts w:ascii="Times New Roman" w:eastAsia="Times New Roman" w:hAnsi="Times New Roman" w:cs="Times New Roman"/>
          <w:sz w:val="28"/>
          <w:szCs w:val="28"/>
          <w:lang w:val="uk-UA" w:eastAsia="ru-RU"/>
        </w:rPr>
        <w:t>Filipino</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American</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psychology</w:t>
      </w:r>
      <w:proofErr w:type="spellEnd"/>
      <w:r w:rsidRPr="00C57A4B">
        <w:rPr>
          <w:rFonts w:ascii="Times New Roman" w:eastAsia="Times New Roman" w:hAnsi="Times New Roman" w:cs="Times New Roman"/>
          <w:sz w:val="28"/>
          <w:szCs w:val="28"/>
          <w:lang w:val="uk-UA" w:eastAsia="ru-RU"/>
        </w:rPr>
        <w:t xml:space="preserve">: A </w:t>
      </w:r>
      <w:proofErr w:type="spellStart"/>
      <w:r w:rsidRPr="00C57A4B">
        <w:rPr>
          <w:rFonts w:ascii="Times New Roman" w:eastAsia="Times New Roman" w:hAnsi="Times New Roman" w:cs="Times New Roman"/>
          <w:sz w:val="28"/>
          <w:szCs w:val="28"/>
          <w:lang w:val="uk-UA" w:eastAsia="ru-RU"/>
        </w:rPr>
        <w:t>Handbook</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of</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theory</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research</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and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clinical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practice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Bloomington</w:t>
      </w:r>
      <w:proofErr w:type="spellEnd"/>
      <w:r w:rsidRPr="00C57A4B">
        <w:rPr>
          <w:rFonts w:ascii="Times New Roman" w:eastAsia="Times New Roman" w:hAnsi="Times New Roman" w:cs="Times New Roman"/>
          <w:sz w:val="28"/>
          <w:szCs w:val="28"/>
          <w:lang w:val="uk-UA" w:eastAsia="ru-RU"/>
        </w:rPr>
        <w:t xml:space="preserve">, IN: </w:t>
      </w:r>
      <w:proofErr w:type="spellStart"/>
      <w:r w:rsidRPr="00C57A4B">
        <w:rPr>
          <w:rFonts w:ascii="Times New Roman" w:eastAsia="Times New Roman" w:hAnsi="Times New Roman" w:cs="Times New Roman"/>
          <w:sz w:val="28"/>
          <w:szCs w:val="28"/>
          <w:lang w:val="uk-UA" w:eastAsia="ru-RU"/>
        </w:rPr>
        <w:t>Author</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House</w:t>
      </w:r>
      <w:proofErr w:type="spellEnd"/>
      <w:r w:rsidRPr="00C57A4B">
        <w:rPr>
          <w:rFonts w:ascii="Times New Roman" w:eastAsia="Times New Roman" w:hAnsi="Times New Roman" w:cs="Times New Roman"/>
          <w:sz w:val="28"/>
          <w:szCs w:val="28"/>
          <w:lang w:val="uk-UA" w:eastAsia="ru-RU"/>
        </w:rPr>
        <w:t xml:space="preserve"> Publishing,2009</w:t>
      </w:r>
    </w:p>
    <w:p w:rsidR="006642F5" w:rsidRPr="00C57A4B" w:rsidRDefault="006642F5" w:rsidP="006642F5">
      <w:pPr>
        <w:pStyle w:val="a3"/>
        <w:numPr>
          <w:ilvl w:val="0"/>
          <w:numId w:val="29"/>
        </w:numPr>
        <w:spacing w:after="0" w:line="360" w:lineRule="auto"/>
        <w:jc w:val="both"/>
        <w:rPr>
          <w:rFonts w:ascii="Times New Roman" w:eastAsia="Times New Roman" w:hAnsi="Times New Roman" w:cs="Times New Roman"/>
          <w:sz w:val="28"/>
          <w:szCs w:val="28"/>
          <w:lang w:val="uk-UA" w:eastAsia="ru-RU"/>
        </w:rPr>
      </w:pPr>
      <w:proofErr w:type="spellStart"/>
      <w:r w:rsidRPr="00C57A4B">
        <w:rPr>
          <w:rFonts w:ascii="Times New Roman" w:eastAsia="Times New Roman" w:hAnsi="Times New Roman" w:cs="Times New Roman"/>
          <w:sz w:val="28"/>
          <w:szCs w:val="28"/>
          <w:lang w:val="uk-UA" w:eastAsia="ru-RU"/>
        </w:rPr>
        <w:t>Outram</w:t>
      </w:r>
      <w:proofErr w:type="spellEnd"/>
      <w:r w:rsidRPr="00C57A4B">
        <w:rPr>
          <w:rFonts w:ascii="Times New Roman" w:eastAsia="Times New Roman" w:hAnsi="Times New Roman" w:cs="Times New Roman"/>
          <w:sz w:val="28"/>
          <w:szCs w:val="28"/>
          <w:lang w:val="uk-UA" w:eastAsia="ru-RU"/>
        </w:rPr>
        <w:t xml:space="preserve">, S., </w:t>
      </w:r>
      <w:proofErr w:type="spellStart"/>
      <w:r w:rsidRPr="00C57A4B">
        <w:rPr>
          <w:rFonts w:ascii="Times New Roman" w:eastAsia="Times New Roman" w:hAnsi="Times New Roman" w:cs="Times New Roman"/>
          <w:sz w:val="28"/>
          <w:szCs w:val="28"/>
          <w:lang w:val="uk-UA" w:eastAsia="ru-RU"/>
        </w:rPr>
        <w:t>Graves</w:t>
      </w:r>
      <w:proofErr w:type="spellEnd"/>
      <w:r w:rsidRPr="00C57A4B">
        <w:rPr>
          <w:rFonts w:ascii="Times New Roman" w:eastAsia="Times New Roman" w:hAnsi="Times New Roman" w:cs="Times New Roman"/>
          <w:sz w:val="28"/>
          <w:szCs w:val="28"/>
          <w:lang w:val="uk-UA" w:eastAsia="ru-RU"/>
        </w:rPr>
        <w:t xml:space="preserve">, J. L., </w:t>
      </w:r>
      <w:proofErr w:type="spellStart"/>
      <w:r w:rsidRPr="00C57A4B">
        <w:rPr>
          <w:rFonts w:ascii="Times New Roman" w:eastAsia="Times New Roman" w:hAnsi="Times New Roman" w:cs="Times New Roman"/>
          <w:sz w:val="28"/>
          <w:szCs w:val="28"/>
          <w:lang w:val="uk-UA" w:eastAsia="ru-RU"/>
        </w:rPr>
        <w:t>Powell</w:t>
      </w:r>
      <w:proofErr w:type="spellEnd"/>
      <w:r w:rsidRPr="00C57A4B">
        <w:rPr>
          <w:rFonts w:ascii="Times New Roman" w:eastAsia="Times New Roman" w:hAnsi="Times New Roman" w:cs="Times New Roman"/>
          <w:sz w:val="28"/>
          <w:szCs w:val="28"/>
          <w:lang w:val="uk-UA" w:eastAsia="ru-RU"/>
        </w:rPr>
        <w:t xml:space="preserve">, J., </w:t>
      </w:r>
      <w:proofErr w:type="spellStart"/>
      <w:r w:rsidRPr="00C57A4B">
        <w:rPr>
          <w:rFonts w:ascii="Times New Roman" w:eastAsia="Times New Roman" w:hAnsi="Times New Roman" w:cs="Times New Roman"/>
          <w:sz w:val="28"/>
          <w:szCs w:val="28"/>
          <w:lang w:val="uk-UA" w:eastAsia="ru-RU"/>
        </w:rPr>
        <w:t>Wolpert</w:t>
      </w:r>
      <w:proofErr w:type="spellEnd"/>
      <w:r w:rsidRPr="00C57A4B">
        <w:rPr>
          <w:rFonts w:ascii="Times New Roman" w:eastAsia="Times New Roman" w:hAnsi="Times New Roman" w:cs="Times New Roman"/>
          <w:sz w:val="28"/>
          <w:szCs w:val="28"/>
          <w:lang w:val="uk-UA" w:eastAsia="ru-RU"/>
        </w:rPr>
        <w:t xml:space="preserve">, C., </w:t>
      </w:r>
      <w:proofErr w:type="spellStart"/>
      <w:r w:rsidRPr="00C57A4B">
        <w:rPr>
          <w:rFonts w:ascii="Times New Roman" w:eastAsia="Times New Roman" w:hAnsi="Times New Roman" w:cs="Times New Roman"/>
          <w:sz w:val="28"/>
          <w:szCs w:val="28"/>
          <w:lang w:val="uk-UA" w:eastAsia="ru-RU"/>
        </w:rPr>
        <w:t>Haynie</w:t>
      </w:r>
      <w:proofErr w:type="spellEnd"/>
      <w:r w:rsidRPr="00C57A4B">
        <w:rPr>
          <w:rFonts w:ascii="Times New Roman" w:eastAsia="Times New Roman" w:hAnsi="Times New Roman" w:cs="Times New Roman"/>
          <w:sz w:val="28"/>
          <w:szCs w:val="28"/>
          <w:lang w:val="uk-UA" w:eastAsia="ru-RU"/>
        </w:rPr>
        <w:t xml:space="preserve">, K. L., </w:t>
      </w:r>
      <w:proofErr w:type="spellStart"/>
      <w:r w:rsidRPr="00C57A4B">
        <w:rPr>
          <w:rFonts w:ascii="Times New Roman" w:eastAsia="Times New Roman" w:hAnsi="Times New Roman" w:cs="Times New Roman"/>
          <w:sz w:val="28"/>
          <w:szCs w:val="28"/>
          <w:lang w:val="uk-UA" w:eastAsia="ru-RU"/>
        </w:rPr>
        <w:t>Foster</w:t>
      </w:r>
      <w:proofErr w:type="spellEnd"/>
      <w:r w:rsidRPr="00C57A4B">
        <w:rPr>
          <w:rFonts w:ascii="Times New Roman" w:eastAsia="Times New Roman" w:hAnsi="Times New Roman" w:cs="Times New Roman"/>
          <w:sz w:val="28"/>
          <w:szCs w:val="28"/>
          <w:lang w:val="uk-UA" w:eastAsia="ru-RU"/>
        </w:rPr>
        <w:t xml:space="preserve">, M. W., </w:t>
      </w:r>
      <w:proofErr w:type="spellStart"/>
      <w:r w:rsidRPr="00C57A4B">
        <w:rPr>
          <w:rFonts w:ascii="Times New Roman" w:eastAsia="Times New Roman" w:hAnsi="Times New Roman" w:cs="Times New Roman"/>
          <w:sz w:val="28"/>
          <w:szCs w:val="28"/>
          <w:lang w:val="uk-UA" w:eastAsia="ru-RU"/>
        </w:rPr>
        <w:t>Blanchard</w:t>
      </w:r>
      <w:proofErr w:type="spellEnd"/>
      <w:r w:rsidRPr="00C57A4B">
        <w:rPr>
          <w:rFonts w:ascii="Times New Roman" w:eastAsia="Times New Roman" w:hAnsi="Times New Roman" w:cs="Times New Roman"/>
          <w:sz w:val="28"/>
          <w:szCs w:val="28"/>
          <w:lang w:val="uk-UA" w:eastAsia="ru-RU"/>
        </w:rPr>
        <w:t xml:space="preserve">, J. W., </w:t>
      </w:r>
      <w:proofErr w:type="spellStart"/>
      <w:r w:rsidRPr="00C57A4B">
        <w:rPr>
          <w:rFonts w:ascii="Times New Roman" w:eastAsia="Times New Roman" w:hAnsi="Times New Roman" w:cs="Times New Roman"/>
          <w:sz w:val="28"/>
          <w:szCs w:val="28"/>
          <w:lang w:val="uk-UA" w:eastAsia="ru-RU"/>
        </w:rPr>
        <w:t>Hoffmeyer</w:t>
      </w:r>
      <w:proofErr w:type="spellEnd"/>
      <w:r w:rsidRPr="00C57A4B">
        <w:rPr>
          <w:rFonts w:ascii="Times New Roman" w:eastAsia="Times New Roman" w:hAnsi="Times New Roman" w:cs="Times New Roman"/>
          <w:sz w:val="28"/>
          <w:szCs w:val="28"/>
          <w:lang w:val="uk-UA" w:eastAsia="ru-RU"/>
        </w:rPr>
        <w:t xml:space="preserve">, A., </w:t>
      </w:r>
      <w:proofErr w:type="spellStart"/>
      <w:r w:rsidRPr="00C57A4B">
        <w:rPr>
          <w:rFonts w:ascii="Times New Roman" w:eastAsia="Times New Roman" w:hAnsi="Times New Roman" w:cs="Times New Roman"/>
          <w:sz w:val="28"/>
          <w:szCs w:val="28"/>
          <w:lang w:val="uk-UA" w:eastAsia="ru-RU"/>
        </w:rPr>
        <w:t>Agnas</w:t>
      </w:r>
      <w:proofErr w:type="spellEnd"/>
      <w:r w:rsidRPr="00C57A4B">
        <w:rPr>
          <w:rFonts w:ascii="Times New Roman" w:eastAsia="Times New Roman" w:hAnsi="Times New Roman" w:cs="Times New Roman"/>
          <w:sz w:val="28"/>
          <w:szCs w:val="28"/>
          <w:lang w:val="uk-UA" w:eastAsia="ru-RU"/>
        </w:rPr>
        <w:t xml:space="preserve">, R. P., &amp; </w:t>
      </w:r>
      <w:proofErr w:type="spellStart"/>
      <w:r w:rsidRPr="00C57A4B">
        <w:rPr>
          <w:rFonts w:ascii="Times New Roman" w:eastAsia="Times New Roman" w:hAnsi="Times New Roman" w:cs="Times New Roman"/>
          <w:sz w:val="28"/>
          <w:szCs w:val="28"/>
          <w:lang w:val="uk-UA" w:eastAsia="ru-RU"/>
        </w:rPr>
        <w:t>Royal</w:t>
      </w:r>
      <w:proofErr w:type="spellEnd"/>
      <w:r w:rsidRPr="00C57A4B">
        <w:rPr>
          <w:rFonts w:ascii="Times New Roman" w:eastAsia="Times New Roman" w:hAnsi="Times New Roman" w:cs="Times New Roman"/>
          <w:sz w:val="28"/>
          <w:szCs w:val="28"/>
          <w:lang w:val="uk-UA" w:eastAsia="ru-RU"/>
        </w:rPr>
        <w:t xml:space="preserve">, C. D. M. </w:t>
      </w:r>
      <w:proofErr w:type="spellStart"/>
      <w:r w:rsidRPr="00C57A4B">
        <w:rPr>
          <w:rFonts w:ascii="Times New Roman" w:eastAsia="Times New Roman" w:hAnsi="Times New Roman" w:cs="Times New Roman"/>
          <w:sz w:val="28"/>
          <w:szCs w:val="28"/>
          <w:lang w:val="uk-UA" w:eastAsia="ru-RU"/>
        </w:rPr>
        <w:t>Genes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lastRenderedPageBreak/>
        <w:t>race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and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causation</w:t>
      </w:r>
      <w:proofErr w:type="spellEnd"/>
      <w:r w:rsidRPr="00C57A4B">
        <w:rPr>
          <w:rFonts w:ascii="Times New Roman" w:eastAsia="Times New Roman" w:hAnsi="Times New Roman" w:cs="Times New Roman"/>
          <w:sz w:val="28"/>
          <w:szCs w:val="28"/>
          <w:lang w:val="uk-UA" w:eastAsia="ru-RU"/>
        </w:rPr>
        <w:t xml:space="preserve">: US </w:t>
      </w:r>
      <w:proofErr w:type="spellStart"/>
      <w:r w:rsidRPr="00C57A4B">
        <w:rPr>
          <w:rFonts w:ascii="Times New Roman" w:eastAsia="Times New Roman" w:hAnsi="Times New Roman" w:cs="Times New Roman"/>
          <w:sz w:val="28"/>
          <w:szCs w:val="28"/>
          <w:lang w:val="uk-UA" w:eastAsia="ru-RU"/>
        </w:rPr>
        <w:t>public</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perspectives</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about</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racial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difference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Race</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and</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Social</w:t>
      </w:r>
      <w:proofErr w:type="spellEnd"/>
      <w:r w:rsidRPr="00C57A4B">
        <w:rPr>
          <w:rFonts w:ascii="Times New Roman" w:eastAsia="Times New Roman" w:hAnsi="Times New Roman" w:cs="Times New Roman"/>
          <w:sz w:val="28"/>
          <w:szCs w:val="28"/>
          <w:lang w:val="uk-UA" w:eastAsia="ru-RU"/>
        </w:rPr>
        <w:t xml:space="preserve"> </w:t>
      </w:r>
      <w:proofErr w:type="spellStart"/>
      <w:r w:rsidRPr="00C57A4B">
        <w:rPr>
          <w:rFonts w:ascii="Times New Roman" w:eastAsia="Times New Roman" w:hAnsi="Times New Roman" w:cs="Times New Roman"/>
          <w:sz w:val="28"/>
          <w:szCs w:val="28"/>
          <w:lang w:val="uk-UA" w:eastAsia="ru-RU"/>
        </w:rPr>
        <w:t>Problems</w:t>
      </w:r>
      <w:proofErr w:type="spellEnd"/>
      <w:r w:rsidRPr="00C57A4B">
        <w:rPr>
          <w:rFonts w:ascii="Times New Roman" w:eastAsia="Times New Roman" w:hAnsi="Times New Roman" w:cs="Times New Roman"/>
          <w:sz w:val="28"/>
          <w:szCs w:val="28"/>
          <w:lang w:val="uk-UA" w:eastAsia="ru-RU"/>
        </w:rPr>
        <w:t>, 2018, 10(2), 79–90.</w:t>
      </w:r>
    </w:p>
    <w:p w:rsidR="006642F5" w:rsidRPr="006642F5" w:rsidRDefault="006642F5" w:rsidP="006642F5">
      <w:pPr>
        <w:spacing w:after="0" w:line="360" w:lineRule="auto"/>
        <w:jc w:val="both"/>
        <w:rPr>
          <w:rFonts w:ascii="Times New Roman" w:eastAsia="Times New Roman" w:hAnsi="Times New Roman" w:cs="Times New Roman"/>
          <w:sz w:val="28"/>
          <w:szCs w:val="28"/>
          <w:lang w:val="uk-UA" w:eastAsia="ru-RU"/>
        </w:rPr>
      </w:pPr>
    </w:p>
    <w:sectPr w:rsidR="006642F5" w:rsidRPr="006642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180" w:rsidRDefault="00F22180" w:rsidP="00987D61">
      <w:pPr>
        <w:spacing w:after="0" w:line="240" w:lineRule="auto"/>
      </w:pPr>
      <w:r>
        <w:separator/>
      </w:r>
    </w:p>
  </w:endnote>
  <w:endnote w:type="continuationSeparator" w:id="0">
    <w:p w:rsidR="00F22180" w:rsidRDefault="00F22180" w:rsidP="0098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180" w:rsidRDefault="00F22180" w:rsidP="00987D61">
      <w:pPr>
        <w:spacing w:after="0" w:line="240" w:lineRule="auto"/>
      </w:pPr>
      <w:r>
        <w:separator/>
      </w:r>
    </w:p>
  </w:footnote>
  <w:footnote w:type="continuationSeparator" w:id="0">
    <w:p w:rsidR="00F22180" w:rsidRDefault="00F22180" w:rsidP="00987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7071568"/>
      <w:docPartObj>
        <w:docPartGallery w:val="Page Numbers (Top of Page)"/>
        <w:docPartUnique/>
      </w:docPartObj>
    </w:sdtPr>
    <w:sdtContent>
      <w:p w:rsidR="007222B6" w:rsidRDefault="007222B6">
        <w:pPr>
          <w:pStyle w:val="a9"/>
          <w:jc w:val="right"/>
        </w:pPr>
        <w:r>
          <w:fldChar w:fldCharType="begin"/>
        </w:r>
        <w:r>
          <w:instrText>PAGE   \* MERGEFORMAT</w:instrText>
        </w:r>
        <w:r>
          <w:fldChar w:fldCharType="separate"/>
        </w:r>
        <w:r>
          <w:rPr>
            <w:noProof/>
          </w:rPr>
          <w:t>49</w:t>
        </w:r>
        <w:r>
          <w:fldChar w:fldCharType="end"/>
        </w:r>
      </w:p>
    </w:sdtContent>
  </w:sdt>
  <w:p w:rsidR="007222B6" w:rsidRDefault="007222B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D7C"/>
    <w:multiLevelType w:val="hybridMultilevel"/>
    <w:tmpl w:val="8DE4D998"/>
    <w:lvl w:ilvl="0" w:tplc="05FAAF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1856D08"/>
    <w:multiLevelType w:val="hybridMultilevel"/>
    <w:tmpl w:val="1B145724"/>
    <w:lvl w:ilvl="0" w:tplc="05FAAF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4B0376"/>
    <w:multiLevelType w:val="hybridMultilevel"/>
    <w:tmpl w:val="E5C08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37572A"/>
    <w:multiLevelType w:val="hybridMultilevel"/>
    <w:tmpl w:val="7E6C7F68"/>
    <w:lvl w:ilvl="0" w:tplc="05FAAF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9A12F2"/>
    <w:multiLevelType w:val="multilevel"/>
    <w:tmpl w:val="0504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E64EB7"/>
    <w:multiLevelType w:val="hybridMultilevel"/>
    <w:tmpl w:val="FC0ABFCC"/>
    <w:lvl w:ilvl="0" w:tplc="05FAAF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9427D9"/>
    <w:multiLevelType w:val="hybridMultilevel"/>
    <w:tmpl w:val="F1981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7B0315"/>
    <w:multiLevelType w:val="hybridMultilevel"/>
    <w:tmpl w:val="C602E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F33966"/>
    <w:multiLevelType w:val="hybridMultilevel"/>
    <w:tmpl w:val="8ED05294"/>
    <w:lvl w:ilvl="0" w:tplc="05FAAF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54F2CF9"/>
    <w:multiLevelType w:val="hybridMultilevel"/>
    <w:tmpl w:val="2A288670"/>
    <w:lvl w:ilvl="0" w:tplc="05FAAF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C372F96"/>
    <w:multiLevelType w:val="hybridMultilevel"/>
    <w:tmpl w:val="77603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F7921"/>
    <w:multiLevelType w:val="hybridMultilevel"/>
    <w:tmpl w:val="750CCB7C"/>
    <w:lvl w:ilvl="0" w:tplc="05FAAF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2F10A87"/>
    <w:multiLevelType w:val="multilevel"/>
    <w:tmpl w:val="239A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F3CF6"/>
    <w:multiLevelType w:val="hybridMultilevel"/>
    <w:tmpl w:val="B2223394"/>
    <w:lvl w:ilvl="0" w:tplc="05FAAF5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430B5"/>
    <w:multiLevelType w:val="multilevel"/>
    <w:tmpl w:val="A9A4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B340F6"/>
    <w:multiLevelType w:val="hybridMultilevel"/>
    <w:tmpl w:val="A39647A8"/>
    <w:lvl w:ilvl="0" w:tplc="05FAAF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BF8411B"/>
    <w:multiLevelType w:val="hybridMultilevel"/>
    <w:tmpl w:val="E3305E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DB2729"/>
    <w:multiLevelType w:val="hybridMultilevel"/>
    <w:tmpl w:val="2B9A4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5F7743"/>
    <w:multiLevelType w:val="hybridMultilevel"/>
    <w:tmpl w:val="4BDE0002"/>
    <w:lvl w:ilvl="0" w:tplc="A0985C06">
      <w:start w:val="1"/>
      <w:numFmt w:val="bullet"/>
      <w:lvlText w:val="•"/>
      <w:lvlJc w:val="left"/>
      <w:pPr>
        <w:tabs>
          <w:tab w:val="num" w:pos="720"/>
        </w:tabs>
        <w:ind w:left="720" w:hanging="360"/>
      </w:pPr>
      <w:rPr>
        <w:rFonts w:ascii="Times New Roman" w:hAnsi="Times New Roman" w:hint="default"/>
      </w:rPr>
    </w:lvl>
    <w:lvl w:ilvl="1" w:tplc="B154856A" w:tentative="1">
      <w:start w:val="1"/>
      <w:numFmt w:val="bullet"/>
      <w:lvlText w:val="•"/>
      <w:lvlJc w:val="left"/>
      <w:pPr>
        <w:tabs>
          <w:tab w:val="num" w:pos="1440"/>
        </w:tabs>
        <w:ind w:left="1440" w:hanging="360"/>
      </w:pPr>
      <w:rPr>
        <w:rFonts w:ascii="Times New Roman" w:hAnsi="Times New Roman" w:hint="default"/>
      </w:rPr>
    </w:lvl>
    <w:lvl w:ilvl="2" w:tplc="A7A052DA" w:tentative="1">
      <w:start w:val="1"/>
      <w:numFmt w:val="bullet"/>
      <w:lvlText w:val="•"/>
      <w:lvlJc w:val="left"/>
      <w:pPr>
        <w:tabs>
          <w:tab w:val="num" w:pos="2160"/>
        </w:tabs>
        <w:ind w:left="2160" w:hanging="360"/>
      </w:pPr>
      <w:rPr>
        <w:rFonts w:ascii="Times New Roman" w:hAnsi="Times New Roman" w:hint="default"/>
      </w:rPr>
    </w:lvl>
    <w:lvl w:ilvl="3" w:tplc="E29AC808" w:tentative="1">
      <w:start w:val="1"/>
      <w:numFmt w:val="bullet"/>
      <w:lvlText w:val="•"/>
      <w:lvlJc w:val="left"/>
      <w:pPr>
        <w:tabs>
          <w:tab w:val="num" w:pos="2880"/>
        </w:tabs>
        <w:ind w:left="2880" w:hanging="360"/>
      </w:pPr>
      <w:rPr>
        <w:rFonts w:ascii="Times New Roman" w:hAnsi="Times New Roman" w:hint="default"/>
      </w:rPr>
    </w:lvl>
    <w:lvl w:ilvl="4" w:tplc="875C46F8" w:tentative="1">
      <w:start w:val="1"/>
      <w:numFmt w:val="bullet"/>
      <w:lvlText w:val="•"/>
      <w:lvlJc w:val="left"/>
      <w:pPr>
        <w:tabs>
          <w:tab w:val="num" w:pos="3600"/>
        </w:tabs>
        <w:ind w:left="3600" w:hanging="360"/>
      </w:pPr>
      <w:rPr>
        <w:rFonts w:ascii="Times New Roman" w:hAnsi="Times New Roman" w:hint="default"/>
      </w:rPr>
    </w:lvl>
    <w:lvl w:ilvl="5" w:tplc="266C44C8" w:tentative="1">
      <w:start w:val="1"/>
      <w:numFmt w:val="bullet"/>
      <w:lvlText w:val="•"/>
      <w:lvlJc w:val="left"/>
      <w:pPr>
        <w:tabs>
          <w:tab w:val="num" w:pos="4320"/>
        </w:tabs>
        <w:ind w:left="4320" w:hanging="360"/>
      </w:pPr>
      <w:rPr>
        <w:rFonts w:ascii="Times New Roman" w:hAnsi="Times New Roman" w:hint="default"/>
      </w:rPr>
    </w:lvl>
    <w:lvl w:ilvl="6" w:tplc="FA2C04DC" w:tentative="1">
      <w:start w:val="1"/>
      <w:numFmt w:val="bullet"/>
      <w:lvlText w:val="•"/>
      <w:lvlJc w:val="left"/>
      <w:pPr>
        <w:tabs>
          <w:tab w:val="num" w:pos="5040"/>
        </w:tabs>
        <w:ind w:left="5040" w:hanging="360"/>
      </w:pPr>
      <w:rPr>
        <w:rFonts w:ascii="Times New Roman" w:hAnsi="Times New Roman" w:hint="default"/>
      </w:rPr>
    </w:lvl>
    <w:lvl w:ilvl="7" w:tplc="A4EEC5D4" w:tentative="1">
      <w:start w:val="1"/>
      <w:numFmt w:val="bullet"/>
      <w:lvlText w:val="•"/>
      <w:lvlJc w:val="left"/>
      <w:pPr>
        <w:tabs>
          <w:tab w:val="num" w:pos="5760"/>
        </w:tabs>
        <w:ind w:left="5760" w:hanging="360"/>
      </w:pPr>
      <w:rPr>
        <w:rFonts w:ascii="Times New Roman" w:hAnsi="Times New Roman" w:hint="default"/>
      </w:rPr>
    </w:lvl>
    <w:lvl w:ilvl="8" w:tplc="0FA4681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679393E"/>
    <w:multiLevelType w:val="hybridMultilevel"/>
    <w:tmpl w:val="7804B8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C6C7594"/>
    <w:multiLevelType w:val="hybridMultilevel"/>
    <w:tmpl w:val="F9C24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13E5AEF"/>
    <w:multiLevelType w:val="hybridMultilevel"/>
    <w:tmpl w:val="A680F9A2"/>
    <w:lvl w:ilvl="0" w:tplc="05FAAF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40B5839"/>
    <w:multiLevelType w:val="hybridMultilevel"/>
    <w:tmpl w:val="EA626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132231"/>
    <w:multiLevelType w:val="hybridMultilevel"/>
    <w:tmpl w:val="AEE637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5FD43CF"/>
    <w:multiLevelType w:val="multilevel"/>
    <w:tmpl w:val="2F06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073AD6"/>
    <w:multiLevelType w:val="hybridMultilevel"/>
    <w:tmpl w:val="E00CD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DD6108"/>
    <w:multiLevelType w:val="hybridMultilevel"/>
    <w:tmpl w:val="9A182460"/>
    <w:lvl w:ilvl="0" w:tplc="05FAAF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B03779A"/>
    <w:multiLevelType w:val="hybridMultilevel"/>
    <w:tmpl w:val="96D4D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CE373E1"/>
    <w:multiLevelType w:val="hybridMultilevel"/>
    <w:tmpl w:val="96D4D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5"/>
  </w:num>
  <w:num w:numId="3">
    <w:abstractNumId w:val="13"/>
  </w:num>
  <w:num w:numId="4">
    <w:abstractNumId w:val="6"/>
  </w:num>
  <w:num w:numId="5">
    <w:abstractNumId w:val="7"/>
  </w:num>
  <w:num w:numId="6">
    <w:abstractNumId w:val="20"/>
  </w:num>
  <w:num w:numId="7">
    <w:abstractNumId w:val="17"/>
  </w:num>
  <w:num w:numId="8">
    <w:abstractNumId w:val="27"/>
  </w:num>
  <w:num w:numId="9">
    <w:abstractNumId w:val="26"/>
  </w:num>
  <w:num w:numId="10">
    <w:abstractNumId w:val="11"/>
  </w:num>
  <w:num w:numId="11">
    <w:abstractNumId w:val="21"/>
  </w:num>
  <w:num w:numId="12">
    <w:abstractNumId w:val="8"/>
  </w:num>
  <w:num w:numId="13">
    <w:abstractNumId w:val="9"/>
  </w:num>
  <w:num w:numId="14">
    <w:abstractNumId w:val="24"/>
  </w:num>
  <w:num w:numId="15">
    <w:abstractNumId w:val="0"/>
  </w:num>
  <w:num w:numId="16">
    <w:abstractNumId w:val="4"/>
  </w:num>
  <w:num w:numId="17">
    <w:abstractNumId w:val="3"/>
  </w:num>
  <w:num w:numId="18">
    <w:abstractNumId w:val="14"/>
  </w:num>
  <w:num w:numId="19">
    <w:abstractNumId w:val="12"/>
  </w:num>
  <w:num w:numId="20">
    <w:abstractNumId w:val="19"/>
  </w:num>
  <w:num w:numId="21">
    <w:abstractNumId w:val="28"/>
  </w:num>
  <w:num w:numId="22">
    <w:abstractNumId w:val="2"/>
  </w:num>
  <w:num w:numId="23">
    <w:abstractNumId w:val="23"/>
  </w:num>
  <w:num w:numId="24">
    <w:abstractNumId w:val="15"/>
  </w:num>
  <w:num w:numId="25">
    <w:abstractNumId w:val="18"/>
  </w:num>
  <w:num w:numId="26">
    <w:abstractNumId w:val="5"/>
  </w:num>
  <w:num w:numId="27">
    <w:abstractNumId w:val="1"/>
  </w:num>
  <w:num w:numId="28">
    <w:abstractNumId w:val="2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87E"/>
    <w:rsid w:val="00001520"/>
    <w:rsid w:val="00004B18"/>
    <w:rsid w:val="000127A1"/>
    <w:rsid w:val="00014A06"/>
    <w:rsid w:val="00015C4A"/>
    <w:rsid w:val="0001747A"/>
    <w:rsid w:val="00022E66"/>
    <w:rsid w:val="00032E27"/>
    <w:rsid w:val="000434C7"/>
    <w:rsid w:val="00046904"/>
    <w:rsid w:val="00052E99"/>
    <w:rsid w:val="000615FD"/>
    <w:rsid w:val="00063F88"/>
    <w:rsid w:val="0007546F"/>
    <w:rsid w:val="00083319"/>
    <w:rsid w:val="00093AA6"/>
    <w:rsid w:val="00093DA3"/>
    <w:rsid w:val="000C0366"/>
    <w:rsid w:val="000C54CC"/>
    <w:rsid w:val="000D00E0"/>
    <w:rsid w:val="000D455D"/>
    <w:rsid w:val="000E1B44"/>
    <w:rsid w:val="000E640B"/>
    <w:rsid w:val="000E7C02"/>
    <w:rsid w:val="000F2E05"/>
    <w:rsid w:val="000F4F92"/>
    <w:rsid w:val="001040A5"/>
    <w:rsid w:val="001137BF"/>
    <w:rsid w:val="00121A7C"/>
    <w:rsid w:val="00124EDC"/>
    <w:rsid w:val="00141F9F"/>
    <w:rsid w:val="00145DC4"/>
    <w:rsid w:val="00146105"/>
    <w:rsid w:val="00147EC5"/>
    <w:rsid w:val="00153D47"/>
    <w:rsid w:val="001575C6"/>
    <w:rsid w:val="00165457"/>
    <w:rsid w:val="00172638"/>
    <w:rsid w:val="001741B3"/>
    <w:rsid w:val="001754CA"/>
    <w:rsid w:val="00181CC6"/>
    <w:rsid w:val="001844C3"/>
    <w:rsid w:val="001921F9"/>
    <w:rsid w:val="001A44F2"/>
    <w:rsid w:val="001B2074"/>
    <w:rsid w:val="001B2382"/>
    <w:rsid w:val="001C3513"/>
    <w:rsid w:val="001C5CE1"/>
    <w:rsid w:val="001D248A"/>
    <w:rsid w:val="001D2B8D"/>
    <w:rsid w:val="001D3DF5"/>
    <w:rsid w:val="00202FD3"/>
    <w:rsid w:val="00206FDD"/>
    <w:rsid w:val="002103F8"/>
    <w:rsid w:val="00210C4D"/>
    <w:rsid w:val="00215E3F"/>
    <w:rsid w:val="00221C99"/>
    <w:rsid w:val="00232021"/>
    <w:rsid w:val="00247AC6"/>
    <w:rsid w:val="0025332D"/>
    <w:rsid w:val="0025405F"/>
    <w:rsid w:val="00257485"/>
    <w:rsid w:val="00265B64"/>
    <w:rsid w:val="00277FD5"/>
    <w:rsid w:val="002802EB"/>
    <w:rsid w:val="00285757"/>
    <w:rsid w:val="0029528A"/>
    <w:rsid w:val="00296607"/>
    <w:rsid w:val="002A00EB"/>
    <w:rsid w:val="002A24D8"/>
    <w:rsid w:val="002A27E6"/>
    <w:rsid w:val="002A28BE"/>
    <w:rsid w:val="002B0EE2"/>
    <w:rsid w:val="002B65B0"/>
    <w:rsid w:val="002C1E17"/>
    <w:rsid w:val="002D48F3"/>
    <w:rsid w:val="002E1FBA"/>
    <w:rsid w:val="002E50F7"/>
    <w:rsid w:val="003114BD"/>
    <w:rsid w:val="00316654"/>
    <w:rsid w:val="00320837"/>
    <w:rsid w:val="00321D2B"/>
    <w:rsid w:val="00322429"/>
    <w:rsid w:val="0033379F"/>
    <w:rsid w:val="00340EB6"/>
    <w:rsid w:val="00342E99"/>
    <w:rsid w:val="00350546"/>
    <w:rsid w:val="00353258"/>
    <w:rsid w:val="00362782"/>
    <w:rsid w:val="00366EBA"/>
    <w:rsid w:val="00381DA8"/>
    <w:rsid w:val="003A2F87"/>
    <w:rsid w:val="003A3057"/>
    <w:rsid w:val="003A3917"/>
    <w:rsid w:val="003C1525"/>
    <w:rsid w:val="003C277E"/>
    <w:rsid w:val="003C6E3D"/>
    <w:rsid w:val="003E044E"/>
    <w:rsid w:val="003F31AF"/>
    <w:rsid w:val="003F6A68"/>
    <w:rsid w:val="004057B3"/>
    <w:rsid w:val="00412D24"/>
    <w:rsid w:val="00421214"/>
    <w:rsid w:val="004279A9"/>
    <w:rsid w:val="004460EC"/>
    <w:rsid w:val="00465060"/>
    <w:rsid w:val="0046516D"/>
    <w:rsid w:val="00465FFE"/>
    <w:rsid w:val="004738FC"/>
    <w:rsid w:val="00484DF1"/>
    <w:rsid w:val="0048564A"/>
    <w:rsid w:val="004A1A0B"/>
    <w:rsid w:val="004B2A4B"/>
    <w:rsid w:val="004C7210"/>
    <w:rsid w:val="004D2969"/>
    <w:rsid w:val="004D4081"/>
    <w:rsid w:val="004E5894"/>
    <w:rsid w:val="004F11F4"/>
    <w:rsid w:val="004F1696"/>
    <w:rsid w:val="004F548D"/>
    <w:rsid w:val="00512992"/>
    <w:rsid w:val="005241C5"/>
    <w:rsid w:val="005242A7"/>
    <w:rsid w:val="0053287E"/>
    <w:rsid w:val="00540AD6"/>
    <w:rsid w:val="00551C71"/>
    <w:rsid w:val="00551FF5"/>
    <w:rsid w:val="005577C4"/>
    <w:rsid w:val="005606FF"/>
    <w:rsid w:val="00565E1C"/>
    <w:rsid w:val="0058051F"/>
    <w:rsid w:val="005A1747"/>
    <w:rsid w:val="005A2008"/>
    <w:rsid w:val="005A2E7A"/>
    <w:rsid w:val="005A68B1"/>
    <w:rsid w:val="005B69D7"/>
    <w:rsid w:val="005D0A9E"/>
    <w:rsid w:val="005D58BB"/>
    <w:rsid w:val="005E383A"/>
    <w:rsid w:val="005F112E"/>
    <w:rsid w:val="005F4045"/>
    <w:rsid w:val="00602181"/>
    <w:rsid w:val="00603FA2"/>
    <w:rsid w:val="006112EF"/>
    <w:rsid w:val="00627F9C"/>
    <w:rsid w:val="00632B63"/>
    <w:rsid w:val="00633CB8"/>
    <w:rsid w:val="006350F5"/>
    <w:rsid w:val="006366F7"/>
    <w:rsid w:val="006512B0"/>
    <w:rsid w:val="0065619E"/>
    <w:rsid w:val="00660DB8"/>
    <w:rsid w:val="006642F5"/>
    <w:rsid w:val="006734DE"/>
    <w:rsid w:val="0068006D"/>
    <w:rsid w:val="0068349E"/>
    <w:rsid w:val="00683876"/>
    <w:rsid w:val="006906BC"/>
    <w:rsid w:val="006936BD"/>
    <w:rsid w:val="006A6195"/>
    <w:rsid w:val="006B0224"/>
    <w:rsid w:val="006B16E7"/>
    <w:rsid w:val="006D1ACE"/>
    <w:rsid w:val="006D3290"/>
    <w:rsid w:val="006D5926"/>
    <w:rsid w:val="006F6338"/>
    <w:rsid w:val="007102E3"/>
    <w:rsid w:val="00710962"/>
    <w:rsid w:val="007179F2"/>
    <w:rsid w:val="00720B0C"/>
    <w:rsid w:val="007222B6"/>
    <w:rsid w:val="007341D5"/>
    <w:rsid w:val="007416A0"/>
    <w:rsid w:val="00756C39"/>
    <w:rsid w:val="007603EA"/>
    <w:rsid w:val="007725A5"/>
    <w:rsid w:val="0078319A"/>
    <w:rsid w:val="00795320"/>
    <w:rsid w:val="007969C7"/>
    <w:rsid w:val="007A159C"/>
    <w:rsid w:val="007A2B3A"/>
    <w:rsid w:val="007A5A1E"/>
    <w:rsid w:val="007B06E4"/>
    <w:rsid w:val="007B3454"/>
    <w:rsid w:val="007C111E"/>
    <w:rsid w:val="007C41DC"/>
    <w:rsid w:val="007C44AF"/>
    <w:rsid w:val="007C5318"/>
    <w:rsid w:val="007C54F9"/>
    <w:rsid w:val="007C5750"/>
    <w:rsid w:val="007D1F46"/>
    <w:rsid w:val="007D6A0C"/>
    <w:rsid w:val="007F6870"/>
    <w:rsid w:val="0080595C"/>
    <w:rsid w:val="00806AB1"/>
    <w:rsid w:val="008200E9"/>
    <w:rsid w:val="00844343"/>
    <w:rsid w:val="00845EF3"/>
    <w:rsid w:val="008465F4"/>
    <w:rsid w:val="0086583E"/>
    <w:rsid w:val="00866CA5"/>
    <w:rsid w:val="008732CE"/>
    <w:rsid w:val="00876F3F"/>
    <w:rsid w:val="00880AC8"/>
    <w:rsid w:val="0088421A"/>
    <w:rsid w:val="0089151F"/>
    <w:rsid w:val="008934EB"/>
    <w:rsid w:val="00893DC3"/>
    <w:rsid w:val="008943CC"/>
    <w:rsid w:val="0089646F"/>
    <w:rsid w:val="00897761"/>
    <w:rsid w:val="008A0F95"/>
    <w:rsid w:val="008A4153"/>
    <w:rsid w:val="008A67DC"/>
    <w:rsid w:val="008B6845"/>
    <w:rsid w:val="008E0DBC"/>
    <w:rsid w:val="008E76BD"/>
    <w:rsid w:val="008F26AE"/>
    <w:rsid w:val="008F431D"/>
    <w:rsid w:val="009055EB"/>
    <w:rsid w:val="009244AF"/>
    <w:rsid w:val="00926A16"/>
    <w:rsid w:val="00930783"/>
    <w:rsid w:val="009314D7"/>
    <w:rsid w:val="00934A1F"/>
    <w:rsid w:val="0094080E"/>
    <w:rsid w:val="00957FA3"/>
    <w:rsid w:val="0096695C"/>
    <w:rsid w:val="00974B24"/>
    <w:rsid w:val="00981BEB"/>
    <w:rsid w:val="009845D1"/>
    <w:rsid w:val="00987D61"/>
    <w:rsid w:val="00990D59"/>
    <w:rsid w:val="00993550"/>
    <w:rsid w:val="009936BC"/>
    <w:rsid w:val="00994D26"/>
    <w:rsid w:val="009A48CA"/>
    <w:rsid w:val="009B13EC"/>
    <w:rsid w:val="009B4418"/>
    <w:rsid w:val="009B5434"/>
    <w:rsid w:val="009D7641"/>
    <w:rsid w:val="009E187E"/>
    <w:rsid w:val="009F3F30"/>
    <w:rsid w:val="009F4A2E"/>
    <w:rsid w:val="009F667F"/>
    <w:rsid w:val="00A05D5B"/>
    <w:rsid w:val="00A06847"/>
    <w:rsid w:val="00A073DE"/>
    <w:rsid w:val="00A22DA3"/>
    <w:rsid w:val="00A25729"/>
    <w:rsid w:val="00A35A13"/>
    <w:rsid w:val="00A41296"/>
    <w:rsid w:val="00A41E82"/>
    <w:rsid w:val="00A4380F"/>
    <w:rsid w:val="00A52701"/>
    <w:rsid w:val="00A5278E"/>
    <w:rsid w:val="00A5624D"/>
    <w:rsid w:val="00A572E8"/>
    <w:rsid w:val="00A601C3"/>
    <w:rsid w:val="00A62E85"/>
    <w:rsid w:val="00A63766"/>
    <w:rsid w:val="00A63D42"/>
    <w:rsid w:val="00A80E5F"/>
    <w:rsid w:val="00A8372E"/>
    <w:rsid w:val="00A91BB6"/>
    <w:rsid w:val="00A97A64"/>
    <w:rsid w:val="00AA1915"/>
    <w:rsid w:val="00AB101A"/>
    <w:rsid w:val="00AC1456"/>
    <w:rsid w:val="00AC7541"/>
    <w:rsid w:val="00AD37BD"/>
    <w:rsid w:val="00AE23D5"/>
    <w:rsid w:val="00B03D6E"/>
    <w:rsid w:val="00B04A97"/>
    <w:rsid w:val="00B06801"/>
    <w:rsid w:val="00B1194C"/>
    <w:rsid w:val="00B12554"/>
    <w:rsid w:val="00B13CD8"/>
    <w:rsid w:val="00B227F9"/>
    <w:rsid w:val="00B2451B"/>
    <w:rsid w:val="00B417D1"/>
    <w:rsid w:val="00B447BC"/>
    <w:rsid w:val="00B53CFF"/>
    <w:rsid w:val="00B57388"/>
    <w:rsid w:val="00B5798A"/>
    <w:rsid w:val="00B6367E"/>
    <w:rsid w:val="00B63EEF"/>
    <w:rsid w:val="00B65F69"/>
    <w:rsid w:val="00B7641F"/>
    <w:rsid w:val="00B91647"/>
    <w:rsid w:val="00BB1274"/>
    <w:rsid w:val="00BB7A04"/>
    <w:rsid w:val="00BF05C2"/>
    <w:rsid w:val="00C13E90"/>
    <w:rsid w:val="00C16F34"/>
    <w:rsid w:val="00C25329"/>
    <w:rsid w:val="00C300FD"/>
    <w:rsid w:val="00C31FA1"/>
    <w:rsid w:val="00C36C5F"/>
    <w:rsid w:val="00C370B0"/>
    <w:rsid w:val="00C401B7"/>
    <w:rsid w:val="00C40BE4"/>
    <w:rsid w:val="00C419B2"/>
    <w:rsid w:val="00C57A4B"/>
    <w:rsid w:val="00C67BBE"/>
    <w:rsid w:val="00C7589D"/>
    <w:rsid w:val="00C77489"/>
    <w:rsid w:val="00C83F55"/>
    <w:rsid w:val="00C85B53"/>
    <w:rsid w:val="00C86A62"/>
    <w:rsid w:val="00CB0045"/>
    <w:rsid w:val="00CB0192"/>
    <w:rsid w:val="00CB21C6"/>
    <w:rsid w:val="00CB2BC5"/>
    <w:rsid w:val="00CE53B3"/>
    <w:rsid w:val="00CE6F74"/>
    <w:rsid w:val="00D05E99"/>
    <w:rsid w:val="00D17693"/>
    <w:rsid w:val="00D21C4A"/>
    <w:rsid w:val="00D35E6F"/>
    <w:rsid w:val="00D459DB"/>
    <w:rsid w:val="00D45FCE"/>
    <w:rsid w:val="00D47F82"/>
    <w:rsid w:val="00D5300B"/>
    <w:rsid w:val="00D563C3"/>
    <w:rsid w:val="00D62C02"/>
    <w:rsid w:val="00D636F0"/>
    <w:rsid w:val="00D65FDC"/>
    <w:rsid w:val="00D75D84"/>
    <w:rsid w:val="00D80060"/>
    <w:rsid w:val="00D85BC6"/>
    <w:rsid w:val="00D90148"/>
    <w:rsid w:val="00D97FBF"/>
    <w:rsid w:val="00DA407B"/>
    <w:rsid w:val="00DA4820"/>
    <w:rsid w:val="00DB1B07"/>
    <w:rsid w:val="00DB5875"/>
    <w:rsid w:val="00DC16DD"/>
    <w:rsid w:val="00DC2A49"/>
    <w:rsid w:val="00DC5054"/>
    <w:rsid w:val="00DD0301"/>
    <w:rsid w:val="00DF16F0"/>
    <w:rsid w:val="00DF631F"/>
    <w:rsid w:val="00E01E3D"/>
    <w:rsid w:val="00E026C8"/>
    <w:rsid w:val="00E03FA0"/>
    <w:rsid w:val="00E07F25"/>
    <w:rsid w:val="00E13E22"/>
    <w:rsid w:val="00E4001E"/>
    <w:rsid w:val="00E41C14"/>
    <w:rsid w:val="00E607E0"/>
    <w:rsid w:val="00E74DE5"/>
    <w:rsid w:val="00E75827"/>
    <w:rsid w:val="00E8311E"/>
    <w:rsid w:val="00E87889"/>
    <w:rsid w:val="00E93E83"/>
    <w:rsid w:val="00EA71CA"/>
    <w:rsid w:val="00EB14FC"/>
    <w:rsid w:val="00EB6EA7"/>
    <w:rsid w:val="00EB70ED"/>
    <w:rsid w:val="00EC18F6"/>
    <w:rsid w:val="00EC1F3A"/>
    <w:rsid w:val="00EF3DF7"/>
    <w:rsid w:val="00EF5912"/>
    <w:rsid w:val="00EF614F"/>
    <w:rsid w:val="00EF776B"/>
    <w:rsid w:val="00F05C0F"/>
    <w:rsid w:val="00F206C3"/>
    <w:rsid w:val="00F22180"/>
    <w:rsid w:val="00F37494"/>
    <w:rsid w:val="00F466F2"/>
    <w:rsid w:val="00F608EF"/>
    <w:rsid w:val="00F65C52"/>
    <w:rsid w:val="00F97462"/>
    <w:rsid w:val="00FA63E7"/>
    <w:rsid w:val="00FC209B"/>
    <w:rsid w:val="00FD00DF"/>
    <w:rsid w:val="00FD7658"/>
    <w:rsid w:val="00FF5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4DE5A"/>
  <w15:chartTrackingRefBased/>
  <w15:docId w15:val="{8BE135AF-5024-4B3F-B74D-98E598B1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4A1F"/>
  </w:style>
  <w:style w:type="paragraph" w:styleId="1">
    <w:name w:val="heading 1"/>
    <w:basedOn w:val="a"/>
    <w:next w:val="a"/>
    <w:link w:val="10"/>
    <w:uiPriority w:val="9"/>
    <w:qFormat/>
    <w:rsid w:val="005805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805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D37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F69"/>
    <w:pPr>
      <w:ind w:left="720"/>
      <w:contextualSpacing/>
    </w:pPr>
  </w:style>
  <w:style w:type="table" w:styleId="a4">
    <w:name w:val="Table Grid"/>
    <w:basedOn w:val="a1"/>
    <w:uiPriority w:val="39"/>
    <w:rsid w:val="00602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B1194C"/>
    <w:pPr>
      <w:widowControl w:val="0"/>
      <w:autoSpaceDE w:val="0"/>
      <w:autoSpaceDN w:val="0"/>
      <w:spacing w:after="0" w:line="240" w:lineRule="auto"/>
      <w:ind w:left="102" w:firstLine="851"/>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B1194C"/>
    <w:rPr>
      <w:rFonts w:ascii="Times New Roman" w:eastAsia="Times New Roman" w:hAnsi="Times New Roman" w:cs="Times New Roman"/>
      <w:sz w:val="24"/>
      <w:szCs w:val="24"/>
    </w:rPr>
  </w:style>
  <w:style w:type="paragraph" w:styleId="a7">
    <w:name w:val="Normal (Web)"/>
    <w:basedOn w:val="a"/>
    <w:uiPriority w:val="99"/>
    <w:semiHidden/>
    <w:unhideWhenUsed/>
    <w:rsid w:val="00C300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D37BD"/>
    <w:rPr>
      <w:rFonts w:ascii="Times New Roman" w:eastAsia="Times New Roman" w:hAnsi="Times New Roman" w:cs="Times New Roman"/>
      <w:b/>
      <w:bCs/>
      <w:sz w:val="27"/>
      <w:szCs w:val="27"/>
      <w:lang w:eastAsia="ru-RU"/>
    </w:rPr>
  </w:style>
  <w:style w:type="character" w:customStyle="1" w:styleId="mw-headline">
    <w:name w:val="mw-headline"/>
    <w:basedOn w:val="a0"/>
    <w:rsid w:val="00AD37BD"/>
  </w:style>
  <w:style w:type="character" w:customStyle="1" w:styleId="mw-editsection">
    <w:name w:val="mw-editsection"/>
    <w:basedOn w:val="a0"/>
    <w:rsid w:val="00AD37BD"/>
  </w:style>
  <w:style w:type="character" w:customStyle="1" w:styleId="mw-editsection-bracket">
    <w:name w:val="mw-editsection-bracket"/>
    <w:basedOn w:val="a0"/>
    <w:rsid w:val="00AD37BD"/>
  </w:style>
  <w:style w:type="character" w:styleId="a8">
    <w:name w:val="Hyperlink"/>
    <w:basedOn w:val="a0"/>
    <w:uiPriority w:val="99"/>
    <w:unhideWhenUsed/>
    <w:rsid w:val="00AD37BD"/>
    <w:rPr>
      <w:color w:val="0000FF"/>
      <w:u w:val="single"/>
    </w:rPr>
  </w:style>
  <w:style w:type="character" w:customStyle="1" w:styleId="mw-editsection-divider">
    <w:name w:val="mw-editsection-divider"/>
    <w:basedOn w:val="a0"/>
    <w:rsid w:val="00AD37BD"/>
  </w:style>
  <w:style w:type="character" w:customStyle="1" w:styleId="citation">
    <w:name w:val="citation"/>
    <w:basedOn w:val="a0"/>
    <w:rsid w:val="00EF5912"/>
  </w:style>
  <w:style w:type="character" w:customStyle="1" w:styleId="10">
    <w:name w:val="Заголовок 1 Знак"/>
    <w:basedOn w:val="a0"/>
    <w:link w:val="1"/>
    <w:uiPriority w:val="9"/>
    <w:rsid w:val="0058051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8051F"/>
    <w:rPr>
      <w:rFonts w:asciiTheme="majorHAnsi" w:eastAsiaTheme="majorEastAsia" w:hAnsiTheme="majorHAnsi" w:cstheme="majorBidi"/>
      <w:color w:val="2E74B5" w:themeColor="accent1" w:themeShade="BF"/>
      <w:sz w:val="26"/>
      <w:szCs w:val="26"/>
    </w:rPr>
  </w:style>
  <w:style w:type="paragraph" w:styleId="a9">
    <w:name w:val="header"/>
    <w:basedOn w:val="a"/>
    <w:link w:val="aa"/>
    <w:uiPriority w:val="99"/>
    <w:unhideWhenUsed/>
    <w:rsid w:val="00987D6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87D61"/>
  </w:style>
  <w:style w:type="paragraph" w:styleId="ab">
    <w:name w:val="footer"/>
    <w:basedOn w:val="a"/>
    <w:link w:val="ac"/>
    <w:uiPriority w:val="99"/>
    <w:unhideWhenUsed/>
    <w:rsid w:val="00987D6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87D61"/>
  </w:style>
  <w:style w:type="paragraph" w:styleId="ad">
    <w:name w:val="TOC Heading"/>
    <w:basedOn w:val="1"/>
    <w:next w:val="a"/>
    <w:uiPriority w:val="39"/>
    <w:unhideWhenUsed/>
    <w:qFormat/>
    <w:rsid w:val="00987D61"/>
    <w:pPr>
      <w:outlineLvl w:val="9"/>
    </w:pPr>
    <w:rPr>
      <w:lang w:eastAsia="ru-RU"/>
    </w:rPr>
  </w:style>
  <w:style w:type="paragraph" w:styleId="11">
    <w:name w:val="toc 1"/>
    <w:basedOn w:val="a"/>
    <w:next w:val="a"/>
    <w:autoRedefine/>
    <w:uiPriority w:val="39"/>
    <w:unhideWhenUsed/>
    <w:rsid w:val="00987D61"/>
    <w:pPr>
      <w:spacing w:after="100"/>
    </w:pPr>
  </w:style>
  <w:style w:type="paragraph" w:styleId="21">
    <w:name w:val="toc 2"/>
    <w:basedOn w:val="a"/>
    <w:next w:val="a"/>
    <w:autoRedefine/>
    <w:uiPriority w:val="39"/>
    <w:unhideWhenUsed/>
    <w:rsid w:val="00987D6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471492">
      <w:bodyDiv w:val="1"/>
      <w:marLeft w:val="0"/>
      <w:marRight w:val="0"/>
      <w:marTop w:val="0"/>
      <w:marBottom w:val="0"/>
      <w:divBdr>
        <w:top w:val="none" w:sz="0" w:space="0" w:color="auto"/>
        <w:left w:val="none" w:sz="0" w:space="0" w:color="auto"/>
        <w:bottom w:val="none" w:sz="0" w:space="0" w:color="auto"/>
        <w:right w:val="none" w:sz="0" w:space="0" w:color="auto"/>
      </w:divBdr>
    </w:div>
    <w:div w:id="619190769">
      <w:bodyDiv w:val="1"/>
      <w:marLeft w:val="0"/>
      <w:marRight w:val="0"/>
      <w:marTop w:val="0"/>
      <w:marBottom w:val="0"/>
      <w:divBdr>
        <w:top w:val="none" w:sz="0" w:space="0" w:color="auto"/>
        <w:left w:val="none" w:sz="0" w:space="0" w:color="auto"/>
        <w:bottom w:val="none" w:sz="0" w:space="0" w:color="auto"/>
        <w:right w:val="none" w:sz="0" w:space="0" w:color="auto"/>
      </w:divBdr>
    </w:div>
    <w:div w:id="672685788">
      <w:bodyDiv w:val="1"/>
      <w:marLeft w:val="0"/>
      <w:marRight w:val="0"/>
      <w:marTop w:val="0"/>
      <w:marBottom w:val="0"/>
      <w:divBdr>
        <w:top w:val="none" w:sz="0" w:space="0" w:color="auto"/>
        <w:left w:val="none" w:sz="0" w:space="0" w:color="auto"/>
        <w:bottom w:val="none" w:sz="0" w:space="0" w:color="auto"/>
        <w:right w:val="none" w:sz="0" w:space="0" w:color="auto"/>
      </w:divBdr>
    </w:div>
    <w:div w:id="874854406">
      <w:bodyDiv w:val="1"/>
      <w:marLeft w:val="0"/>
      <w:marRight w:val="0"/>
      <w:marTop w:val="0"/>
      <w:marBottom w:val="0"/>
      <w:divBdr>
        <w:top w:val="none" w:sz="0" w:space="0" w:color="auto"/>
        <w:left w:val="none" w:sz="0" w:space="0" w:color="auto"/>
        <w:bottom w:val="none" w:sz="0" w:space="0" w:color="auto"/>
        <w:right w:val="none" w:sz="0" w:space="0" w:color="auto"/>
      </w:divBdr>
      <w:divsChild>
        <w:div w:id="723721943">
          <w:marLeft w:val="547"/>
          <w:marRight w:val="0"/>
          <w:marTop w:val="0"/>
          <w:marBottom w:val="0"/>
          <w:divBdr>
            <w:top w:val="none" w:sz="0" w:space="0" w:color="auto"/>
            <w:left w:val="none" w:sz="0" w:space="0" w:color="auto"/>
            <w:bottom w:val="none" w:sz="0" w:space="0" w:color="auto"/>
            <w:right w:val="none" w:sz="0" w:space="0" w:color="auto"/>
          </w:divBdr>
        </w:div>
      </w:divsChild>
    </w:div>
    <w:div w:id="895551071">
      <w:bodyDiv w:val="1"/>
      <w:marLeft w:val="0"/>
      <w:marRight w:val="0"/>
      <w:marTop w:val="0"/>
      <w:marBottom w:val="0"/>
      <w:divBdr>
        <w:top w:val="none" w:sz="0" w:space="0" w:color="auto"/>
        <w:left w:val="none" w:sz="0" w:space="0" w:color="auto"/>
        <w:bottom w:val="none" w:sz="0" w:space="0" w:color="auto"/>
        <w:right w:val="none" w:sz="0" w:space="0" w:color="auto"/>
      </w:divBdr>
    </w:div>
    <w:div w:id="905649731">
      <w:bodyDiv w:val="1"/>
      <w:marLeft w:val="0"/>
      <w:marRight w:val="0"/>
      <w:marTop w:val="0"/>
      <w:marBottom w:val="0"/>
      <w:divBdr>
        <w:top w:val="none" w:sz="0" w:space="0" w:color="auto"/>
        <w:left w:val="none" w:sz="0" w:space="0" w:color="auto"/>
        <w:bottom w:val="none" w:sz="0" w:space="0" w:color="auto"/>
        <w:right w:val="none" w:sz="0" w:space="0" w:color="auto"/>
      </w:divBdr>
    </w:div>
    <w:div w:id="1035807959">
      <w:bodyDiv w:val="1"/>
      <w:marLeft w:val="0"/>
      <w:marRight w:val="0"/>
      <w:marTop w:val="0"/>
      <w:marBottom w:val="0"/>
      <w:divBdr>
        <w:top w:val="none" w:sz="0" w:space="0" w:color="auto"/>
        <w:left w:val="none" w:sz="0" w:space="0" w:color="auto"/>
        <w:bottom w:val="none" w:sz="0" w:space="0" w:color="auto"/>
        <w:right w:val="none" w:sz="0" w:space="0" w:color="auto"/>
      </w:divBdr>
    </w:div>
    <w:div w:id="1048722330">
      <w:bodyDiv w:val="1"/>
      <w:marLeft w:val="0"/>
      <w:marRight w:val="0"/>
      <w:marTop w:val="0"/>
      <w:marBottom w:val="0"/>
      <w:divBdr>
        <w:top w:val="none" w:sz="0" w:space="0" w:color="auto"/>
        <w:left w:val="none" w:sz="0" w:space="0" w:color="auto"/>
        <w:bottom w:val="none" w:sz="0" w:space="0" w:color="auto"/>
        <w:right w:val="none" w:sz="0" w:space="0" w:color="auto"/>
      </w:divBdr>
    </w:div>
    <w:div w:id="1441341214">
      <w:bodyDiv w:val="1"/>
      <w:marLeft w:val="0"/>
      <w:marRight w:val="0"/>
      <w:marTop w:val="0"/>
      <w:marBottom w:val="0"/>
      <w:divBdr>
        <w:top w:val="none" w:sz="0" w:space="0" w:color="auto"/>
        <w:left w:val="none" w:sz="0" w:space="0" w:color="auto"/>
        <w:bottom w:val="none" w:sz="0" w:space="0" w:color="auto"/>
        <w:right w:val="none" w:sz="0" w:space="0" w:color="auto"/>
      </w:divBdr>
    </w:div>
    <w:div w:id="1525708376">
      <w:bodyDiv w:val="1"/>
      <w:marLeft w:val="0"/>
      <w:marRight w:val="0"/>
      <w:marTop w:val="0"/>
      <w:marBottom w:val="0"/>
      <w:divBdr>
        <w:top w:val="none" w:sz="0" w:space="0" w:color="auto"/>
        <w:left w:val="none" w:sz="0" w:space="0" w:color="auto"/>
        <w:bottom w:val="none" w:sz="0" w:space="0" w:color="auto"/>
        <w:right w:val="none" w:sz="0" w:space="0" w:color="auto"/>
      </w:divBdr>
    </w:div>
    <w:div w:id="207238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4.xml"/><Relationship Id="rId21" Type="http://schemas.openxmlformats.org/officeDocument/2006/relationships/diagramLayout" Target="diagrams/layout3.xml"/><Relationship Id="rId42" Type="http://schemas.openxmlformats.org/officeDocument/2006/relationships/hyperlink" Target="http://shron1.chtyvo.org.ua/Shynkaruk_Volodymyr/Filosofskyi_entsyklopedychnyi_slovnyk.pdf" TargetMode="External"/><Relationship Id="rId47" Type="http://schemas.openxmlformats.org/officeDocument/2006/relationships/hyperlink" Target="https://naukozavr.info/geografiya/rasy-lyudej-na-zemli/" TargetMode="External"/><Relationship Id="rId63" Type="http://schemas.openxmlformats.org/officeDocument/2006/relationships/hyperlink" Target="https://uk.wikipedia.org/wiki/%D0%9D%D0%B0%D1%83%D0%BA%D0%BE%D0%B2%D0%B0_%D0%B4%D1%83%D0%BC%D0%BA%D0%B0" TargetMode="External"/><Relationship Id="rId68" Type="http://schemas.openxmlformats.org/officeDocument/2006/relationships/hyperlink" Target="https://unesdoc.unesco.org/ark:/48223/pf000006144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diagramColors" Target="diagrams/colors4.xml"/><Relationship Id="rId11" Type="http://schemas.openxmlformats.org/officeDocument/2006/relationships/diagramQuickStyle" Target="diagrams/quickStyle1.xml"/><Relationship Id="rId24" Type="http://schemas.microsoft.com/office/2007/relationships/diagramDrawing" Target="diagrams/drawing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openxmlformats.org/officeDocument/2006/relationships/hyperlink" Target="https://uk.wikipedia.org/wiki/%D0%92%D0%BE%D0%B2%D0%BA_%D0%A4%D0%B5%D0%B4%D1%96%D1%80_%D0%9A%D1%96%D0%BD%D0%B4%D1%80%D0%B0%D1%82%D0%BE%D0%B2%D0%B8%D1%87" TargetMode="External"/><Relationship Id="rId53" Type="http://schemas.openxmlformats.org/officeDocument/2006/relationships/hyperlink" Target="https://uk.wikipedia.org/wiki/%D0%94%D0%B7%D1%8E%D0%B1%D0%B0_%D0%86%D0%B2%D0%B0%D0%BD_%D0%9C%D0%B8%D1%85%D0%B0%D0%B9%D0%BB%D0%BE%D0%B2%D0%B8%D1%87" TargetMode="External"/><Relationship Id="rId58" Type="http://schemas.openxmlformats.org/officeDocument/2006/relationships/hyperlink" Target="http://www.history.org.ua/?termin=Antropohenez" TargetMode="External"/><Relationship Id="rId66" Type="http://schemas.openxmlformats.org/officeDocument/2006/relationships/hyperlink" Target="https://uk.wikipedia.org/wiki/%D0%90%D0%BD%D1%82%D0%BE%D0%BD%D0%BE%D0%B2_%D0%9E%D0%BB%D0%B5%D0%B3_%D0%9A%D0%BE%D1%81%D1%82%D1%8F%D0%BD%D1%82%D0%B8%D0%BD%D0%BE%D0%B2%D0%B8%D1%87" TargetMode="External"/><Relationship Id="rId5" Type="http://schemas.openxmlformats.org/officeDocument/2006/relationships/webSettings" Target="webSettings.xml"/><Relationship Id="rId61" Type="http://schemas.openxmlformats.org/officeDocument/2006/relationships/hyperlink" Target="https://uk.wikipedia.org/wiki/%D0%A1%D0%BC%D0%BE%D0%BB%D1%96%D0%B9_%D0%92%D0%B0%D0%BB%D0%B5%D1%80%D1%96%D0%B9_%D0%90%D0%BD%D0%B4%D1%80%D1%96%D0%B9%D0%BE%D0%B2%D0%B8%D1%87" TargetMode="External"/><Relationship Id="rId19" Type="http://schemas.microsoft.com/office/2007/relationships/diagramDrawing" Target="diagrams/drawing2.xml"/><Relationship Id="rId14" Type="http://schemas.openxmlformats.org/officeDocument/2006/relationships/image" Target="media/image1.jpeg"/><Relationship Id="rId22" Type="http://schemas.openxmlformats.org/officeDocument/2006/relationships/diagramQuickStyle" Target="diagrams/quickStyle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hyperlink" Target="https://uk.wikipedia.org/wiki/%D0%A8%D0%B8%D0%BD%D0%BA%D0%B0%D1%80%D1%83%D0%BA_%D0%92%D0%BE%D0%BB%D0%BE%D0%B4%D0%B8%D0%BC%D0%B8%D1%80_%D0%86%D0%BB%D0%B0%D1%80%D1%96%D0%BE%D0%BD%D0%BE%D0%B2%D0%B8%D1%87" TargetMode="External"/><Relationship Id="rId48" Type="http://schemas.openxmlformats.org/officeDocument/2006/relationships/hyperlink" Target="https://moyaosvita.com.ua/biologija/referat-na-temu-lyudski-rasi/" TargetMode="External"/><Relationship Id="rId56" Type="http://schemas.openxmlformats.org/officeDocument/2006/relationships/hyperlink" Target="https://uk.wikipedia.org/wiki/%D0%86%D0%BD%D1%81%D1%82%D0%B8%D1%82%D1%83%D1%82_%D0%B5%D0%BD%D1%86%D0%B8%D0%BA%D0%BB%D0%BE%D0%BF%D0%B5%D0%B4%D0%B8%D1%87%D0%BD%D0%B8%D1%85_%D0%B4%D0%BE%D1%81%D0%BB%D1%96%D0%B4%D0%B6%D0%B5%D0%BD%D1%8C_%D0%9D%D0%90%D0%9D_%D0%A3%D0%BA%D1%80%D0%B0%D1%97%D0%BD%D0%B8" TargetMode="External"/><Relationship Id="rId64" Type="http://schemas.openxmlformats.org/officeDocument/2006/relationships/hyperlink" Target="https://uk.wikipedia.org/wiki/%D0%A3%D0%BA%D1%80%D0%B0%D1%97%D0%BD%D1%81%D1%8C%D0%BA%D0%B0_%D1%80%D0%B0%D0%B4%D1%8F%D0%BD%D1%81%D1%8C%D0%BA%D0%B0_%D0%B5%D0%BD%D1%86%D0%B8%D0%BA%D0%BB%D0%BE%D0%BF%D0%B5%D0%B4%D1%96%D1%8F"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s://web.archive.org/web/20170312034912/http:/esu.com.ua/search_articles.php?id=43055"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chart" Target="charts/chart1.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hyperlink" Target="https://uk.wikipedia.org/wiki/%D0%9F%D1%96%D0%B4%D0%BE%D0%BF%D0%BB%D1%96%D1%87%D0%BA%D0%BE_%D0%86%D0%B2%D0%B0%D0%BD_%D0%93%D1%80%D0%B8%D0%B3%D0%BE%D1%80%D0%BE%D0%B2%D0%B8%D1%87" TargetMode="External"/><Relationship Id="rId59" Type="http://schemas.openxmlformats.org/officeDocument/2006/relationships/hyperlink" Target="https://web.archive.org/web/20160307211931/http:/history.org.ua/?termin=Antropohenez" TargetMode="External"/><Relationship Id="rId67" Type="http://schemas.openxmlformats.org/officeDocument/2006/relationships/hyperlink" Target="https://uk.wikipedia.org/wiki/%D0%93%D0%BE%D0%BB%D0%BE%D0%B2%D0%BD%D0%B0_%D1%80%D0%B5%D0%B4%D0%B0%D0%BA%D1%86%D1%96%D1%8F_%D0%A3%D0%BA%D1%80%D0%B0%D1%97%D0%BD%D1%81%D1%8C%D0%BA%D0%BE%D1%97_%D1%80%D0%B0%D0%B4%D1%8F%D0%BD%D1%81%D1%8C%D0%BA%D0%BE%D1%97_%D0%B5%D0%BD%D1%86%D0%B8%D0%BA%D0%BB%D0%BE%D0%BF%D0%B5%D0%B4%D1%96%D1%97" TargetMode="External"/><Relationship Id="rId20" Type="http://schemas.openxmlformats.org/officeDocument/2006/relationships/diagramData" Target="diagrams/data3.xml"/><Relationship Id="rId41" Type="http://schemas.openxmlformats.org/officeDocument/2006/relationships/hyperlink" Target="https://nlu.edu.ua/wp-content/uploads/2021/05/phd_5_copy-1.pdf" TargetMode="External"/><Relationship Id="rId54" Type="http://schemas.openxmlformats.org/officeDocument/2006/relationships/hyperlink" Target="https://uk.wikipedia.org/wiki/%D0%9D%D0%B0%D1%86%D1%96%D0%BE%D0%BD%D0%B0%D0%BB%D1%8C%D0%BD%D0%B0_%D0%B0%D0%BA%D0%B0%D0%B4%D0%B5%D0%BC%D1%96%D1%8F_%D0%BD%D0%B0%D1%83%D0%BA_%D0%A3%D0%BA%D1%80%D0%B0%D1%97%D0%BD%D0%B8" TargetMode="External"/><Relationship Id="rId62" Type="http://schemas.openxmlformats.org/officeDocument/2006/relationships/hyperlink" Target="https://uk.wikipedia.org/wiki/%D0%86%D0%BD%D1%81%D1%82%D0%B8%D1%82%D1%83%D1%82_%D1%96%D1%81%D1%82%D0%BE%D1%80%D1%96%D1%97_%D0%A3%D0%BA%D1%80%D0%B0%D1%97%D0%BD%D0%B8_%D0%9D%D0%90%D0%9D_%D0%A3%D0%BA%D1%80%D0%B0%D1%97%D0%BD%D0%B8"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hyperlink" Target="https://osvita.ua/vnz/reports/philosophy/13154/" TargetMode="External"/><Relationship Id="rId57" Type="http://schemas.openxmlformats.org/officeDocument/2006/relationships/hyperlink" Target="https://uk.wikipedia.org/wiki/%D0%A1%D0%B5%D0%B3%D0%B5%D0%B4%D0%B0_%D0%A1%D0%B5%D1%80%D0%B3%D1%96%D0%B9_%D0%9F%D0%B5%D1%82%D1%80%D0%BE%D0%B2%D0%B8%D1%87" TargetMode="External"/><Relationship Id="rId10" Type="http://schemas.openxmlformats.org/officeDocument/2006/relationships/diagramLayout" Target="diagrams/layout1.xml"/><Relationship Id="rId31" Type="http://schemas.openxmlformats.org/officeDocument/2006/relationships/diagramData" Target="diagrams/data5.xml"/><Relationship Id="rId44" Type="http://schemas.openxmlformats.org/officeDocument/2006/relationships/hyperlink" Target="https://uk.wikipedia.org/wiki/%D0%86%D0%BD%D1%81%D1%82%D0%B8%D1%82%D1%83%D1%82_%D1%84%D1%96%D0%BB%D0%BE%D1%81%D0%BE%D1%84%D1%96%D1%97_%D1%96%D0%BC%D0%B5%D0%BD%D1%96_%D0%93%D1%80%D0%B8%D0%B3%D0%BE%D1%80%D1%96%D1%8F_%D0%A1%D0%BA%D0%BE%D0%B2%D0%BE%D1%80%D0%BE%D0%B4%D0%B8_%D0%9D%D0%90%D0%9D_%D0%A3%D0%BA%D1%80%D0%B0%D1%97%D0%BD%D0%B8" TargetMode="External"/><Relationship Id="rId52" Type="http://schemas.openxmlformats.org/officeDocument/2006/relationships/hyperlink" Target="https://uk.wikipedia.org/wiki/%D0%95%D0%BD%D1%86%D0%B8%D0%BA%D0%BB%D0%BE%D0%BF%D0%B5%D0%B4%D1%96%D1%8F_%D1%81%D1%83%D1%87%D0%B0%D1%81%D0%BD%D0%BE%D1%97_%D0%A3%D0%BA%D1%80%D0%B0%D1%97%D0%BD%D0%B8" TargetMode="External"/><Relationship Id="rId60" Type="http://schemas.openxmlformats.org/officeDocument/2006/relationships/hyperlink" Target="https://uk.wikipedia.org/wiki/%D0%95%D0%BD%D1%86%D0%B8%D0%BA%D0%BB%D0%BE%D0%BF%D0%B5%D0%B4%D1%96%D1%8F_%D1%96%D1%81%D1%82%D0%BE%D1%80%D1%96%D1%97_%D0%A3%D0%BA%D1%80%D0%B0%D1%97%D0%BD%D0%B8" TargetMode="External"/><Relationship Id="rId65" Type="http://schemas.openxmlformats.org/officeDocument/2006/relationships/hyperlink" Target="https://uk.wikipedia.org/wiki/%D0%91%D0%B0%D0%B6%D0%B0%D0%BD_%D0%9C%D0%B8%D0%BA%D0%BE%D0%BB%D0%B0_%D0%9F%D0%BB%D0%B0%D1%82%D0%BE%D0%BD%D0%BE%D0%B2%D0%B8%D1%87" TargetMode="Externa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diagramColors" Target="diagrams/colors2.xml"/><Relationship Id="rId39" Type="http://schemas.openxmlformats.org/officeDocument/2006/relationships/diagramColors" Target="diagrams/colors6.xml"/><Relationship Id="rId34" Type="http://schemas.openxmlformats.org/officeDocument/2006/relationships/diagramColors" Target="diagrams/colors5.xml"/><Relationship Id="rId50" Type="http://schemas.openxmlformats.org/officeDocument/2006/relationships/hyperlink" Target="http://esu.com.ua/search_articles.php?id=43055" TargetMode="External"/><Relationship Id="rId55" Type="http://schemas.openxmlformats.org/officeDocument/2006/relationships/hyperlink" Target="https://uk.wikipedia.org/wiki/%D0%9D%D0%B0%D1%83%D0%BA%D0%BE%D0%B2%D0%B5_%D1%82%D0%BE%D0%B2%D0%B0%D1%80%D0%B8%D1%81%D1%82%D0%B2%D0%BE_%D1%96%D0%BC%D0%B5%D0%BD%D1%96_%D0%A8%D0%B5%D0%B2%D1%87%D0%B5%D0%BD%D0%BA%D0%B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Уявлення</a:t>
            </a:r>
            <a:r>
              <a:rPr lang="ru-RU" baseline="0"/>
              <a:t> про значення раси</a:t>
            </a:r>
            <a:endParaRPr lang="ru-RU"/>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Продажи</c:v>
                </c:pt>
              </c:strCache>
            </c:strRef>
          </c:tx>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FEA-4196-AA16-F813995CEA35}"/>
              </c:ext>
            </c:extLst>
          </c:dPt>
          <c:dPt>
            <c:idx val="1"/>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FEA-4196-AA16-F813995CEA35}"/>
              </c:ext>
            </c:extLst>
          </c:dPt>
          <c:dPt>
            <c:idx val="2"/>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FEA-4196-AA16-F813995CEA35}"/>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FEA-4196-AA16-F813995CEA35}"/>
              </c:ext>
            </c:extLst>
          </c:dPt>
          <c:dLbls>
            <c:dLbl>
              <c:idx val="0"/>
              <c:tx>
                <c:rich>
                  <a:bodyPr/>
                  <a:lstStyle/>
                  <a:p>
                    <a:r>
                      <a:rPr lang="en-US"/>
                      <a:t>15%</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FEA-4196-AA16-F813995CEA35}"/>
                </c:ext>
              </c:extLst>
            </c:dLbl>
            <c:dLbl>
              <c:idx val="1"/>
              <c:tx>
                <c:rich>
                  <a:bodyPr/>
                  <a:lstStyle/>
                  <a:p>
                    <a:r>
                      <a:rPr lang="en-US"/>
                      <a:t>40%</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FEA-4196-AA16-F813995CEA35}"/>
                </c:ext>
              </c:extLst>
            </c:dLbl>
            <c:dLbl>
              <c:idx val="3"/>
              <c:tx>
                <c:rich>
                  <a:bodyPr/>
                  <a:lstStyle/>
                  <a:p>
                    <a:r>
                      <a:rPr lang="en-US"/>
                      <a:t>20%</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FEA-4196-AA16-F813995CEA3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4"/>
                <c:pt idx="0">
                  <c:v>концепція як засіб розрізнення людської різноманітності</c:v>
                </c:pt>
                <c:pt idx="1">
                  <c:v>біологічна концепція</c:v>
                </c:pt>
                <c:pt idx="2">
                  <c:v>концепція культури</c:v>
                </c:pt>
                <c:pt idx="3">
                  <c:v>біосоціальна суміш</c:v>
                </c:pt>
              </c:strCache>
            </c:strRef>
          </c:cat>
          <c:val>
            <c:numRef>
              <c:f>Лист1!$B$2:$B$5</c:f>
              <c:numCache>
                <c:formatCode>General</c:formatCode>
                <c:ptCount val="4"/>
                <c:pt idx="0">
                  <c:v>36</c:v>
                </c:pt>
                <c:pt idx="1">
                  <c:v>91</c:v>
                </c:pt>
                <c:pt idx="2">
                  <c:v>54</c:v>
                </c:pt>
                <c:pt idx="3">
                  <c:v>37</c:v>
                </c:pt>
              </c:numCache>
            </c:numRef>
          </c:val>
          <c:extLst>
            <c:ext xmlns:c16="http://schemas.microsoft.com/office/drawing/2014/chart" uri="{C3380CC4-5D6E-409C-BE32-E72D297353CC}">
              <c16:uniqueId val="{00000000-7D93-4B8F-B63D-47944372F93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_rels/data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diagrams/_rels/drawing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954F72-1E41-4013-B8F9-93D01DF5DD0F}" type="doc">
      <dgm:prSet loTypeId="urn:microsoft.com/office/officeart/2005/8/layout/radial5" loCatId="cycle" qsTypeId="urn:microsoft.com/office/officeart/2005/8/quickstyle/3d1" qsCatId="3D" csTypeId="urn:microsoft.com/office/officeart/2005/8/colors/colorful3" csCatId="colorful" phldr="1"/>
      <dgm:spPr/>
      <dgm:t>
        <a:bodyPr/>
        <a:lstStyle/>
        <a:p>
          <a:endParaRPr lang="ru-RU"/>
        </a:p>
      </dgm:t>
    </dgm:pt>
    <dgm:pt modelId="{CD4B2F12-5E89-4DD1-B617-3AF52A675EDC}">
      <dgm:prSet phldrT="[Текст]" custT="1"/>
      <dgm:spPr/>
      <dgm:t>
        <a:bodyPr/>
        <a:lstStyle/>
        <a:p>
          <a:r>
            <a:rPr lang="uk-UA" sz="1000" b="1">
              <a:solidFill>
                <a:sysClr val="windowText" lastClr="000000"/>
              </a:solidFill>
              <a:latin typeface="Times New Roman" panose="02020603050405020304" pitchFamily="18" charset="0"/>
              <a:cs typeface="Times New Roman" panose="02020603050405020304" pitchFamily="18" charset="0"/>
            </a:rPr>
            <a:t>ОСНОВНІ ЕТАПИ АНТРОПОГЕНЕЗУ </a:t>
          </a:r>
          <a:endParaRPr lang="ru-RU" sz="1000" b="1">
            <a:solidFill>
              <a:sysClr val="windowText" lastClr="000000"/>
            </a:solidFill>
            <a:latin typeface="Times New Roman" panose="02020603050405020304" pitchFamily="18" charset="0"/>
            <a:cs typeface="Times New Roman" panose="02020603050405020304" pitchFamily="18" charset="0"/>
          </a:endParaRPr>
        </a:p>
      </dgm:t>
    </dgm:pt>
    <dgm:pt modelId="{04F01860-2FB1-49E7-B5CC-831AC6CFE9BA}" type="parTrans" cxnId="{F701F2D8-057C-440F-975A-2B5EC350B0CB}">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879D9B38-7FDB-4F2D-A104-1B18BAA084E6}" type="sibTrans" cxnId="{F701F2D8-057C-440F-975A-2B5EC350B0CB}">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F2546162-4D4D-498B-80D2-DAC2EA01077F}">
      <dgm:prSet phldrT="[Текст]" custT="1"/>
      <dgm:spPr/>
      <dgm:t>
        <a:bodyPr/>
        <a:lstStyle/>
        <a:p>
          <a:r>
            <a:rPr lang="ru-RU" sz="1000" b="1">
              <a:solidFill>
                <a:sysClr val="windowText" lastClr="000000"/>
              </a:solidFill>
              <a:latin typeface="Times New Roman" panose="02020603050405020304" pitchFamily="18" charset="0"/>
              <a:cs typeface="Times New Roman" panose="02020603050405020304" pitchFamily="18" charset="0"/>
            </a:rPr>
            <a:t>1) </a:t>
          </a:r>
          <a:r>
            <a:rPr lang="uk-UA" sz="1000" b="1">
              <a:solidFill>
                <a:sysClr val="windowText" lastClr="000000"/>
              </a:solidFill>
              <a:latin typeface="Times New Roman" panose="02020603050405020304" pitchFamily="18" charset="0"/>
              <a:cs typeface="Times New Roman" panose="02020603050405020304" pitchFamily="18" charset="0"/>
            </a:rPr>
            <a:t>Ранні предки людини</a:t>
          </a:r>
          <a:endParaRPr lang="ru-RU" sz="1000" b="1">
            <a:solidFill>
              <a:sysClr val="windowText" lastClr="000000"/>
            </a:solidFill>
            <a:latin typeface="Times New Roman" panose="02020603050405020304" pitchFamily="18" charset="0"/>
            <a:cs typeface="Times New Roman" panose="02020603050405020304" pitchFamily="18" charset="0"/>
          </a:endParaRPr>
        </a:p>
      </dgm:t>
    </dgm:pt>
    <dgm:pt modelId="{B255DC84-F1EC-498A-9866-966B2CD3D413}" type="parTrans" cxnId="{38B56797-D514-422A-830E-B681688F1424}">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173D5817-AB60-4C0D-AB19-7241FCFB4EDB}" type="sibTrans" cxnId="{38B56797-D514-422A-830E-B681688F1424}">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4B10CB01-EC20-48E2-9BCF-BA4AF5C0D4B4}">
      <dgm:prSet phldrT="[Текст]" custT="1"/>
      <dgm:spPr/>
      <dgm:t>
        <a:bodyPr/>
        <a:lstStyle/>
        <a:p>
          <a:r>
            <a:rPr lang="ru-RU" sz="1000" b="1">
              <a:solidFill>
                <a:sysClr val="windowText" lastClr="000000"/>
              </a:solidFill>
              <a:latin typeface="Times New Roman" panose="02020603050405020304" pitchFamily="18" charset="0"/>
              <a:cs typeface="Times New Roman" panose="02020603050405020304" pitchFamily="18" charset="0"/>
            </a:rPr>
            <a:t>2) </a:t>
          </a:r>
          <a:r>
            <a:rPr lang="ru-RU" sz="1000" b="1" i="0">
              <a:solidFill>
                <a:sysClr val="windowText" lastClr="000000"/>
              </a:solidFill>
              <a:latin typeface="Times New Roman" panose="02020603050405020304" pitchFamily="18" charset="0"/>
              <a:cs typeface="Times New Roman" panose="02020603050405020304" pitchFamily="18" charset="0"/>
            </a:rPr>
            <a:t>Стадія передомініду</a:t>
          </a:r>
          <a:endParaRPr lang="ru-RU" sz="1000" b="1">
            <a:solidFill>
              <a:sysClr val="windowText" lastClr="000000"/>
            </a:solidFill>
            <a:latin typeface="Times New Roman" panose="02020603050405020304" pitchFamily="18" charset="0"/>
            <a:cs typeface="Times New Roman" panose="02020603050405020304" pitchFamily="18" charset="0"/>
          </a:endParaRPr>
        </a:p>
      </dgm:t>
    </dgm:pt>
    <dgm:pt modelId="{9F93199F-9B29-4CEF-ADBE-1066CD2D52AD}" type="parTrans" cxnId="{F6AE849B-9672-4190-B6F7-94CBBD12155D}">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31A642E4-22FA-4B87-A9D6-1AC00E4C9759}" type="sibTrans" cxnId="{F6AE849B-9672-4190-B6F7-94CBBD12155D}">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C94BCA30-846C-4C09-A993-E1518F04F763}">
      <dgm:prSet phldrT="[Текст]" custT="1"/>
      <dgm:spPr/>
      <dgm:t>
        <a:bodyPr/>
        <a:lstStyle/>
        <a:p>
          <a:r>
            <a:rPr lang="ru-RU" sz="1000" b="1">
              <a:solidFill>
                <a:sysClr val="windowText" lastClr="000000"/>
              </a:solidFill>
              <a:latin typeface="Times New Roman" panose="02020603050405020304" pitchFamily="18" charset="0"/>
              <a:cs typeface="Times New Roman" panose="02020603050405020304" pitchFamily="18" charset="0"/>
            </a:rPr>
            <a:t>4) </a:t>
          </a:r>
          <a:r>
            <a:rPr lang="ru-RU" sz="1000" b="1" i="0">
              <a:solidFill>
                <a:sysClr val="windowText" lastClr="000000"/>
              </a:solidFill>
              <a:latin typeface="Times New Roman" panose="02020603050405020304" pitchFamily="18" charset="0"/>
              <a:cs typeface="Times New Roman" panose="02020603050405020304" pitchFamily="18" charset="0"/>
            </a:rPr>
            <a:t>Палеоантропи (давні люди)</a:t>
          </a:r>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8B4F150E-7CB8-4A46-B301-312E224784FF}" type="parTrans" cxnId="{16A86C3A-9799-4524-B802-42D8FC05B2D7}">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D985D6A9-21C1-4A04-A390-72DE9405A1FA}" type="sibTrans" cxnId="{16A86C3A-9799-4524-B802-42D8FC05B2D7}">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9A4B4FAF-9134-4430-B0B4-79FD71BB1B9D}">
      <dgm:prSet phldrT="[Текст]" custT="1"/>
      <dgm:spPr/>
      <dgm:t>
        <a:bodyPr/>
        <a:lstStyle/>
        <a:p>
          <a:r>
            <a:rPr lang="ru-RU" sz="1000" b="1">
              <a:solidFill>
                <a:sysClr val="windowText" lastClr="000000"/>
              </a:solidFill>
              <a:latin typeface="Times New Roman" panose="02020603050405020304" pitchFamily="18" charset="0"/>
              <a:cs typeface="Times New Roman" panose="02020603050405020304" pitchFamily="18" charset="0"/>
            </a:rPr>
            <a:t>5) </a:t>
          </a:r>
          <a:r>
            <a:rPr lang="ru-RU" sz="1000" b="1" i="0">
              <a:solidFill>
                <a:sysClr val="windowText" lastClr="000000"/>
              </a:solidFill>
              <a:latin typeface="Times New Roman" panose="02020603050405020304" pitchFamily="18" charset="0"/>
              <a:cs typeface="Times New Roman" panose="02020603050405020304" pitchFamily="18" charset="0"/>
            </a:rPr>
            <a:t>Неоантропи (нові люди)</a:t>
          </a:r>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1017EE7B-459E-44A4-8E95-1BCE943302D9}" type="parTrans" cxnId="{374E61AD-A5E0-4322-9C20-67E9841BEAD7}">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1FD5B81A-279A-46E9-93C6-493CE427DCA5}" type="sibTrans" cxnId="{374E61AD-A5E0-4322-9C20-67E9841BEAD7}">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4DB8B6CC-4BB9-407C-9DA6-11F453F258B2}">
      <dgm:prSet custT="1"/>
      <dgm:spPr/>
      <dgm:t>
        <a:bodyPr/>
        <a:lstStyle/>
        <a:p>
          <a:r>
            <a:rPr lang="ru-RU" sz="1000" b="1">
              <a:solidFill>
                <a:sysClr val="windowText" lastClr="000000"/>
              </a:solidFill>
              <a:latin typeface="Times New Roman" panose="02020603050405020304" pitchFamily="18" charset="0"/>
              <a:cs typeface="Times New Roman" panose="02020603050405020304" pitchFamily="18" charset="0"/>
            </a:rPr>
            <a:t>3) </a:t>
          </a:r>
          <a:r>
            <a:rPr lang="ru-RU" sz="1000" b="1" i="0">
              <a:solidFill>
                <a:sysClr val="windowText" lastClr="000000"/>
              </a:solidFill>
              <a:latin typeface="Times New Roman" panose="02020603050405020304" pitchFamily="18" charset="0"/>
              <a:cs typeface="Times New Roman" panose="02020603050405020304" pitchFamily="18" charset="0"/>
            </a:rPr>
            <a:t>Архантропи (давні люди)</a:t>
          </a:r>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F0EFC8CB-EB7A-40C7-B036-1E21A1B6A4AE}" type="parTrans" cxnId="{0EEBC4C0-78B9-4BF3-B492-FA56025C0DEF}">
      <dgm:prSet custT="1"/>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A76C21B9-8BE9-4070-9832-E104056D0443}" type="sibTrans" cxnId="{0EEBC4C0-78B9-4BF3-B492-FA56025C0DEF}">
      <dgm:prSet/>
      <dgm:spPr/>
      <dgm:t>
        <a:bodyPr/>
        <a:lstStyle/>
        <a:p>
          <a:endParaRPr lang="ru-RU" sz="1000">
            <a:solidFill>
              <a:sysClr val="windowText" lastClr="000000"/>
            </a:solidFill>
            <a:latin typeface="Times New Roman" panose="02020603050405020304" pitchFamily="18" charset="0"/>
            <a:cs typeface="Times New Roman" panose="02020603050405020304" pitchFamily="18" charset="0"/>
          </a:endParaRPr>
        </a:p>
      </dgm:t>
    </dgm:pt>
    <dgm:pt modelId="{0E1347E9-F3D8-4BBA-9164-EA906C7BC13C}" type="pres">
      <dgm:prSet presAssocID="{81954F72-1E41-4013-B8F9-93D01DF5DD0F}" presName="Name0" presStyleCnt="0">
        <dgm:presLayoutVars>
          <dgm:chMax val="1"/>
          <dgm:dir/>
          <dgm:animLvl val="ctr"/>
          <dgm:resizeHandles val="exact"/>
        </dgm:presLayoutVars>
      </dgm:prSet>
      <dgm:spPr/>
    </dgm:pt>
    <dgm:pt modelId="{EF848FF4-D10A-4A7D-B456-FF196CFEE355}" type="pres">
      <dgm:prSet presAssocID="{CD4B2F12-5E89-4DD1-B617-3AF52A675EDC}" presName="centerShape" presStyleLbl="node0" presStyleIdx="0" presStyleCnt="1" custScaleX="122574" custScaleY="92598"/>
      <dgm:spPr/>
    </dgm:pt>
    <dgm:pt modelId="{ED2432C5-95A3-4A2B-AD55-196FD74BDDD4}" type="pres">
      <dgm:prSet presAssocID="{B255DC84-F1EC-498A-9866-966B2CD3D413}" presName="parTrans" presStyleLbl="sibTrans2D1" presStyleIdx="0" presStyleCnt="5"/>
      <dgm:spPr/>
    </dgm:pt>
    <dgm:pt modelId="{4ECC6009-EB93-4950-B346-7175487F1525}" type="pres">
      <dgm:prSet presAssocID="{B255DC84-F1EC-498A-9866-966B2CD3D413}" presName="connectorText" presStyleLbl="sibTrans2D1" presStyleIdx="0" presStyleCnt="5"/>
      <dgm:spPr/>
    </dgm:pt>
    <dgm:pt modelId="{37A6218C-DED2-44F2-BCCC-53FDD511CBDF}" type="pres">
      <dgm:prSet presAssocID="{F2546162-4D4D-498B-80D2-DAC2EA01077F}" presName="node" presStyleLbl="node1" presStyleIdx="0" presStyleCnt="5">
        <dgm:presLayoutVars>
          <dgm:bulletEnabled val="1"/>
        </dgm:presLayoutVars>
      </dgm:prSet>
      <dgm:spPr/>
    </dgm:pt>
    <dgm:pt modelId="{2481C7ED-6D97-4570-9728-2ADCC28BC698}" type="pres">
      <dgm:prSet presAssocID="{9F93199F-9B29-4CEF-ADBE-1066CD2D52AD}" presName="parTrans" presStyleLbl="sibTrans2D1" presStyleIdx="1" presStyleCnt="5"/>
      <dgm:spPr/>
    </dgm:pt>
    <dgm:pt modelId="{F4A901B1-63CB-40F8-9602-7CA7DD575E57}" type="pres">
      <dgm:prSet presAssocID="{9F93199F-9B29-4CEF-ADBE-1066CD2D52AD}" presName="connectorText" presStyleLbl="sibTrans2D1" presStyleIdx="1" presStyleCnt="5"/>
      <dgm:spPr/>
    </dgm:pt>
    <dgm:pt modelId="{0D311357-2711-4E25-BC0A-5F4DD72C535F}" type="pres">
      <dgm:prSet presAssocID="{4B10CB01-EC20-48E2-9BCF-BA4AF5C0D4B4}" presName="node" presStyleLbl="node1" presStyleIdx="1" presStyleCnt="5">
        <dgm:presLayoutVars>
          <dgm:bulletEnabled val="1"/>
        </dgm:presLayoutVars>
      </dgm:prSet>
      <dgm:spPr/>
    </dgm:pt>
    <dgm:pt modelId="{D007B17B-3449-464E-AAB4-1457178266DC}" type="pres">
      <dgm:prSet presAssocID="{F0EFC8CB-EB7A-40C7-B036-1E21A1B6A4AE}" presName="parTrans" presStyleLbl="sibTrans2D1" presStyleIdx="2" presStyleCnt="5"/>
      <dgm:spPr/>
    </dgm:pt>
    <dgm:pt modelId="{E59DAE4B-5B93-419C-9E23-17628F3D82F8}" type="pres">
      <dgm:prSet presAssocID="{F0EFC8CB-EB7A-40C7-B036-1E21A1B6A4AE}" presName="connectorText" presStyleLbl="sibTrans2D1" presStyleIdx="2" presStyleCnt="5"/>
      <dgm:spPr/>
    </dgm:pt>
    <dgm:pt modelId="{D0E09F9B-6C8B-443F-AFBF-EB44F2589C09}" type="pres">
      <dgm:prSet presAssocID="{4DB8B6CC-4BB9-407C-9DA6-11F453F258B2}" presName="node" presStyleLbl="node1" presStyleIdx="2" presStyleCnt="5">
        <dgm:presLayoutVars>
          <dgm:bulletEnabled val="1"/>
        </dgm:presLayoutVars>
      </dgm:prSet>
      <dgm:spPr/>
    </dgm:pt>
    <dgm:pt modelId="{2D2E9B0E-35E4-4034-8579-7FA6538CFE31}" type="pres">
      <dgm:prSet presAssocID="{8B4F150E-7CB8-4A46-B301-312E224784FF}" presName="parTrans" presStyleLbl="sibTrans2D1" presStyleIdx="3" presStyleCnt="5"/>
      <dgm:spPr/>
    </dgm:pt>
    <dgm:pt modelId="{DB1F5AD1-1397-48BB-B643-A495E6450FD7}" type="pres">
      <dgm:prSet presAssocID="{8B4F150E-7CB8-4A46-B301-312E224784FF}" presName="connectorText" presStyleLbl="sibTrans2D1" presStyleIdx="3" presStyleCnt="5"/>
      <dgm:spPr/>
    </dgm:pt>
    <dgm:pt modelId="{A7D6964C-E601-4E4D-AC4F-507CD09D28C0}" type="pres">
      <dgm:prSet presAssocID="{C94BCA30-846C-4C09-A993-E1518F04F763}" presName="node" presStyleLbl="node1" presStyleIdx="3" presStyleCnt="5">
        <dgm:presLayoutVars>
          <dgm:bulletEnabled val="1"/>
        </dgm:presLayoutVars>
      </dgm:prSet>
      <dgm:spPr/>
    </dgm:pt>
    <dgm:pt modelId="{6232C7FB-81C9-4646-8B8D-18B7185F019D}" type="pres">
      <dgm:prSet presAssocID="{1017EE7B-459E-44A4-8E95-1BCE943302D9}" presName="parTrans" presStyleLbl="sibTrans2D1" presStyleIdx="4" presStyleCnt="5"/>
      <dgm:spPr/>
    </dgm:pt>
    <dgm:pt modelId="{602B0EB1-0FEA-4E9E-8052-30C0EEB5F1CB}" type="pres">
      <dgm:prSet presAssocID="{1017EE7B-459E-44A4-8E95-1BCE943302D9}" presName="connectorText" presStyleLbl="sibTrans2D1" presStyleIdx="4" presStyleCnt="5"/>
      <dgm:spPr/>
    </dgm:pt>
    <dgm:pt modelId="{7F262E67-E2F0-45C6-B9F3-01EE01DB2AD2}" type="pres">
      <dgm:prSet presAssocID="{9A4B4FAF-9134-4430-B0B4-79FD71BB1B9D}" presName="node" presStyleLbl="node1" presStyleIdx="4" presStyleCnt="5">
        <dgm:presLayoutVars>
          <dgm:bulletEnabled val="1"/>
        </dgm:presLayoutVars>
      </dgm:prSet>
      <dgm:spPr/>
    </dgm:pt>
  </dgm:ptLst>
  <dgm:cxnLst>
    <dgm:cxn modelId="{30CB1F07-E82D-44BF-9E43-154EECACCC24}" type="presOf" srcId="{1017EE7B-459E-44A4-8E95-1BCE943302D9}" destId="{6232C7FB-81C9-4646-8B8D-18B7185F019D}" srcOrd="0" destOrd="0" presId="urn:microsoft.com/office/officeart/2005/8/layout/radial5"/>
    <dgm:cxn modelId="{B192FF07-F650-47BF-B1D2-BEE7C800B840}" type="presOf" srcId="{F2546162-4D4D-498B-80D2-DAC2EA01077F}" destId="{37A6218C-DED2-44F2-BCCC-53FDD511CBDF}" srcOrd="0" destOrd="0" presId="urn:microsoft.com/office/officeart/2005/8/layout/radial5"/>
    <dgm:cxn modelId="{39C2220F-A332-4CD2-90C4-FB6E0F2BA305}" type="presOf" srcId="{F0EFC8CB-EB7A-40C7-B036-1E21A1B6A4AE}" destId="{E59DAE4B-5B93-419C-9E23-17628F3D82F8}" srcOrd="1" destOrd="0" presId="urn:microsoft.com/office/officeart/2005/8/layout/radial5"/>
    <dgm:cxn modelId="{3D88BA17-439E-4D63-9DE3-5F301ADB1529}" type="presOf" srcId="{81954F72-1E41-4013-B8F9-93D01DF5DD0F}" destId="{0E1347E9-F3D8-4BBA-9164-EA906C7BC13C}" srcOrd="0" destOrd="0" presId="urn:microsoft.com/office/officeart/2005/8/layout/radial5"/>
    <dgm:cxn modelId="{C83E3A2A-3438-41E5-B8CD-2568FF3E3C44}" type="presOf" srcId="{9F93199F-9B29-4CEF-ADBE-1066CD2D52AD}" destId="{2481C7ED-6D97-4570-9728-2ADCC28BC698}" srcOrd="0" destOrd="0" presId="urn:microsoft.com/office/officeart/2005/8/layout/radial5"/>
    <dgm:cxn modelId="{056B842A-E8C9-49CB-BF72-F0CCBD56D507}" type="presOf" srcId="{B255DC84-F1EC-498A-9866-966B2CD3D413}" destId="{ED2432C5-95A3-4A2B-AD55-196FD74BDDD4}" srcOrd="0" destOrd="0" presId="urn:microsoft.com/office/officeart/2005/8/layout/radial5"/>
    <dgm:cxn modelId="{CF363134-39DC-4FDF-87A6-186AC24BB005}" type="presOf" srcId="{CD4B2F12-5E89-4DD1-B617-3AF52A675EDC}" destId="{EF848FF4-D10A-4A7D-B456-FF196CFEE355}" srcOrd="0" destOrd="0" presId="urn:microsoft.com/office/officeart/2005/8/layout/radial5"/>
    <dgm:cxn modelId="{16A86C3A-9799-4524-B802-42D8FC05B2D7}" srcId="{CD4B2F12-5E89-4DD1-B617-3AF52A675EDC}" destId="{C94BCA30-846C-4C09-A993-E1518F04F763}" srcOrd="3" destOrd="0" parTransId="{8B4F150E-7CB8-4A46-B301-312E224784FF}" sibTransId="{D985D6A9-21C1-4A04-A390-72DE9405A1FA}"/>
    <dgm:cxn modelId="{0C006558-AF74-4046-8BAB-B9B1AD6EE7DA}" type="presOf" srcId="{9A4B4FAF-9134-4430-B0B4-79FD71BB1B9D}" destId="{7F262E67-E2F0-45C6-B9F3-01EE01DB2AD2}" srcOrd="0" destOrd="0" presId="urn:microsoft.com/office/officeart/2005/8/layout/radial5"/>
    <dgm:cxn modelId="{1DF0167A-5753-4733-A0C9-484817ADD8CD}" type="presOf" srcId="{B255DC84-F1EC-498A-9866-966B2CD3D413}" destId="{4ECC6009-EB93-4950-B346-7175487F1525}" srcOrd="1" destOrd="0" presId="urn:microsoft.com/office/officeart/2005/8/layout/radial5"/>
    <dgm:cxn modelId="{E993E67A-D1FE-4B8E-A8A0-311D32B235FE}" type="presOf" srcId="{9F93199F-9B29-4CEF-ADBE-1066CD2D52AD}" destId="{F4A901B1-63CB-40F8-9602-7CA7DD575E57}" srcOrd="1" destOrd="0" presId="urn:microsoft.com/office/officeart/2005/8/layout/radial5"/>
    <dgm:cxn modelId="{078EA685-F84D-448E-8D97-462594459540}" type="presOf" srcId="{8B4F150E-7CB8-4A46-B301-312E224784FF}" destId="{2D2E9B0E-35E4-4034-8579-7FA6538CFE31}" srcOrd="0" destOrd="0" presId="urn:microsoft.com/office/officeart/2005/8/layout/radial5"/>
    <dgm:cxn modelId="{E393118E-E155-4B12-8D30-040696A51093}" type="presOf" srcId="{8B4F150E-7CB8-4A46-B301-312E224784FF}" destId="{DB1F5AD1-1397-48BB-B643-A495E6450FD7}" srcOrd="1" destOrd="0" presId="urn:microsoft.com/office/officeart/2005/8/layout/radial5"/>
    <dgm:cxn modelId="{38B56797-D514-422A-830E-B681688F1424}" srcId="{CD4B2F12-5E89-4DD1-B617-3AF52A675EDC}" destId="{F2546162-4D4D-498B-80D2-DAC2EA01077F}" srcOrd="0" destOrd="0" parTransId="{B255DC84-F1EC-498A-9866-966B2CD3D413}" sibTransId="{173D5817-AB60-4C0D-AB19-7241FCFB4EDB}"/>
    <dgm:cxn modelId="{6D781B98-9993-4D80-9153-5570C641F2E1}" type="presOf" srcId="{1017EE7B-459E-44A4-8E95-1BCE943302D9}" destId="{602B0EB1-0FEA-4E9E-8052-30C0EEB5F1CB}" srcOrd="1" destOrd="0" presId="urn:microsoft.com/office/officeart/2005/8/layout/radial5"/>
    <dgm:cxn modelId="{F6AE849B-9672-4190-B6F7-94CBBD12155D}" srcId="{CD4B2F12-5E89-4DD1-B617-3AF52A675EDC}" destId="{4B10CB01-EC20-48E2-9BCF-BA4AF5C0D4B4}" srcOrd="1" destOrd="0" parTransId="{9F93199F-9B29-4CEF-ADBE-1066CD2D52AD}" sibTransId="{31A642E4-22FA-4B87-A9D6-1AC00E4C9759}"/>
    <dgm:cxn modelId="{374E61AD-A5E0-4322-9C20-67E9841BEAD7}" srcId="{CD4B2F12-5E89-4DD1-B617-3AF52A675EDC}" destId="{9A4B4FAF-9134-4430-B0B4-79FD71BB1B9D}" srcOrd="4" destOrd="0" parTransId="{1017EE7B-459E-44A4-8E95-1BCE943302D9}" sibTransId="{1FD5B81A-279A-46E9-93C6-493CE427DCA5}"/>
    <dgm:cxn modelId="{0EEBC4C0-78B9-4BF3-B492-FA56025C0DEF}" srcId="{CD4B2F12-5E89-4DD1-B617-3AF52A675EDC}" destId="{4DB8B6CC-4BB9-407C-9DA6-11F453F258B2}" srcOrd="2" destOrd="0" parTransId="{F0EFC8CB-EB7A-40C7-B036-1E21A1B6A4AE}" sibTransId="{A76C21B9-8BE9-4070-9832-E104056D0443}"/>
    <dgm:cxn modelId="{919844D7-28ED-458E-882B-4FBB93488640}" type="presOf" srcId="{C94BCA30-846C-4C09-A993-E1518F04F763}" destId="{A7D6964C-E601-4E4D-AC4F-507CD09D28C0}" srcOrd="0" destOrd="0" presId="urn:microsoft.com/office/officeart/2005/8/layout/radial5"/>
    <dgm:cxn modelId="{F701F2D8-057C-440F-975A-2B5EC350B0CB}" srcId="{81954F72-1E41-4013-B8F9-93D01DF5DD0F}" destId="{CD4B2F12-5E89-4DD1-B617-3AF52A675EDC}" srcOrd="0" destOrd="0" parTransId="{04F01860-2FB1-49E7-B5CC-831AC6CFE9BA}" sibTransId="{879D9B38-7FDB-4F2D-A104-1B18BAA084E6}"/>
    <dgm:cxn modelId="{947F6CE7-71BF-4032-A480-BAC205155091}" type="presOf" srcId="{4DB8B6CC-4BB9-407C-9DA6-11F453F258B2}" destId="{D0E09F9B-6C8B-443F-AFBF-EB44F2589C09}" srcOrd="0" destOrd="0" presId="urn:microsoft.com/office/officeart/2005/8/layout/radial5"/>
    <dgm:cxn modelId="{EA0A34ED-AA14-4202-B49B-BD777EF6D6CC}" type="presOf" srcId="{F0EFC8CB-EB7A-40C7-B036-1E21A1B6A4AE}" destId="{D007B17B-3449-464E-AAB4-1457178266DC}" srcOrd="0" destOrd="0" presId="urn:microsoft.com/office/officeart/2005/8/layout/radial5"/>
    <dgm:cxn modelId="{94E497FD-89DE-4D54-98F2-A48800A4AE97}" type="presOf" srcId="{4B10CB01-EC20-48E2-9BCF-BA4AF5C0D4B4}" destId="{0D311357-2711-4E25-BC0A-5F4DD72C535F}" srcOrd="0" destOrd="0" presId="urn:microsoft.com/office/officeart/2005/8/layout/radial5"/>
    <dgm:cxn modelId="{D424DA88-92C4-4BFC-AC3B-1D96F56A8CB4}" type="presParOf" srcId="{0E1347E9-F3D8-4BBA-9164-EA906C7BC13C}" destId="{EF848FF4-D10A-4A7D-B456-FF196CFEE355}" srcOrd="0" destOrd="0" presId="urn:microsoft.com/office/officeart/2005/8/layout/radial5"/>
    <dgm:cxn modelId="{4541B720-6012-40D2-A02F-002417E69629}" type="presParOf" srcId="{0E1347E9-F3D8-4BBA-9164-EA906C7BC13C}" destId="{ED2432C5-95A3-4A2B-AD55-196FD74BDDD4}" srcOrd="1" destOrd="0" presId="urn:microsoft.com/office/officeart/2005/8/layout/radial5"/>
    <dgm:cxn modelId="{562326C6-552F-4388-9D82-7573DCE31BBB}" type="presParOf" srcId="{ED2432C5-95A3-4A2B-AD55-196FD74BDDD4}" destId="{4ECC6009-EB93-4950-B346-7175487F1525}" srcOrd="0" destOrd="0" presId="urn:microsoft.com/office/officeart/2005/8/layout/radial5"/>
    <dgm:cxn modelId="{398FEB7D-EED7-4141-B530-F9FC5BC18750}" type="presParOf" srcId="{0E1347E9-F3D8-4BBA-9164-EA906C7BC13C}" destId="{37A6218C-DED2-44F2-BCCC-53FDD511CBDF}" srcOrd="2" destOrd="0" presId="urn:microsoft.com/office/officeart/2005/8/layout/radial5"/>
    <dgm:cxn modelId="{3E5DEB9B-D080-41BC-B5B8-76F184A1C4FC}" type="presParOf" srcId="{0E1347E9-F3D8-4BBA-9164-EA906C7BC13C}" destId="{2481C7ED-6D97-4570-9728-2ADCC28BC698}" srcOrd="3" destOrd="0" presId="urn:microsoft.com/office/officeart/2005/8/layout/radial5"/>
    <dgm:cxn modelId="{34DB3D3A-368A-4FC6-AA6E-7C37224AB447}" type="presParOf" srcId="{2481C7ED-6D97-4570-9728-2ADCC28BC698}" destId="{F4A901B1-63CB-40F8-9602-7CA7DD575E57}" srcOrd="0" destOrd="0" presId="urn:microsoft.com/office/officeart/2005/8/layout/radial5"/>
    <dgm:cxn modelId="{ED3B990B-11F9-4789-8A2B-679EE5C62669}" type="presParOf" srcId="{0E1347E9-F3D8-4BBA-9164-EA906C7BC13C}" destId="{0D311357-2711-4E25-BC0A-5F4DD72C535F}" srcOrd="4" destOrd="0" presId="urn:microsoft.com/office/officeart/2005/8/layout/radial5"/>
    <dgm:cxn modelId="{A2D51BB9-3D6E-4AC5-BFCE-6633CB2698EE}" type="presParOf" srcId="{0E1347E9-F3D8-4BBA-9164-EA906C7BC13C}" destId="{D007B17B-3449-464E-AAB4-1457178266DC}" srcOrd="5" destOrd="0" presId="urn:microsoft.com/office/officeart/2005/8/layout/radial5"/>
    <dgm:cxn modelId="{F443D07F-9DEB-4DB6-B094-D99BD9E350BD}" type="presParOf" srcId="{D007B17B-3449-464E-AAB4-1457178266DC}" destId="{E59DAE4B-5B93-419C-9E23-17628F3D82F8}" srcOrd="0" destOrd="0" presId="urn:microsoft.com/office/officeart/2005/8/layout/radial5"/>
    <dgm:cxn modelId="{5B2A1BA7-7944-4555-8DF6-293A42092B78}" type="presParOf" srcId="{0E1347E9-F3D8-4BBA-9164-EA906C7BC13C}" destId="{D0E09F9B-6C8B-443F-AFBF-EB44F2589C09}" srcOrd="6" destOrd="0" presId="urn:microsoft.com/office/officeart/2005/8/layout/radial5"/>
    <dgm:cxn modelId="{CB6DD661-F28D-4D99-A8C8-152CD3766AB2}" type="presParOf" srcId="{0E1347E9-F3D8-4BBA-9164-EA906C7BC13C}" destId="{2D2E9B0E-35E4-4034-8579-7FA6538CFE31}" srcOrd="7" destOrd="0" presId="urn:microsoft.com/office/officeart/2005/8/layout/radial5"/>
    <dgm:cxn modelId="{557ADD10-62F7-4943-AF0D-1E1DFC178E12}" type="presParOf" srcId="{2D2E9B0E-35E4-4034-8579-7FA6538CFE31}" destId="{DB1F5AD1-1397-48BB-B643-A495E6450FD7}" srcOrd="0" destOrd="0" presId="urn:microsoft.com/office/officeart/2005/8/layout/radial5"/>
    <dgm:cxn modelId="{A11F1CCC-E7A4-4286-B20C-217E4F9F0617}" type="presParOf" srcId="{0E1347E9-F3D8-4BBA-9164-EA906C7BC13C}" destId="{A7D6964C-E601-4E4D-AC4F-507CD09D28C0}" srcOrd="8" destOrd="0" presId="urn:microsoft.com/office/officeart/2005/8/layout/radial5"/>
    <dgm:cxn modelId="{8D8338AC-07AB-44E9-8B31-7BE92C4C19A4}" type="presParOf" srcId="{0E1347E9-F3D8-4BBA-9164-EA906C7BC13C}" destId="{6232C7FB-81C9-4646-8B8D-18B7185F019D}" srcOrd="9" destOrd="0" presId="urn:microsoft.com/office/officeart/2005/8/layout/radial5"/>
    <dgm:cxn modelId="{75C7D51C-52E7-45EA-AEC4-F2AB08A0ED66}" type="presParOf" srcId="{6232C7FB-81C9-4646-8B8D-18B7185F019D}" destId="{602B0EB1-0FEA-4E9E-8052-30C0EEB5F1CB}" srcOrd="0" destOrd="0" presId="urn:microsoft.com/office/officeart/2005/8/layout/radial5"/>
    <dgm:cxn modelId="{37CC0858-E420-404F-BD31-427E95C2C82E}" type="presParOf" srcId="{0E1347E9-F3D8-4BBA-9164-EA906C7BC13C}" destId="{7F262E67-E2F0-45C6-B9F3-01EE01DB2AD2}" srcOrd="10"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B06BF1-5419-4F1E-A6E6-6DE567FEE642}" type="doc">
      <dgm:prSet loTypeId="urn:microsoft.com/office/officeart/2005/8/layout/hList7" loCatId="picture" qsTypeId="urn:microsoft.com/office/officeart/2005/8/quickstyle/simple3" qsCatId="simple" csTypeId="urn:microsoft.com/office/officeart/2005/8/colors/colorful3" csCatId="colorful" phldr="1"/>
      <dgm:spPr/>
      <dgm:t>
        <a:bodyPr/>
        <a:lstStyle/>
        <a:p>
          <a:endParaRPr lang="ru-RU"/>
        </a:p>
      </dgm:t>
    </dgm:pt>
    <dgm:pt modelId="{44C547DF-9710-4983-A45B-E7664E81990B}">
      <dgm:prSet phldrT="[Текст]"/>
      <dgm:spPr/>
      <dgm:t>
        <a:bodyPr/>
        <a:lstStyle/>
        <a:p>
          <a:r>
            <a:rPr lang="ru-RU">
              <a:latin typeface="Times New Roman" panose="02020603050405020304" pitchFamily="18" charset="0"/>
              <a:cs typeface="Times New Roman" panose="02020603050405020304" pitchFamily="18" charset="0"/>
            </a:rPr>
            <a:t>Європеоїдна</a:t>
          </a:r>
        </a:p>
      </dgm:t>
    </dgm:pt>
    <dgm:pt modelId="{99AB2594-6DEC-41BD-96B1-209FDD9E4C99}" type="parTrans" cxnId="{6C3EAD42-7DD4-462F-A7A4-B86B57B4378A}">
      <dgm:prSet/>
      <dgm:spPr/>
      <dgm:t>
        <a:bodyPr/>
        <a:lstStyle/>
        <a:p>
          <a:endParaRPr lang="ru-RU"/>
        </a:p>
      </dgm:t>
    </dgm:pt>
    <dgm:pt modelId="{CF396769-C502-4695-8DCC-F14B1C907F01}" type="sibTrans" cxnId="{6C3EAD42-7DD4-462F-A7A4-B86B57B4378A}">
      <dgm:prSet/>
      <dgm:spPr/>
      <dgm:t>
        <a:bodyPr/>
        <a:lstStyle/>
        <a:p>
          <a:endParaRPr lang="ru-RU"/>
        </a:p>
      </dgm:t>
    </dgm:pt>
    <dgm:pt modelId="{28A804AC-5911-4F62-A310-095DFDB079F1}">
      <dgm:prSet phldrT="[Текст]"/>
      <dgm:spPr/>
      <dgm:t>
        <a:bodyPr/>
        <a:lstStyle/>
        <a:p>
          <a:r>
            <a:rPr lang="ru-RU">
              <a:latin typeface="Times New Roman" panose="02020603050405020304" pitchFamily="18" charset="0"/>
              <a:cs typeface="Times New Roman" panose="02020603050405020304" pitchFamily="18" charset="0"/>
            </a:rPr>
            <a:t>Монголоїдна</a:t>
          </a:r>
        </a:p>
      </dgm:t>
    </dgm:pt>
    <dgm:pt modelId="{34BECD58-BA02-40A0-8CF1-A28063B3F021}" type="parTrans" cxnId="{34DBCDF9-9EB3-4594-A6D0-A4A3B461B71F}">
      <dgm:prSet/>
      <dgm:spPr/>
      <dgm:t>
        <a:bodyPr/>
        <a:lstStyle/>
        <a:p>
          <a:endParaRPr lang="ru-RU"/>
        </a:p>
      </dgm:t>
    </dgm:pt>
    <dgm:pt modelId="{5BAAC6F6-271E-4E65-9546-DFD058CC84D3}" type="sibTrans" cxnId="{34DBCDF9-9EB3-4594-A6D0-A4A3B461B71F}">
      <dgm:prSet/>
      <dgm:spPr/>
      <dgm:t>
        <a:bodyPr/>
        <a:lstStyle/>
        <a:p>
          <a:endParaRPr lang="ru-RU"/>
        </a:p>
      </dgm:t>
    </dgm:pt>
    <dgm:pt modelId="{84BB36C8-2176-4345-BB78-11266CE7D9F1}">
      <dgm:prSet phldrT="[Текст]"/>
      <dgm:spPr/>
      <dgm:t>
        <a:bodyPr/>
        <a:lstStyle/>
        <a:p>
          <a:r>
            <a:rPr lang="ru-RU">
              <a:latin typeface="Times New Roman" panose="02020603050405020304" pitchFamily="18" charset="0"/>
              <a:cs typeface="Times New Roman" panose="02020603050405020304" pitchFamily="18" charset="0"/>
            </a:rPr>
            <a:t>Негроїдна</a:t>
          </a:r>
        </a:p>
      </dgm:t>
    </dgm:pt>
    <dgm:pt modelId="{DC280EDC-16AA-4937-B1EA-4E470C36C448}" type="sibTrans" cxnId="{9D713C59-1DC7-4BFD-A1D9-EDB719146887}">
      <dgm:prSet/>
      <dgm:spPr/>
      <dgm:t>
        <a:bodyPr/>
        <a:lstStyle/>
        <a:p>
          <a:endParaRPr lang="ru-RU"/>
        </a:p>
      </dgm:t>
    </dgm:pt>
    <dgm:pt modelId="{6FD05F5A-034C-4D68-9863-0161EF4976B7}" type="parTrans" cxnId="{9D713C59-1DC7-4BFD-A1D9-EDB719146887}">
      <dgm:prSet/>
      <dgm:spPr/>
      <dgm:t>
        <a:bodyPr/>
        <a:lstStyle/>
        <a:p>
          <a:endParaRPr lang="ru-RU"/>
        </a:p>
      </dgm:t>
    </dgm:pt>
    <dgm:pt modelId="{9D43CA93-E59B-47AC-B78B-95F8A27444E8}" type="pres">
      <dgm:prSet presAssocID="{4BB06BF1-5419-4F1E-A6E6-6DE567FEE642}" presName="Name0" presStyleCnt="0">
        <dgm:presLayoutVars>
          <dgm:dir/>
          <dgm:resizeHandles val="exact"/>
        </dgm:presLayoutVars>
      </dgm:prSet>
      <dgm:spPr/>
    </dgm:pt>
    <dgm:pt modelId="{E0F14659-5C9C-4CB4-BB4D-7C47E90B7397}" type="pres">
      <dgm:prSet presAssocID="{4BB06BF1-5419-4F1E-A6E6-6DE567FEE642}" presName="fgShape" presStyleLbl="fgShp" presStyleIdx="0" presStyleCnt="1"/>
      <dgm:spPr/>
    </dgm:pt>
    <dgm:pt modelId="{B88599FD-382D-4792-B2F6-2B068C54C4D1}" type="pres">
      <dgm:prSet presAssocID="{4BB06BF1-5419-4F1E-A6E6-6DE567FEE642}" presName="linComp" presStyleCnt="0"/>
      <dgm:spPr/>
    </dgm:pt>
    <dgm:pt modelId="{A23A7875-BDEE-4139-A329-3B448CCBC164}" type="pres">
      <dgm:prSet presAssocID="{84BB36C8-2176-4345-BB78-11266CE7D9F1}" presName="compNode" presStyleCnt="0"/>
      <dgm:spPr/>
    </dgm:pt>
    <dgm:pt modelId="{9968BE26-E2CC-4B10-B6B8-5EE1168EE7C2}" type="pres">
      <dgm:prSet presAssocID="{84BB36C8-2176-4345-BB78-11266CE7D9F1}" presName="bkgdShape" presStyleLbl="node1" presStyleIdx="0" presStyleCnt="3"/>
      <dgm:spPr/>
    </dgm:pt>
    <dgm:pt modelId="{2EE50680-59AD-4569-B7C5-87A0124034D6}" type="pres">
      <dgm:prSet presAssocID="{84BB36C8-2176-4345-BB78-11266CE7D9F1}" presName="nodeTx" presStyleLbl="node1" presStyleIdx="0" presStyleCnt="3">
        <dgm:presLayoutVars>
          <dgm:bulletEnabled val="1"/>
        </dgm:presLayoutVars>
      </dgm:prSet>
      <dgm:spPr/>
    </dgm:pt>
    <dgm:pt modelId="{7B91073F-1DB0-4B56-ACA1-452F5F72ACD6}" type="pres">
      <dgm:prSet presAssocID="{84BB36C8-2176-4345-BB78-11266CE7D9F1}" presName="invisiNode" presStyleLbl="node1" presStyleIdx="0" presStyleCnt="3"/>
      <dgm:spPr/>
    </dgm:pt>
    <dgm:pt modelId="{00F802C3-002A-4A42-BE10-0A9CD65B8D09}" type="pres">
      <dgm:prSet presAssocID="{84BB36C8-2176-4345-BB78-11266CE7D9F1}" presName="imagNode" presStyleLbl="fgImgPlace1" presStyleIdx="0" presStyleCnt="3" custScaleX="155323" custScaleY="139985"/>
      <dgm:spPr>
        <a:blipFill>
          <a:blip xmlns:r="http://schemas.openxmlformats.org/officeDocument/2006/relationships" r:embed="rId1">
            <a:extLst>
              <a:ext uri="{28A0092B-C50C-407E-A947-70E740481C1C}">
                <a14:useLocalDpi xmlns:a14="http://schemas.microsoft.com/office/drawing/2010/main" val="0"/>
              </a:ext>
            </a:extLst>
          </a:blip>
          <a:srcRect/>
          <a:stretch>
            <a:fillRect t="-17000" b="-17000"/>
          </a:stretch>
        </a:blipFill>
      </dgm:spPr>
    </dgm:pt>
    <dgm:pt modelId="{F77D062F-8309-4CDC-9312-09A36E6D605D}" type="pres">
      <dgm:prSet presAssocID="{DC280EDC-16AA-4937-B1EA-4E470C36C448}" presName="sibTrans" presStyleLbl="sibTrans2D1" presStyleIdx="0" presStyleCnt="0"/>
      <dgm:spPr/>
    </dgm:pt>
    <dgm:pt modelId="{A10F03D3-4C7B-401B-B4F7-0E8576DFD267}" type="pres">
      <dgm:prSet presAssocID="{44C547DF-9710-4983-A45B-E7664E81990B}" presName="compNode" presStyleCnt="0"/>
      <dgm:spPr/>
    </dgm:pt>
    <dgm:pt modelId="{C6D7E4CC-3951-4FD4-BBBE-50DCC93DD1B6}" type="pres">
      <dgm:prSet presAssocID="{44C547DF-9710-4983-A45B-E7664E81990B}" presName="bkgdShape" presStyleLbl="node1" presStyleIdx="1" presStyleCnt="3"/>
      <dgm:spPr/>
    </dgm:pt>
    <dgm:pt modelId="{F104846F-A519-48E1-A192-06F934DABCE2}" type="pres">
      <dgm:prSet presAssocID="{44C547DF-9710-4983-A45B-E7664E81990B}" presName="nodeTx" presStyleLbl="node1" presStyleIdx="1" presStyleCnt="3">
        <dgm:presLayoutVars>
          <dgm:bulletEnabled val="1"/>
        </dgm:presLayoutVars>
      </dgm:prSet>
      <dgm:spPr/>
    </dgm:pt>
    <dgm:pt modelId="{DBEA9158-5C07-45A5-96ED-04367F14EDC0}" type="pres">
      <dgm:prSet presAssocID="{44C547DF-9710-4983-A45B-E7664E81990B}" presName="invisiNode" presStyleLbl="node1" presStyleIdx="1" presStyleCnt="3"/>
      <dgm:spPr/>
    </dgm:pt>
    <dgm:pt modelId="{952CBDB7-BD61-4B6E-A391-A7C93597EA85}" type="pres">
      <dgm:prSet presAssocID="{44C547DF-9710-4983-A45B-E7664E81990B}" presName="imagNode" presStyleLbl="fgImgPlace1" presStyleIdx="1" presStyleCnt="3" custScaleX="155901" custScaleY="145677"/>
      <dgm:spPr>
        <a:blipFill>
          <a:blip xmlns:r="http://schemas.openxmlformats.org/officeDocument/2006/relationships" r:embed="rId2">
            <a:extLst>
              <a:ext uri="{28A0092B-C50C-407E-A947-70E740481C1C}">
                <a14:useLocalDpi xmlns:a14="http://schemas.microsoft.com/office/drawing/2010/main" val="0"/>
              </a:ext>
            </a:extLst>
          </a:blip>
          <a:srcRect/>
          <a:stretch>
            <a:fillRect t="-4000" b="-4000"/>
          </a:stretch>
        </a:blipFill>
      </dgm:spPr>
    </dgm:pt>
    <dgm:pt modelId="{975B64D4-2271-41F5-9DB7-AD5AAC47989E}" type="pres">
      <dgm:prSet presAssocID="{CF396769-C502-4695-8DCC-F14B1C907F01}" presName="sibTrans" presStyleLbl="sibTrans2D1" presStyleIdx="0" presStyleCnt="0"/>
      <dgm:spPr/>
    </dgm:pt>
    <dgm:pt modelId="{0F3D941F-00C0-49DD-A7E7-419CEFF7A2C1}" type="pres">
      <dgm:prSet presAssocID="{28A804AC-5911-4F62-A310-095DFDB079F1}" presName="compNode" presStyleCnt="0"/>
      <dgm:spPr/>
    </dgm:pt>
    <dgm:pt modelId="{54C03D18-E770-41E9-8489-092676B8F878}" type="pres">
      <dgm:prSet presAssocID="{28A804AC-5911-4F62-A310-095DFDB079F1}" presName="bkgdShape" presStyleLbl="node1" presStyleIdx="2" presStyleCnt="3"/>
      <dgm:spPr/>
    </dgm:pt>
    <dgm:pt modelId="{9BE42AB3-817D-4E5F-A0B2-34243E6A36C5}" type="pres">
      <dgm:prSet presAssocID="{28A804AC-5911-4F62-A310-095DFDB079F1}" presName="nodeTx" presStyleLbl="node1" presStyleIdx="2" presStyleCnt="3">
        <dgm:presLayoutVars>
          <dgm:bulletEnabled val="1"/>
        </dgm:presLayoutVars>
      </dgm:prSet>
      <dgm:spPr/>
    </dgm:pt>
    <dgm:pt modelId="{E601E256-0F40-45D5-9719-E80FC486E2C2}" type="pres">
      <dgm:prSet presAssocID="{28A804AC-5911-4F62-A310-095DFDB079F1}" presName="invisiNode" presStyleLbl="node1" presStyleIdx="2" presStyleCnt="3"/>
      <dgm:spPr/>
    </dgm:pt>
    <dgm:pt modelId="{04AF4619-BBD2-4CE4-B8A7-7DBEA2B1310B}" type="pres">
      <dgm:prSet presAssocID="{28A804AC-5911-4F62-A310-095DFDB079F1}" presName="imagNode" presStyleLbl="fgImgPlace1" presStyleIdx="2" presStyleCnt="3" custScaleX="161590" custScaleY="139985"/>
      <dgm:spPr>
        <a:blipFill>
          <a:blip xmlns:r="http://schemas.openxmlformats.org/officeDocument/2006/relationships" r:embed="rId3">
            <a:extLst>
              <a:ext uri="{28A0092B-C50C-407E-A947-70E740481C1C}">
                <a14:useLocalDpi xmlns:a14="http://schemas.microsoft.com/office/drawing/2010/main" val="0"/>
              </a:ext>
            </a:extLst>
          </a:blip>
          <a:srcRect/>
          <a:stretch>
            <a:fillRect t="-10000" b="-10000"/>
          </a:stretch>
        </a:blipFill>
      </dgm:spPr>
    </dgm:pt>
  </dgm:ptLst>
  <dgm:cxnLst>
    <dgm:cxn modelId="{A344E915-B670-4CB1-A1F2-66E131ACFC9C}" type="presOf" srcId="{28A804AC-5911-4F62-A310-095DFDB079F1}" destId="{9BE42AB3-817D-4E5F-A0B2-34243E6A36C5}" srcOrd="1" destOrd="0" presId="urn:microsoft.com/office/officeart/2005/8/layout/hList7"/>
    <dgm:cxn modelId="{6C3EAD42-7DD4-462F-A7A4-B86B57B4378A}" srcId="{4BB06BF1-5419-4F1E-A6E6-6DE567FEE642}" destId="{44C547DF-9710-4983-A45B-E7664E81990B}" srcOrd="1" destOrd="0" parTransId="{99AB2594-6DEC-41BD-96B1-209FDD9E4C99}" sibTransId="{CF396769-C502-4695-8DCC-F14B1C907F01}"/>
    <dgm:cxn modelId="{09483F4E-8CD4-4E1E-900F-B28D88B6A8C0}" type="presOf" srcId="{84BB36C8-2176-4345-BB78-11266CE7D9F1}" destId="{9968BE26-E2CC-4B10-B6B8-5EE1168EE7C2}" srcOrd="0" destOrd="0" presId="urn:microsoft.com/office/officeart/2005/8/layout/hList7"/>
    <dgm:cxn modelId="{52FC1074-18D3-4497-A4BF-BAC5D9130FCC}" type="presOf" srcId="{44C547DF-9710-4983-A45B-E7664E81990B}" destId="{F104846F-A519-48E1-A192-06F934DABCE2}" srcOrd="1" destOrd="0" presId="urn:microsoft.com/office/officeart/2005/8/layout/hList7"/>
    <dgm:cxn modelId="{9D713C59-1DC7-4BFD-A1D9-EDB719146887}" srcId="{4BB06BF1-5419-4F1E-A6E6-6DE567FEE642}" destId="{84BB36C8-2176-4345-BB78-11266CE7D9F1}" srcOrd="0" destOrd="0" parTransId="{6FD05F5A-034C-4D68-9863-0161EF4976B7}" sibTransId="{DC280EDC-16AA-4937-B1EA-4E470C36C448}"/>
    <dgm:cxn modelId="{9D44E97E-0747-46B4-928C-277FC5D7F0DF}" type="presOf" srcId="{28A804AC-5911-4F62-A310-095DFDB079F1}" destId="{54C03D18-E770-41E9-8489-092676B8F878}" srcOrd="0" destOrd="0" presId="urn:microsoft.com/office/officeart/2005/8/layout/hList7"/>
    <dgm:cxn modelId="{33FC8FA8-CCAB-4907-BD79-55D23E6C781D}" type="presOf" srcId="{DC280EDC-16AA-4937-B1EA-4E470C36C448}" destId="{F77D062F-8309-4CDC-9312-09A36E6D605D}" srcOrd="0" destOrd="0" presId="urn:microsoft.com/office/officeart/2005/8/layout/hList7"/>
    <dgm:cxn modelId="{93B560C4-4317-457C-8A4E-B32E125861D5}" type="presOf" srcId="{84BB36C8-2176-4345-BB78-11266CE7D9F1}" destId="{2EE50680-59AD-4569-B7C5-87A0124034D6}" srcOrd="1" destOrd="0" presId="urn:microsoft.com/office/officeart/2005/8/layout/hList7"/>
    <dgm:cxn modelId="{F030FFE4-201F-4707-BB14-C432491CC92A}" type="presOf" srcId="{4BB06BF1-5419-4F1E-A6E6-6DE567FEE642}" destId="{9D43CA93-E59B-47AC-B78B-95F8A27444E8}" srcOrd="0" destOrd="0" presId="urn:microsoft.com/office/officeart/2005/8/layout/hList7"/>
    <dgm:cxn modelId="{AC4ECFE7-92DE-4C70-A4BA-DB334E352778}" type="presOf" srcId="{44C547DF-9710-4983-A45B-E7664E81990B}" destId="{C6D7E4CC-3951-4FD4-BBBE-50DCC93DD1B6}" srcOrd="0" destOrd="0" presId="urn:microsoft.com/office/officeart/2005/8/layout/hList7"/>
    <dgm:cxn modelId="{34DBCDF9-9EB3-4594-A6D0-A4A3B461B71F}" srcId="{4BB06BF1-5419-4F1E-A6E6-6DE567FEE642}" destId="{28A804AC-5911-4F62-A310-095DFDB079F1}" srcOrd="2" destOrd="0" parTransId="{34BECD58-BA02-40A0-8CF1-A28063B3F021}" sibTransId="{5BAAC6F6-271E-4E65-9546-DFD058CC84D3}"/>
    <dgm:cxn modelId="{A0572FFF-BDC1-4A54-A18D-68D64E89FF4A}" type="presOf" srcId="{CF396769-C502-4695-8DCC-F14B1C907F01}" destId="{975B64D4-2271-41F5-9DB7-AD5AAC47989E}" srcOrd="0" destOrd="0" presId="urn:microsoft.com/office/officeart/2005/8/layout/hList7"/>
    <dgm:cxn modelId="{805D4AC5-224C-491C-A416-EC0A71B49B1A}" type="presParOf" srcId="{9D43CA93-E59B-47AC-B78B-95F8A27444E8}" destId="{E0F14659-5C9C-4CB4-BB4D-7C47E90B7397}" srcOrd="0" destOrd="0" presId="urn:microsoft.com/office/officeart/2005/8/layout/hList7"/>
    <dgm:cxn modelId="{379BC0D8-529B-4EE6-BCD8-4966CA0E7E66}" type="presParOf" srcId="{9D43CA93-E59B-47AC-B78B-95F8A27444E8}" destId="{B88599FD-382D-4792-B2F6-2B068C54C4D1}" srcOrd="1" destOrd="0" presId="urn:microsoft.com/office/officeart/2005/8/layout/hList7"/>
    <dgm:cxn modelId="{91AF2157-C56E-4BBD-9BF6-E9A9880DB79C}" type="presParOf" srcId="{B88599FD-382D-4792-B2F6-2B068C54C4D1}" destId="{A23A7875-BDEE-4139-A329-3B448CCBC164}" srcOrd="0" destOrd="0" presId="urn:microsoft.com/office/officeart/2005/8/layout/hList7"/>
    <dgm:cxn modelId="{2ED4AD14-5170-4A89-9396-F6F78C21F3B2}" type="presParOf" srcId="{A23A7875-BDEE-4139-A329-3B448CCBC164}" destId="{9968BE26-E2CC-4B10-B6B8-5EE1168EE7C2}" srcOrd="0" destOrd="0" presId="urn:microsoft.com/office/officeart/2005/8/layout/hList7"/>
    <dgm:cxn modelId="{D1BFDA3A-42BE-4C41-8613-B104A5AF4D99}" type="presParOf" srcId="{A23A7875-BDEE-4139-A329-3B448CCBC164}" destId="{2EE50680-59AD-4569-B7C5-87A0124034D6}" srcOrd="1" destOrd="0" presId="urn:microsoft.com/office/officeart/2005/8/layout/hList7"/>
    <dgm:cxn modelId="{66F12336-AE0A-44FA-8D12-E4144DA67EEA}" type="presParOf" srcId="{A23A7875-BDEE-4139-A329-3B448CCBC164}" destId="{7B91073F-1DB0-4B56-ACA1-452F5F72ACD6}" srcOrd="2" destOrd="0" presId="urn:microsoft.com/office/officeart/2005/8/layout/hList7"/>
    <dgm:cxn modelId="{BB1C15E5-33CC-497C-9893-174D6CA7450F}" type="presParOf" srcId="{A23A7875-BDEE-4139-A329-3B448CCBC164}" destId="{00F802C3-002A-4A42-BE10-0A9CD65B8D09}" srcOrd="3" destOrd="0" presId="urn:microsoft.com/office/officeart/2005/8/layout/hList7"/>
    <dgm:cxn modelId="{65205AF5-541E-467D-A482-D9515D970023}" type="presParOf" srcId="{B88599FD-382D-4792-B2F6-2B068C54C4D1}" destId="{F77D062F-8309-4CDC-9312-09A36E6D605D}" srcOrd="1" destOrd="0" presId="urn:microsoft.com/office/officeart/2005/8/layout/hList7"/>
    <dgm:cxn modelId="{F003907B-A0A4-4669-848E-E14CF0715EE4}" type="presParOf" srcId="{B88599FD-382D-4792-B2F6-2B068C54C4D1}" destId="{A10F03D3-4C7B-401B-B4F7-0E8576DFD267}" srcOrd="2" destOrd="0" presId="urn:microsoft.com/office/officeart/2005/8/layout/hList7"/>
    <dgm:cxn modelId="{8092DBBC-512D-46C3-8992-6F68A8E328C4}" type="presParOf" srcId="{A10F03D3-4C7B-401B-B4F7-0E8576DFD267}" destId="{C6D7E4CC-3951-4FD4-BBBE-50DCC93DD1B6}" srcOrd="0" destOrd="0" presId="urn:microsoft.com/office/officeart/2005/8/layout/hList7"/>
    <dgm:cxn modelId="{94FE5E3C-E80A-42AC-BA64-8C440EE4C0AD}" type="presParOf" srcId="{A10F03D3-4C7B-401B-B4F7-0E8576DFD267}" destId="{F104846F-A519-48E1-A192-06F934DABCE2}" srcOrd="1" destOrd="0" presId="urn:microsoft.com/office/officeart/2005/8/layout/hList7"/>
    <dgm:cxn modelId="{70CB879A-DC20-49C6-A0ED-8C34C6D3015C}" type="presParOf" srcId="{A10F03D3-4C7B-401B-B4F7-0E8576DFD267}" destId="{DBEA9158-5C07-45A5-96ED-04367F14EDC0}" srcOrd="2" destOrd="0" presId="urn:microsoft.com/office/officeart/2005/8/layout/hList7"/>
    <dgm:cxn modelId="{340745A6-4B95-4C4E-A41A-C2FD0AB4C15D}" type="presParOf" srcId="{A10F03D3-4C7B-401B-B4F7-0E8576DFD267}" destId="{952CBDB7-BD61-4B6E-A391-A7C93597EA85}" srcOrd="3" destOrd="0" presId="urn:microsoft.com/office/officeart/2005/8/layout/hList7"/>
    <dgm:cxn modelId="{96D80468-BB7A-4989-BAAC-AA1FF23CCF56}" type="presParOf" srcId="{B88599FD-382D-4792-B2F6-2B068C54C4D1}" destId="{975B64D4-2271-41F5-9DB7-AD5AAC47989E}" srcOrd="3" destOrd="0" presId="urn:microsoft.com/office/officeart/2005/8/layout/hList7"/>
    <dgm:cxn modelId="{92F13912-D2D2-40FA-ACD9-894D57774C28}" type="presParOf" srcId="{B88599FD-382D-4792-B2F6-2B068C54C4D1}" destId="{0F3D941F-00C0-49DD-A7E7-419CEFF7A2C1}" srcOrd="4" destOrd="0" presId="urn:microsoft.com/office/officeart/2005/8/layout/hList7"/>
    <dgm:cxn modelId="{1270988A-610E-433E-A151-C19CC4EB3A89}" type="presParOf" srcId="{0F3D941F-00C0-49DD-A7E7-419CEFF7A2C1}" destId="{54C03D18-E770-41E9-8489-092676B8F878}" srcOrd="0" destOrd="0" presId="urn:microsoft.com/office/officeart/2005/8/layout/hList7"/>
    <dgm:cxn modelId="{B5D0CF8A-B2E3-4602-AD86-DD99491CD70D}" type="presParOf" srcId="{0F3D941F-00C0-49DD-A7E7-419CEFF7A2C1}" destId="{9BE42AB3-817D-4E5F-A0B2-34243E6A36C5}" srcOrd="1" destOrd="0" presId="urn:microsoft.com/office/officeart/2005/8/layout/hList7"/>
    <dgm:cxn modelId="{2C17286F-21A6-4E6C-936C-648D8174E041}" type="presParOf" srcId="{0F3D941F-00C0-49DD-A7E7-419CEFF7A2C1}" destId="{E601E256-0F40-45D5-9719-E80FC486E2C2}" srcOrd="2" destOrd="0" presId="urn:microsoft.com/office/officeart/2005/8/layout/hList7"/>
    <dgm:cxn modelId="{CCAA18FF-61A5-4D41-919E-C333BCF9B238}" type="presParOf" srcId="{0F3D941F-00C0-49DD-A7E7-419CEFF7A2C1}" destId="{04AF4619-BBD2-4CE4-B8A7-7DBEA2B1310B}" srcOrd="3" destOrd="0" presId="urn:microsoft.com/office/officeart/2005/8/layout/hList7"/>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10E441C-DF11-4CDC-87FC-7E29B6B86FD6}" type="doc">
      <dgm:prSet loTypeId="urn:microsoft.com/office/officeart/2005/8/layout/radial3" loCatId="cycle" qsTypeId="urn:microsoft.com/office/officeart/2005/8/quickstyle/simple1" qsCatId="simple" csTypeId="urn:microsoft.com/office/officeart/2005/8/colors/colorful4" csCatId="colorful" phldr="1"/>
      <dgm:spPr/>
      <dgm:t>
        <a:bodyPr/>
        <a:lstStyle/>
        <a:p>
          <a:endParaRPr lang="ru-RU"/>
        </a:p>
      </dgm:t>
    </dgm:pt>
    <dgm:pt modelId="{2CD28EC3-AFC5-4575-AA79-E3B6A9082E9D}">
      <dgm:prSet phldrT="[Текст]" custT="1"/>
      <dgm:spPr/>
      <dgm:t>
        <a:bodyPr/>
        <a:lstStyle/>
        <a:p>
          <a:r>
            <a:rPr lang="ru-RU" sz="1400" b="0" i="0">
              <a:latin typeface="Times New Roman" panose="02020603050405020304" pitchFamily="18" charset="0"/>
              <a:cs typeface="Times New Roman" panose="02020603050405020304" pitchFamily="18" charset="0"/>
            </a:rPr>
            <a:t>Форми нетерпимості та дискримінації</a:t>
          </a:r>
          <a:endParaRPr lang="ru-RU" sz="1400">
            <a:latin typeface="Times New Roman" panose="02020603050405020304" pitchFamily="18" charset="0"/>
            <a:cs typeface="Times New Roman" panose="02020603050405020304" pitchFamily="18" charset="0"/>
          </a:endParaRPr>
        </a:p>
      </dgm:t>
    </dgm:pt>
    <dgm:pt modelId="{E7C72BD5-22E3-473E-BA84-396F3A982C92}" type="parTrans" cxnId="{0D50234C-11D7-48CA-A168-7B3F49130515}">
      <dgm:prSet/>
      <dgm:spPr/>
      <dgm:t>
        <a:bodyPr/>
        <a:lstStyle/>
        <a:p>
          <a:endParaRPr lang="ru-RU" sz="1000">
            <a:latin typeface="Times New Roman" panose="02020603050405020304" pitchFamily="18" charset="0"/>
            <a:cs typeface="Times New Roman" panose="02020603050405020304" pitchFamily="18" charset="0"/>
          </a:endParaRPr>
        </a:p>
      </dgm:t>
    </dgm:pt>
    <dgm:pt modelId="{7E29966F-F4F3-450E-89B3-BB298AD1D4A7}" type="sibTrans" cxnId="{0D50234C-11D7-48CA-A168-7B3F49130515}">
      <dgm:prSet/>
      <dgm:spPr/>
      <dgm:t>
        <a:bodyPr/>
        <a:lstStyle/>
        <a:p>
          <a:endParaRPr lang="ru-RU" sz="1000">
            <a:latin typeface="Times New Roman" panose="02020603050405020304" pitchFamily="18" charset="0"/>
            <a:cs typeface="Times New Roman" panose="02020603050405020304" pitchFamily="18" charset="0"/>
          </a:endParaRPr>
        </a:p>
      </dgm:t>
    </dgm:pt>
    <dgm:pt modelId="{03AC4103-79A7-4D27-8ECC-A5867294B9B0}">
      <dgm:prSet phldrT="[Текст]" custT="1"/>
      <dgm:spPr/>
      <dgm:t>
        <a:bodyPr/>
        <a:lstStyle/>
        <a:p>
          <a:r>
            <a:rPr lang="ru-RU" sz="1000">
              <a:latin typeface="Times New Roman" panose="02020603050405020304" pitchFamily="18" charset="0"/>
              <a:cs typeface="Times New Roman" panose="02020603050405020304" pitchFamily="18" charset="0"/>
            </a:rPr>
            <a:t>1. </a:t>
          </a:r>
          <a:r>
            <a:rPr lang="ru-RU" sz="1000" b="0" i="0">
              <a:latin typeface="Times New Roman" panose="02020603050405020304" pitchFamily="18" charset="0"/>
              <a:cs typeface="Times New Roman" panose="02020603050405020304" pitchFamily="18" charset="0"/>
            </a:rPr>
            <a:t>Ксенофобія</a:t>
          </a:r>
          <a:endParaRPr lang="ru-RU" sz="1000">
            <a:latin typeface="Times New Roman" panose="02020603050405020304" pitchFamily="18" charset="0"/>
            <a:cs typeface="Times New Roman" panose="02020603050405020304" pitchFamily="18" charset="0"/>
          </a:endParaRPr>
        </a:p>
      </dgm:t>
    </dgm:pt>
    <dgm:pt modelId="{57CAB87D-4751-400A-885F-45DDFD0747CD}" type="parTrans" cxnId="{BE75E618-F20D-4BCA-B3EF-2BF4B6485A46}">
      <dgm:prSet/>
      <dgm:spPr/>
      <dgm:t>
        <a:bodyPr/>
        <a:lstStyle/>
        <a:p>
          <a:endParaRPr lang="ru-RU" sz="1000">
            <a:latin typeface="Times New Roman" panose="02020603050405020304" pitchFamily="18" charset="0"/>
            <a:cs typeface="Times New Roman" panose="02020603050405020304" pitchFamily="18" charset="0"/>
          </a:endParaRPr>
        </a:p>
      </dgm:t>
    </dgm:pt>
    <dgm:pt modelId="{0A778692-B626-4FE6-B001-73EF9A9FA325}" type="sibTrans" cxnId="{BE75E618-F20D-4BCA-B3EF-2BF4B6485A46}">
      <dgm:prSet/>
      <dgm:spPr/>
      <dgm:t>
        <a:bodyPr/>
        <a:lstStyle/>
        <a:p>
          <a:endParaRPr lang="ru-RU" sz="1000">
            <a:latin typeface="Times New Roman" panose="02020603050405020304" pitchFamily="18" charset="0"/>
            <a:cs typeface="Times New Roman" panose="02020603050405020304" pitchFamily="18" charset="0"/>
          </a:endParaRPr>
        </a:p>
      </dgm:t>
    </dgm:pt>
    <dgm:pt modelId="{1A697785-169F-4EB6-B6CC-A23E5C80693F}">
      <dgm:prSet phldrT="[Текст]" custT="1"/>
      <dgm:spPr/>
      <dgm:t>
        <a:bodyPr/>
        <a:lstStyle/>
        <a:p>
          <a:r>
            <a:rPr lang="ru-RU" sz="1000">
              <a:latin typeface="Times New Roman" panose="02020603050405020304" pitchFamily="18" charset="0"/>
              <a:cs typeface="Times New Roman" panose="02020603050405020304" pitchFamily="18" charset="0"/>
            </a:rPr>
            <a:t>2. </a:t>
          </a:r>
          <a:r>
            <a:rPr lang="ru-RU" sz="1000" b="0" i="0">
              <a:latin typeface="Times New Roman" panose="02020603050405020304" pitchFamily="18" charset="0"/>
              <a:cs typeface="Times New Roman" panose="02020603050405020304" pitchFamily="18" charset="0"/>
            </a:rPr>
            <a:t>Расизм</a:t>
          </a:r>
          <a:endParaRPr lang="ru-RU" sz="1000">
            <a:latin typeface="Times New Roman" panose="02020603050405020304" pitchFamily="18" charset="0"/>
            <a:cs typeface="Times New Roman" panose="02020603050405020304" pitchFamily="18" charset="0"/>
          </a:endParaRPr>
        </a:p>
      </dgm:t>
    </dgm:pt>
    <dgm:pt modelId="{819E982B-99D3-4EA1-9270-2CAF28FF93AA}" type="parTrans" cxnId="{8C04BA86-816A-49BE-86FC-D4DFC26AD408}">
      <dgm:prSet/>
      <dgm:spPr/>
      <dgm:t>
        <a:bodyPr/>
        <a:lstStyle/>
        <a:p>
          <a:endParaRPr lang="ru-RU" sz="1000">
            <a:latin typeface="Times New Roman" panose="02020603050405020304" pitchFamily="18" charset="0"/>
            <a:cs typeface="Times New Roman" panose="02020603050405020304" pitchFamily="18" charset="0"/>
          </a:endParaRPr>
        </a:p>
      </dgm:t>
    </dgm:pt>
    <dgm:pt modelId="{546E948B-5065-40AC-943D-93CE807CC28F}" type="sibTrans" cxnId="{8C04BA86-816A-49BE-86FC-D4DFC26AD408}">
      <dgm:prSet/>
      <dgm:spPr/>
      <dgm:t>
        <a:bodyPr/>
        <a:lstStyle/>
        <a:p>
          <a:endParaRPr lang="ru-RU" sz="1000">
            <a:latin typeface="Times New Roman" panose="02020603050405020304" pitchFamily="18" charset="0"/>
            <a:cs typeface="Times New Roman" panose="02020603050405020304" pitchFamily="18" charset="0"/>
          </a:endParaRPr>
        </a:p>
      </dgm:t>
    </dgm:pt>
    <dgm:pt modelId="{A7CC22A6-55E7-4BA3-987D-6FF5AE51EA58}">
      <dgm:prSet phldrT="[Текст]" custT="1"/>
      <dgm:spPr/>
      <dgm:t>
        <a:bodyPr/>
        <a:lstStyle/>
        <a:p>
          <a:r>
            <a:rPr lang="ru-RU" sz="1000">
              <a:latin typeface="Times New Roman" panose="02020603050405020304" pitchFamily="18" charset="0"/>
              <a:cs typeface="Times New Roman" panose="02020603050405020304" pitchFamily="18" charset="0"/>
            </a:rPr>
            <a:t>3. </a:t>
          </a:r>
          <a:r>
            <a:rPr lang="ru-RU" sz="1000" b="0" i="0">
              <a:latin typeface="Times New Roman" panose="02020603050405020304" pitchFamily="18" charset="0"/>
              <a:cs typeface="Times New Roman" panose="02020603050405020304" pitchFamily="18" charset="0"/>
            </a:rPr>
            <a:t>Антисемітизм</a:t>
          </a:r>
          <a:endParaRPr lang="ru-RU" sz="1000">
            <a:latin typeface="Times New Roman" panose="02020603050405020304" pitchFamily="18" charset="0"/>
            <a:cs typeface="Times New Roman" panose="02020603050405020304" pitchFamily="18" charset="0"/>
          </a:endParaRPr>
        </a:p>
      </dgm:t>
    </dgm:pt>
    <dgm:pt modelId="{E374A810-B357-4542-B75B-3F4EBB7F4CB4}" type="parTrans" cxnId="{BEF9ACE0-0989-4D37-A25C-21B23475B6D6}">
      <dgm:prSet/>
      <dgm:spPr/>
      <dgm:t>
        <a:bodyPr/>
        <a:lstStyle/>
        <a:p>
          <a:endParaRPr lang="ru-RU" sz="1000">
            <a:latin typeface="Times New Roman" panose="02020603050405020304" pitchFamily="18" charset="0"/>
            <a:cs typeface="Times New Roman" panose="02020603050405020304" pitchFamily="18" charset="0"/>
          </a:endParaRPr>
        </a:p>
      </dgm:t>
    </dgm:pt>
    <dgm:pt modelId="{DB7BAC18-DF3B-4DB3-8643-59BBD868F0B3}" type="sibTrans" cxnId="{BEF9ACE0-0989-4D37-A25C-21B23475B6D6}">
      <dgm:prSet/>
      <dgm:spPr/>
      <dgm:t>
        <a:bodyPr/>
        <a:lstStyle/>
        <a:p>
          <a:endParaRPr lang="ru-RU" sz="1000">
            <a:latin typeface="Times New Roman" panose="02020603050405020304" pitchFamily="18" charset="0"/>
            <a:cs typeface="Times New Roman" panose="02020603050405020304" pitchFamily="18" charset="0"/>
          </a:endParaRPr>
        </a:p>
      </dgm:t>
    </dgm:pt>
    <dgm:pt modelId="{43FE64D1-E564-4655-9FA2-467310A7F5BA}">
      <dgm:prSet phldrT="[Текст]" custT="1"/>
      <dgm:spPr/>
      <dgm:t>
        <a:bodyPr/>
        <a:lstStyle/>
        <a:p>
          <a:r>
            <a:rPr lang="ru-RU" sz="1000">
              <a:latin typeface="Times New Roman" panose="02020603050405020304" pitchFamily="18" charset="0"/>
              <a:cs typeface="Times New Roman" panose="02020603050405020304" pitchFamily="18" charset="0"/>
            </a:rPr>
            <a:t>4. Р</a:t>
          </a:r>
          <a:r>
            <a:rPr lang="ru-RU" sz="1000" b="0" i="0">
              <a:latin typeface="Times New Roman" panose="02020603050405020304" pitchFamily="18" charset="0"/>
              <a:cs typeface="Times New Roman" panose="02020603050405020304" pitchFamily="18" charset="0"/>
            </a:rPr>
            <a:t>омофобія та антициганство</a:t>
          </a:r>
          <a:endParaRPr lang="ru-RU" sz="1000">
            <a:latin typeface="Times New Roman" panose="02020603050405020304" pitchFamily="18" charset="0"/>
            <a:cs typeface="Times New Roman" panose="02020603050405020304" pitchFamily="18" charset="0"/>
          </a:endParaRPr>
        </a:p>
      </dgm:t>
    </dgm:pt>
    <dgm:pt modelId="{A8A1F7E9-B633-4FAF-9107-0FDC176236A0}" type="parTrans" cxnId="{81F9EAE9-4C8F-4A10-96CA-4525B2BDC84D}">
      <dgm:prSet/>
      <dgm:spPr/>
      <dgm:t>
        <a:bodyPr/>
        <a:lstStyle/>
        <a:p>
          <a:endParaRPr lang="ru-RU" sz="1000">
            <a:latin typeface="Times New Roman" panose="02020603050405020304" pitchFamily="18" charset="0"/>
            <a:cs typeface="Times New Roman" panose="02020603050405020304" pitchFamily="18" charset="0"/>
          </a:endParaRPr>
        </a:p>
      </dgm:t>
    </dgm:pt>
    <dgm:pt modelId="{311B6361-A3AF-4EEC-A0B4-4CF551784C83}" type="sibTrans" cxnId="{81F9EAE9-4C8F-4A10-96CA-4525B2BDC84D}">
      <dgm:prSet/>
      <dgm:spPr/>
      <dgm:t>
        <a:bodyPr/>
        <a:lstStyle/>
        <a:p>
          <a:endParaRPr lang="ru-RU" sz="1000">
            <a:latin typeface="Times New Roman" panose="02020603050405020304" pitchFamily="18" charset="0"/>
            <a:cs typeface="Times New Roman" panose="02020603050405020304" pitchFamily="18" charset="0"/>
          </a:endParaRPr>
        </a:p>
      </dgm:t>
    </dgm:pt>
    <dgm:pt modelId="{D4512BC9-62D1-44A2-9D8F-73A6CF568463}">
      <dgm:prSet custT="1"/>
      <dgm:spPr/>
      <dgm:t>
        <a:bodyPr/>
        <a:lstStyle/>
        <a:p>
          <a:r>
            <a:rPr lang="ru-RU" sz="1000">
              <a:latin typeface="Times New Roman" panose="02020603050405020304" pitchFamily="18" charset="0"/>
              <a:cs typeface="Times New Roman" panose="02020603050405020304" pitchFamily="18" charset="0"/>
            </a:rPr>
            <a:t>5. </a:t>
          </a:r>
          <a:r>
            <a:rPr lang="ru-RU" sz="1000" b="0" i="0">
              <a:latin typeface="Times New Roman" panose="02020603050405020304" pitchFamily="18" charset="0"/>
              <a:cs typeface="Times New Roman" panose="02020603050405020304" pitchFamily="18" charset="0"/>
            </a:rPr>
            <a:t>Релігійна нетерпимість</a:t>
          </a:r>
          <a:endParaRPr lang="ru-RU" sz="1000">
            <a:latin typeface="Times New Roman" panose="02020603050405020304" pitchFamily="18" charset="0"/>
            <a:cs typeface="Times New Roman" panose="02020603050405020304" pitchFamily="18" charset="0"/>
          </a:endParaRPr>
        </a:p>
      </dgm:t>
    </dgm:pt>
    <dgm:pt modelId="{AB57F327-9D3D-4E16-89CA-D999CC7097F2}" type="parTrans" cxnId="{2ECA8E10-BAEA-4D96-928D-52143611D823}">
      <dgm:prSet/>
      <dgm:spPr/>
      <dgm:t>
        <a:bodyPr/>
        <a:lstStyle/>
        <a:p>
          <a:endParaRPr lang="ru-RU" sz="1000">
            <a:latin typeface="Times New Roman" panose="02020603050405020304" pitchFamily="18" charset="0"/>
            <a:cs typeface="Times New Roman" panose="02020603050405020304" pitchFamily="18" charset="0"/>
          </a:endParaRPr>
        </a:p>
      </dgm:t>
    </dgm:pt>
    <dgm:pt modelId="{01651B5F-CFC1-4F4F-AD4E-7C618FC68063}" type="sibTrans" cxnId="{2ECA8E10-BAEA-4D96-928D-52143611D823}">
      <dgm:prSet/>
      <dgm:spPr/>
      <dgm:t>
        <a:bodyPr/>
        <a:lstStyle/>
        <a:p>
          <a:endParaRPr lang="ru-RU" sz="1000">
            <a:latin typeface="Times New Roman" panose="02020603050405020304" pitchFamily="18" charset="0"/>
            <a:cs typeface="Times New Roman" panose="02020603050405020304" pitchFamily="18" charset="0"/>
          </a:endParaRPr>
        </a:p>
      </dgm:t>
    </dgm:pt>
    <dgm:pt modelId="{CD380129-FFCD-493B-8F72-68A428F1EEA6}">
      <dgm:prSet custT="1"/>
      <dgm:spPr/>
      <dgm:t>
        <a:bodyPr/>
        <a:lstStyle/>
        <a:p>
          <a:r>
            <a:rPr lang="ru-RU" sz="1000">
              <a:latin typeface="Times New Roman" panose="02020603050405020304" pitchFamily="18" charset="0"/>
              <a:cs typeface="Times New Roman" panose="02020603050405020304" pitchFamily="18" charset="0"/>
            </a:rPr>
            <a:t>6. </a:t>
          </a:r>
          <a:r>
            <a:rPr lang="ru-RU" sz="1000" b="0" i="0">
              <a:latin typeface="Times New Roman" panose="02020603050405020304" pitchFamily="18" charset="0"/>
              <a:cs typeface="Times New Roman" panose="02020603050405020304" pitchFamily="18" charset="0"/>
            </a:rPr>
            <a:t>Дискримінація за статевою ідентичністю, статтю чи сексуальною орієнтацією</a:t>
          </a:r>
          <a:endParaRPr lang="ru-RU" sz="1000">
            <a:latin typeface="Times New Roman" panose="02020603050405020304" pitchFamily="18" charset="0"/>
            <a:cs typeface="Times New Roman" panose="02020603050405020304" pitchFamily="18" charset="0"/>
          </a:endParaRPr>
        </a:p>
      </dgm:t>
    </dgm:pt>
    <dgm:pt modelId="{E6FB1352-72E2-4EDA-BE4C-3EF0AAB794A3}" type="parTrans" cxnId="{435E0DA1-BE99-4D7E-8269-7A45EE069511}">
      <dgm:prSet/>
      <dgm:spPr/>
      <dgm:t>
        <a:bodyPr/>
        <a:lstStyle/>
        <a:p>
          <a:endParaRPr lang="ru-RU" sz="1000">
            <a:latin typeface="Times New Roman" panose="02020603050405020304" pitchFamily="18" charset="0"/>
            <a:cs typeface="Times New Roman" panose="02020603050405020304" pitchFamily="18" charset="0"/>
          </a:endParaRPr>
        </a:p>
      </dgm:t>
    </dgm:pt>
    <dgm:pt modelId="{7A983C11-0295-490A-B472-C9C0925C5865}" type="sibTrans" cxnId="{435E0DA1-BE99-4D7E-8269-7A45EE069511}">
      <dgm:prSet/>
      <dgm:spPr/>
      <dgm:t>
        <a:bodyPr/>
        <a:lstStyle/>
        <a:p>
          <a:endParaRPr lang="ru-RU" sz="1000">
            <a:latin typeface="Times New Roman" panose="02020603050405020304" pitchFamily="18" charset="0"/>
            <a:cs typeface="Times New Roman" panose="02020603050405020304" pitchFamily="18" charset="0"/>
          </a:endParaRPr>
        </a:p>
      </dgm:t>
    </dgm:pt>
    <dgm:pt modelId="{7ADD8C00-C101-4642-8352-173752B083D5}" type="pres">
      <dgm:prSet presAssocID="{610E441C-DF11-4CDC-87FC-7E29B6B86FD6}" presName="composite" presStyleCnt="0">
        <dgm:presLayoutVars>
          <dgm:chMax val="1"/>
          <dgm:dir/>
          <dgm:resizeHandles val="exact"/>
        </dgm:presLayoutVars>
      </dgm:prSet>
      <dgm:spPr/>
    </dgm:pt>
    <dgm:pt modelId="{1466D89E-E612-4877-9493-5C66FF67F418}" type="pres">
      <dgm:prSet presAssocID="{610E441C-DF11-4CDC-87FC-7E29B6B86FD6}" presName="radial" presStyleCnt="0">
        <dgm:presLayoutVars>
          <dgm:animLvl val="ctr"/>
        </dgm:presLayoutVars>
      </dgm:prSet>
      <dgm:spPr/>
    </dgm:pt>
    <dgm:pt modelId="{F39DFCCD-3BA8-4332-9736-E6A1FF742FC1}" type="pres">
      <dgm:prSet presAssocID="{2CD28EC3-AFC5-4575-AA79-E3B6A9082E9D}" presName="centerShape" presStyleLbl="vennNode1" presStyleIdx="0" presStyleCnt="7" custScaleX="90778" custScaleY="89185"/>
      <dgm:spPr/>
    </dgm:pt>
    <dgm:pt modelId="{DF0DC349-6A9C-41E7-8D19-00DE6973177B}" type="pres">
      <dgm:prSet presAssocID="{03AC4103-79A7-4D27-8ECC-A5867294B9B0}" presName="node" presStyleLbl="vennNode1" presStyleIdx="1" presStyleCnt="7">
        <dgm:presLayoutVars>
          <dgm:bulletEnabled val="1"/>
        </dgm:presLayoutVars>
      </dgm:prSet>
      <dgm:spPr/>
    </dgm:pt>
    <dgm:pt modelId="{E268E0AF-C5B7-4664-A543-FB389AAC1F40}" type="pres">
      <dgm:prSet presAssocID="{1A697785-169F-4EB6-B6CC-A23E5C80693F}" presName="node" presStyleLbl="vennNode1" presStyleIdx="2" presStyleCnt="7">
        <dgm:presLayoutVars>
          <dgm:bulletEnabled val="1"/>
        </dgm:presLayoutVars>
      </dgm:prSet>
      <dgm:spPr/>
    </dgm:pt>
    <dgm:pt modelId="{C5F60EE9-C572-47BF-BFB8-C258EE377404}" type="pres">
      <dgm:prSet presAssocID="{A7CC22A6-55E7-4BA3-987D-6FF5AE51EA58}" presName="node" presStyleLbl="vennNode1" presStyleIdx="3" presStyleCnt="7">
        <dgm:presLayoutVars>
          <dgm:bulletEnabled val="1"/>
        </dgm:presLayoutVars>
      </dgm:prSet>
      <dgm:spPr/>
    </dgm:pt>
    <dgm:pt modelId="{B2A9EC8F-4876-4143-A31D-35DA32242AA7}" type="pres">
      <dgm:prSet presAssocID="{43FE64D1-E564-4655-9FA2-467310A7F5BA}" presName="node" presStyleLbl="vennNode1" presStyleIdx="4" presStyleCnt="7">
        <dgm:presLayoutVars>
          <dgm:bulletEnabled val="1"/>
        </dgm:presLayoutVars>
      </dgm:prSet>
      <dgm:spPr/>
    </dgm:pt>
    <dgm:pt modelId="{E11019C7-B8C9-4C63-A04B-866E2B80CF53}" type="pres">
      <dgm:prSet presAssocID="{D4512BC9-62D1-44A2-9D8F-73A6CF568463}" presName="node" presStyleLbl="vennNode1" presStyleIdx="5" presStyleCnt="7">
        <dgm:presLayoutVars>
          <dgm:bulletEnabled val="1"/>
        </dgm:presLayoutVars>
      </dgm:prSet>
      <dgm:spPr/>
    </dgm:pt>
    <dgm:pt modelId="{E47411B5-368C-40FF-BEA5-81DE317345A1}" type="pres">
      <dgm:prSet presAssocID="{CD380129-FFCD-493B-8F72-68A428F1EEA6}" presName="node" presStyleLbl="vennNode1" presStyleIdx="6" presStyleCnt="7">
        <dgm:presLayoutVars>
          <dgm:bulletEnabled val="1"/>
        </dgm:presLayoutVars>
      </dgm:prSet>
      <dgm:spPr/>
    </dgm:pt>
  </dgm:ptLst>
  <dgm:cxnLst>
    <dgm:cxn modelId="{2ECA8E10-BAEA-4D96-928D-52143611D823}" srcId="{2CD28EC3-AFC5-4575-AA79-E3B6A9082E9D}" destId="{D4512BC9-62D1-44A2-9D8F-73A6CF568463}" srcOrd="4" destOrd="0" parTransId="{AB57F327-9D3D-4E16-89CA-D999CC7097F2}" sibTransId="{01651B5F-CFC1-4F4F-AD4E-7C618FC68063}"/>
    <dgm:cxn modelId="{BE75E618-F20D-4BCA-B3EF-2BF4B6485A46}" srcId="{2CD28EC3-AFC5-4575-AA79-E3B6A9082E9D}" destId="{03AC4103-79A7-4D27-8ECC-A5867294B9B0}" srcOrd="0" destOrd="0" parTransId="{57CAB87D-4751-400A-885F-45DDFD0747CD}" sibTransId="{0A778692-B626-4FE6-B001-73EF9A9FA325}"/>
    <dgm:cxn modelId="{FCB4FF3F-AE6A-4FE4-BCF0-85DFEFC64E23}" type="presOf" srcId="{D4512BC9-62D1-44A2-9D8F-73A6CF568463}" destId="{E11019C7-B8C9-4C63-A04B-866E2B80CF53}" srcOrd="0" destOrd="0" presId="urn:microsoft.com/office/officeart/2005/8/layout/radial3"/>
    <dgm:cxn modelId="{0D50234C-11D7-48CA-A168-7B3F49130515}" srcId="{610E441C-DF11-4CDC-87FC-7E29B6B86FD6}" destId="{2CD28EC3-AFC5-4575-AA79-E3B6A9082E9D}" srcOrd="0" destOrd="0" parTransId="{E7C72BD5-22E3-473E-BA84-396F3A982C92}" sibTransId="{7E29966F-F4F3-450E-89B3-BB298AD1D4A7}"/>
    <dgm:cxn modelId="{8D9E907C-1A40-40A9-AD3F-E6F213809A1A}" type="presOf" srcId="{610E441C-DF11-4CDC-87FC-7E29B6B86FD6}" destId="{7ADD8C00-C101-4642-8352-173752B083D5}" srcOrd="0" destOrd="0" presId="urn:microsoft.com/office/officeart/2005/8/layout/radial3"/>
    <dgm:cxn modelId="{9B088983-565E-4D38-BFE5-372B001D7FFF}" type="presOf" srcId="{CD380129-FFCD-493B-8F72-68A428F1EEA6}" destId="{E47411B5-368C-40FF-BEA5-81DE317345A1}" srcOrd="0" destOrd="0" presId="urn:microsoft.com/office/officeart/2005/8/layout/radial3"/>
    <dgm:cxn modelId="{B37A7884-A455-4051-BF42-BF18CBAD6F4D}" type="presOf" srcId="{A7CC22A6-55E7-4BA3-987D-6FF5AE51EA58}" destId="{C5F60EE9-C572-47BF-BFB8-C258EE377404}" srcOrd="0" destOrd="0" presId="urn:microsoft.com/office/officeart/2005/8/layout/radial3"/>
    <dgm:cxn modelId="{8C04BA86-816A-49BE-86FC-D4DFC26AD408}" srcId="{2CD28EC3-AFC5-4575-AA79-E3B6A9082E9D}" destId="{1A697785-169F-4EB6-B6CC-A23E5C80693F}" srcOrd="1" destOrd="0" parTransId="{819E982B-99D3-4EA1-9270-2CAF28FF93AA}" sibTransId="{546E948B-5065-40AC-943D-93CE807CC28F}"/>
    <dgm:cxn modelId="{AB099F94-7061-48A4-9505-EAFD5CB8C9C2}" type="presOf" srcId="{2CD28EC3-AFC5-4575-AA79-E3B6A9082E9D}" destId="{F39DFCCD-3BA8-4332-9736-E6A1FF742FC1}" srcOrd="0" destOrd="0" presId="urn:microsoft.com/office/officeart/2005/8/layout/radial3"/>
    <dgm:cxn modelId="{435E0DA1-BE99-4D7E-8269-7A45EE069511}" srcId="{2CD28EC3-AFC5-4575-AA79-E3B6A9082E9D}" destId="{CD380129-FFCD-493B-8F72-68A428F1EEA6}" srcOrd="5" destOrd="0" parTransId="{E6FB1352-72E2-4EDA-BE4C-3EF0AAB794A3}" sibTransId="{7A983C11-0295-490A-B472-C9C0925C5865}"/>
    <dgm:cxn modelId="{DE19ABC3-FFD7-41F9-B549-98F64FD38B5B}" type="presOf" srcId="{03AC4103-79A7-4D27-8ECC-A5867294B9B0}" destId="{DF0DC349-6A9C-41E7-8D19-00DE6973177B}" srcOrd="0" destOrd="0" presId="urn:microsoft.com/office/officeart/2005/8/layout/radial3"/>
    <dgm:cxn modelId="{BEF9ACE0-0989-4D37-A25C-21B23475B6D6}" srcId="{2CD28EC3-AFC5-4575-AA79-E3B6A9082E9D}" destId="{A7CC22A6-55E7-4BA3-987D-6FF5AE51EA58}" srcOrd="2" destOrd="0" parTransId="{E374A810-B357-4542-B75B-3F4EBB7F4CB4}" sibTransId="{DB7BAC18-DF3B-4DB3-8643-59BBD868F0B3}"/>
    <dgm:cxn modelId="{650407E5-071E-4229-A73B-1868727C2219}" type="presOf" srcId="{1A697785-169F-4EB6-B6CC-A23E5C80693F}" destId="{E268E0AF-C5B7-4664-A543-FB389AAC1F40}" srcOrd="0" destOrd="0" presId="urn:microsoft.com/office/officeart/2005/8/layout/radial3"/>
    <dgm:cxn modelId="{81F9EAE9-4C8F-4A10-96CA-4525B2BDC84D}" srcId="{2CD28EC3-AFC5-4575-AA79-E3B6A9082E9D}" destId="{43FE64D1-E564-4655-9FA2-467310A7F5BA}" srcOrd="3" destOrd="0" parTransId="{A8A1F7E9-B633-4FAF-9107-0FDC176236A0}" sibTransId="{311B6361-A3AF-4EEC-A0B4-4CF551784C83}"/>
    <dgm:cxn modelId="{1244F7F5-A88A-431A-917A-F2EEFD775AB3}" type="presOf" srcId="{43FE64D1-E564-4655-9FA2-467310A7F5BA}" destId="{B2A9EC8F-4876-4143-A31D-35DA32242AA7}" srcOrd="0" destOrd="0" presId="urn:microsoft.com/office/officeart/2005/8/layout/radial3"/>
    <dgm:cxn modelId="{BDC2B129-F261-4AE5-B049-42A317278DD7}" type="presParOf" srcId="{7ADD8C00-C101-4642-8352-173752B083D5}" destId="{1466D89E-E612-4877-9493-5C66FF67F418}" srcOrd="0" destOrd="0" presId="urn:microsoft.com/office/officeart/2005/8/layout/radial3"/>
    <dgm:cxn modelId="{BF23C159-F478-4AE4-ABA7-7E7728279B5A}" type="presParOf" srcId="{1466D89E-E612-4877-9493-5C66FF67F418}" destId="{F39DFCCD-3BA8-4332-9736-E6A1FF742FC1}" srcOrd="0" destOrd="0" presId="urn:microsoft.com/office/officeart/2005/8/layout/radial3"/>
    <dgm:cxn modelId="{13E25E7E-A444-4545-ACC4-1853AD971C2D}" type="presParOf" srcId="{1466D89E-E612-4877-9493-5C66FF67F418}" destId="{DF0DC349-6A9C-41E7-8D19-00DE6973177B}" srcOrd="1" destOrd="0" presId="urn:microsoft.com/office/officeart/2005/8/layout/radial3"/>
    <dgm:cxn modelId="{B8F407A5-59C0-4BBC-A843-BC72BC472D25}" type="presParOf" srcId="{1466D89E-E612-4877-9493-5C66FF67F418}" destId="{E268E0AF-C5B7-4664-A543-FB389AAC1F40}" srcOrd="2" destOrd="0" presId="urn:microsoft.com/office/officeart/2005/8/layout/radial3"/>
    <dgm:cxn modelId="{7795A12B-B47D-4A62-9CA5-B78EE5997D14}" type="presParOf" srcId="{1466D89E-E612-4877-9493-5C66FF67F418}" destId="{C5F60EE9-C572-47BF-BFB8-C258EE377404}" srcOrd="3" destOrd="0" presId="urn:microsoft.com/office/officeart/2005/8/layout/radial3"/>
    <dgm:cxn modelId="{097B4385-097F-4B7F-BD67-718322A3C9B2}" type="presParOf" srcId="{1466D89E-E612-4877-9493-5C66FF67F418}" destId="{B2A9EC8F-4876-4143-A31D-35DA32242AA7}" srcOrd="4" destOrd="0" presId="urn:microsoft.com/office/officeart/2005/8/layout/radial3"/>
    <dgm:cxn modelId="{A3371D7B-851C-471A-96CF-AB8C26E89314}" type="presParOf" srcId="{1466D89E-E612-4877-9493-5C66FF67F418}" destId="{E11019C7-B8C9-4C63-A04B-866E2B80CF53}" srcOrd="5" destOrd="0" presId="urn:microsoft.com/office/officeart/2005/8/layout/radial3"/>
    <dgm:cxn modelId="{FF8D7294-DC4D-4AE7-AA5C-1B73AE85E412}" type="presParOf" srcId="{1466D89E-E612-4877-9493-5C66FF67F418}" destId="{E47411B5-368C-40FF-BEA5-81DE317345A1}" srcOrd="6" destOrd="0" presId="urn:microsoft.com/office/officeart/2005/8/layout/radial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D757887-129F-4CF9-B94D-A5B6653B9E40}" type="doc">
      <dgm:prSet loTypeId="urn:microsoft.com/office/officeart/2008/layout/HorizontalMultiLevelHierarchy" loCatId="hierarchy" qsTypeId="urn:microsoft.com/office/officeart/2005/8/quickstyle/simple3" qsCatId="simple" csTypeId="urn:microsoft.com/office/officeart/2005/8/colors/colorful3" csCatId="colorful" phldr="1"/>
      <dgm:spPr/>
      <dgm:t>
        <a:bodyPr/>
        <a:lstStyle/>
        <a:p>
          <a:endParaRPr lang="ru-RU"/>
        </a:p>
      </dgm:t>
    </dgm:pt>
    <dgm:pt modelId="{1A71528B-1DC3-422D-8359-FC539400FDF3}">
      <dgm:prSet phldrT="[Текст]" custT="1"/>
      <dgm:spPr/>
      <dgm:t>
        <a:bodyPr/>
        <a:lstStyle/>
        <a:p>
          <a:pPr algn="ctr"/>
          <a:r>
            <a:rPr lang="ru-RU" sz="1200">
              <a:latin typeface="Times New Roman" panose="02020603050405020304" pitchFamily="18" charset="0"/>
              <a:cs typeface="Times New Roman" panose="02020603050405020304" pitchFamily="18" charset="0"/>
            </a:rPr>
            <a:t>Приклади відповідей студентів раси як біологічної концепції</a:t>
          </a:r>
        </a:p>
      </dgm:t>
    </dgm:pt>
    <dgm:pt modelId="{C05C80BB-09ED-4748-8441-A152B1D4CEED}" type="parTrans" cxnId="{EFE190F3-9185-4F6A-90AF-E4CD03DBDE5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D42F440D-A0C7-4500-80B1-721FFE1172EE}" type="sibTrans" cxnId="{EFE190F3-9185-4F6A-90AF-E4CD03DBDE58}">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DD5C5B44-B263-4A38-90F7-39669B8149DB}">
      <dgm:prSet phldrT="[Текст]" custT="1"/>
      <dgm:spPr/>
      <dgm:t>
        <a:bodyPr/>
        <a:lstStyle/>
        <a:p>
          <a:pPr algn="ctr"/>
          <a:r>
            <a:rPr lang="uk-UA" sz="1200">
              <a:latin typeface="Times New Roman" panose="02020603050405020304" pitchFamily="18" charset="0"/>
              <a:cs typeface="Times New Roman" panose="02020603050405020304" pitchFamily="18" charset="0"/>
            </a:rPr>
            <a:t>Це відноситься до групи людей, чиї характеристики потроху змінювалися, оскільки люди були природно підібрані відповідно до середовища, в якому вони живуть</a:t>
          </a:r>
          <a:endParaRPr lang="ru-RU" sz="1200">
            <a:latin typeface="Times New Roman" panose="02020603050405020304" pitchFamily="18" charset="0"/>
            <a:cs typeface="Times New Roman" panose="02020603050405020304" pitchFamily="18" charset="0"/>
          </a:endParaRPr>
        </a:p>
      </dgm:t>
    </dgm:pt>
    <dgm:pt modelId="{C08742FA-7EE9-4BC1-A25F-D07EFFBBC69A}" type="parTrans" cxnId="{6B3DBD39-393C-4BBD-89AB-AE27756E9970}">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54A88D0D-94BF-4859-86CE-F1097FA76B35}" type="sibTrans" cxnId="{6B3DBD39-393C-4BBD-89AB-AE27756E9970}">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0209CA38-7FA1-4F72-A261-619FCE0EEFA9}">
      <dgm:prSet phldrT="[Текст]" custT="1"/>
      <dgm:spPr/>
      <dgm:t>
        <a:bodyPr/>
        <a:lstStyle/>
        <a:p>
          <a:pPr algn="ctr"/>
          <a:r>
            <a:rPr lang="uk-UA" sz="1200">
              <a:latin typeface="Times New Roman" panose="02020603050405020304" pitchFamily="18" charset="0"/>
              <a:cs typeface="Times New Roman" panose="02020603050405020304" pitchFamily="18" charset="0"/>
            </a:rPr>
            <a:t>Расова приналежність – це різниця між фенотипами, які відрізняються від регіону до регіону. Подібно до того, як у собак і кішок існує 0 підвидів, люди вважають, що вони належать до однієї раси, але мають різний фенотип. Це як поділ людини на підвиди. </a:t>
          </a:r>
          <a:endParaRPr lang="ru-RU" sz="1200">
            <a:latin typeface="Times New Roman" panose="02020603050405020304" pitchFamily="18" charset="0"/>
            <a:cs typeface="Times New Roman" panose="02020603050405020304" pitchFamily="18" charset="0"/>
          </a:endParaRPr>
        </a:p>
      </dgm:t>
    </dgm:pt>
    <dgm:pt modelId="{F9974F0B-24F3-420D-BADE-013BEA988D52}" type="parTrans" cxnId="{F11C3947-4424-4439-8241-86148F616AA9}">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6E250A3A-8AE8-45B5-822C-7D13CE62E2B6}" type="sibTrans" cxnId="{F11C3947-4424-4439-8241-86148F616AA9}">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FA6A8C66-17FA-480F-AEB2-5B60DC1A9B11}">
      <dgm:prSet phldrT="[Текст]" custT="1"/>
      <dgm:spPr/>
      <dgm:t>
        <a:bodyPr/>
        <a:lstStyle/>
        <a:p>
          <a:pPr algn="ctr"/>
          <a:r>
            <a:rPr lang="uk-UA" sz="1200">
              <a:latin typeface="Times New Roman" panose="02020603050405020304" pitchFamily="18" charset="0"/>
              <a:cs typeface="Times New Roman" panose="02020603050405020304" pitchFamily="18" charset="0"/>
            </a:rPr>
            <a:t>Людські істоти генетично поділені на схожі групи </a:t>
          </a:r>
          <a:endParaRPr lang="ru-RU" sz="1200">
            <a:latin typeface="Times New Roman" panose="02020603050405020304" pitchFamily="18" charset="0"/>
            <a:cs typeface="Times New Roman" panose="02020603050405020304" pitchFamily="18" charset="0"/>
          </a:endParaRPr>
        </a:p>
      </dgm:t>
    </dgm:pt>
    <dgm:pt modelId="{2B1492E6-66C4-4072-8118-B92BD92DF45B}" type="parTrans" cxnId="{39E3136E-21C7-4FC0-A6FE-0D0A6821375F}">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3F4A4436-55B4-485A-AF0E-85529A8EA1C3}" type="sibTrans" cxnId="{39E3136E-21C7-4FC0-A6FE-0D0A6821375F}">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A7F76B92-50C3-496C-BB93-8343E0A42D30}">
      <dgm:prSet custT="1"/>
      <dgm:spPr/>
      <dgm:t>
        <a:bodyPr/>
        <a:lstStyle/>
        <a:p>
          <a:pPr algn="ctr"/>
          <a:r>
            <a:rPr lang="uk-UA" sz="1200">
              <a:latin typeface="Times New Roman" panose="02020603050405020304" pitchFamily="18" charset="0"/>
              <a:cs typeface="Times New Roman" panose="02020603050405020304" pitchFamily="18" charset="0"/>
            </a:rPr>
            <a:t>Риси, що походять від предка через спадковість </a:t>
          </a:r>
          <a:endParaRPr lang="ru-RU" sz="1200">
            <a:latin typeface="Times New Roman" panose="02020603050405020304" pitchFamily="18" charset="0"/>
            <a:cs typeface="Times New Roman" panose="02020603050405020304" pitchFamily="18" charset="0"/>
          </a:endParaRPr>
        </a:p>
      </dgm:t>
    </dgm:pt>
    <dgm:pt modelId="{AAF1061C-712F-4E59-ADFA-028B6801BFD8}" type="parTrans" cxnId="{48CDF4E2-9464-4C2D-A56B-3B0D411D0752}">
      <dgm:prSet custT="1"/>
      <dgm:spPr/>
      <dgm:t>
        <a:bodyPr/>
        <a:lstStyle/>
        <a:p>
          <a:pPr algn="ctr"/>
          <a:endParaRPr lang="ru-RU" sz="1200">
            <a:latin typeface="Times New Roman" panose="02020603050405020304" pitchFamily="18" charset="0"/>
            <a:cs typeface="Times New Roman" panose="02020603050405020304" pitchFamily="18" charset="0"/>
          </a:endParaRPr>
        </a:p>
      </dgm:t>
    </dgm:pt>
    <dgm:pt modelId="{5B31C607-0447-4083-8BF7-BAE650F77CDF}" type="sibTrans" cxnId="{48CDF4E2-9464-4C2D-A56B-3B0D411D0752}">
      <dgm:prSet/>
      <dgm:spPr/>
      <dgm:t>
        <a:bodyPr/>
        <a:lstStyle/>
        <a:p>
          <a:pPr algn="ctr"/>
          <a:endParaRPr lang="ru-RU" sz="1200">
            <a:latin typeface="Times New Roman" panose="02020603050405020304" pitchFamily="18" charset="0"/>
            <a:cs typeface="Times New Roman" panose="02020603050405020304" pitchFamily="18" charset="0"/>
          </a:endParaRPr>
        </a:p>
      </dgm:t>
    </dgm:pt>
    <dgm:pt modelId="{08A4C3FF-5D38-4D77-9F46-D042A3486CFD}" type="pres">
      <dgm:prSet presAssocID="{7D757887-129F-4CF9-B94D-A5B6653B9E40}" presName="Name0" presStyleCnt="0">
        <dgm:presLayoutVars>
          <dgm:chPref val="1"/>
          <dgm:dir/>
          <dgm:animOne val="branch"/>
          <dgm:animLvl val="lvl"/>
          <dgm:resizeHandles val="exact"/>
        </dgm:presLayoutVars>
      </dgm:prSet>
      <dgm:spPr/>
    </dgm:pt>
    <dgm:pt modelId="{50A12949-8B43-4AA7-9F5A-CB5233DD164D}" type="pres">
      <dgm:prSet presAssocID="{1A71528B-1DC3-422D-8359-FC539400FDF3}" presName="root1" presStyleCnt="0"/>
      <dgm:spPr/>
    </dgm:pt>
    <dgm:pt modelId="{6344EFA7-9C55-4334-9A2D-C2D1440EC4B1}" type="pres">
      <dgm:prSet presAssocID="{1A71528B-1DC3-422D-8359-FC539400FDF3}" presName="LevelOneTextNode" presStyleLbl="node0" presStyleIdx="0" presStyleCnt="1">
        <dgm:presLayoutVars>
          <dgm:chPref val="3"/>
        </dgm:presLayoutVars>
      </dgm:prSet>
      <dgm:spPr/>
    </dgm:pt>
    <dgm:pt modelId="{BC8F91A8-3253-4BE2-940F-E98F614D2DD1}" type="pres">
      <dgm:prSet presAssocID="{1A71528B-1DC3-422D-8359-FC539400FDF3}" presName="level2hierChild" presStyleCnt="0"/>
      <dgm:spPr/>
    </dgm:pt>
    <dgm:pt modelId="{71964BA2-F8F5-429A-86D5-3E378D3438C9}" type="pres">
      <dgm:prSet presAssocID="{C08742FA-7EE9-4BC1-A25F-D07EFFBBC69A}" presName="conn2-1" presStyleLbl="parChTrans1D2" presStyleIdx="0" presStyleCnt="4"/>
      <dgm:spPr/>
    </dgm:pt>
    <dgm:pt modelId="{C0D05884-A087-4D79-B043-36D476C358C7}" type="pres">
      <dgm:prSet presAssocID="{C08742FA-7EE9-4BC1-A25F-D07EFFBBC69A}" presName="connTx" presStyleLbl="parChTrans1D2" presStyleIdx="0" presStyleCnt="4"/>
      <dgm:spPr/>
    </dgm:pt>
    <dgm:pt modelId="{7EBC6FEA-6D96-46EC-A482-FF19F42C75CD}" type="pres">
      <dgm:prSet presAssocID="{DD5C5B44-B263-4A38-90F7-39669B8149DB}" presName="root2" presStyleCnt="0"/>
      <dgm:spPr/>
    </dgm:pt>
    <dgm:pt modelId="{99318479-E906-428E-9219-F271546E01BF}" type="pres">
      <dgm:prSet presAssocID="{DD5C5B44-B263-4A38-90F7-39669B8149DB}" presName="LevelTwoTextNode" presStyleLbl="node2" presStyleIdx="0" presStyleCnt="4" custScaleX="274669">
        <dgm:presLayoutVars>
          <dgm:chPref val="3"/>
        </dgm:presLayoutVars>
      </dgm:prSet>
      <dgm:spPr/>
    </dgm:pt>
    <dgm:pt modelId="{1B1E0F73-E6D0-4565-89CE-C366F1454812}" type="pres">
      <dgm:prSet presAssocID="{DD5C5B44-B263-4A38-90F7-39669B8149DB}" presName="level3hierChild" presStyleCnt="0"/>
      <dgm:spPr/>
    </dgm:pt>
    <dgm:pt modelId="{95E86CA8-1494-4B79-9659-DACA9170D1C0}" type="pres">
      <dgm:prSet presAssocID="{F9974F0B-24F3-420D-BADE-013BEA988D52}" presName="conn2-1" presStyleLbl="parChTrans1D2" presStyleIdx="1" presStyleCnt="4"/>
      <dgm:spPr/>
    </dgm:pt>
    <dgm:pt modelId="{FF8A98D4-4B39-454C-8B0F-5E61150579CD}" type="pres">
      <dgm:prSet presAssocID="{F9974F0B-24F3-420D-BADE-013BEA988D52}" presName="connTx" presStyleLbl="parChTrans1D2" presStyleIdx="1" presStyleCnt="4"/>
      <dgm:spPr/>
    </dgm:pt>
    <dgm:pt modelId="{967668FA-51A7-46AF-AE7A-FB79E01A71AE}" type="pres">
      <dgm:prSet presAssocID="{0209CA38-7FA1-4F72-A261-619FCE0EEFA9}" presName="root2" presStyleCnt="0"/>
      <dgm:spPr/>
    </dgm:pt>
    <dgm:pt modelId="{B6E0AC31-0107-4708-8644-CC5611D0380E}" type="pres">
      <dgm:prSet presAssocID="{0209CA38-7FA1-4F72-A261-619FCE0EEFA9}" presName="LevelTwoTextNode" presStyleLbl="node2" presStyleIdx="1" presStyleCnt="4" custScaleX="274654" custScaleY="186416">
        <dgm:presLayoutVars>
          <dgm:chPref val="3"/>
        </dgm:presLayoutVars>
      </dgm:prSet>
      <dgm:spPr/>
    </dgm:pt>
    <dgm:pt modelId="{8278B7ED-E138-4A87-9986-CFDA466EC917}" type="pres">
      <dgm:prSet presAssocID="{0209CA38-7FA1-4F72-A261-619FCE0EEFA9}" presName="level3hierChild" presStyleCnt="0"/>
      <dgm:spPr/>
    </dgm:pt>
    <dgm:pt modelId="{0A1A355F-1E33-43D3-8555-206BA49DA2E1}" type="pres">
      <dgm:prSet presAssocID="{2B1492E6-66C4-4072-8118-B92BD92DF45B}" presName="conn2-1" presStyleLbl="parChTrans1D2" presStyleIdx="2" presStyleCnt="4"/>
      <dgm:spPr/>
    </dgm:pt>
    <dgm:pt modelId="{1E3C679A-DE55-46CD-800E-2498C99FB05F}" type="pres">
      <dgm:prSet presAssocID="{2B1492E6-66C4-4072-8118-B92BD92DF45B}" presName="connTx" presStyleLbl="parChTrans1D2" presStyleIdx="2" presStyleCnt="4"/>
      <dgm:spPr/>
    </dgm:pt>
    <dgm:pt modelId="{0D27DBF2-D25B-4DCF-8DE8-5BC755840BE2}" type="pres">
      <dgm:prSet presAssocID="{FA6A8C66-17FA-480F-AEB2-5B60DC1A9B11}" presName="root2" presStyleCnt="0"/>
      <dgm:spPr/>
    </dgm:pt>
    <dgm:pt modelId="{35FD1338-D734-4E37-8AEC-DC491B6D96DF}" type="pres">
      <dgm:prSet presAssocID="{FA6A8C66-17FA-480F-AEB2-5B60DC1A9B11}" presName="LevelTwoTextNode" presStyleLbl="node2" presStyleIdx="2" presStyleCnt="4" custScaleX="273552">
        <dgm:presLayoutVars>
          <dgm:chPref val="3"/>
        </dgm:presLayoutVars>
      </dgm:prSet>
      <dgm:spPr/>
    </dgm:pt>
    <dgm:pt modelId="{1D5CCD2A-9DB9-4354-947F-6EEFF199DFBC}" type="pres">
      <dgm:prSet presAssocID="{FA6A8C66-17FA-480F-AEB2-5B60DC1A9B11}" presName="level3hierChild" presStyleCnt="0"/>
      <dgm:spPr/>
    </dgm:pt>
    <dgm:pt modelId="{0C6BAD5E-80E6-4FD8-9D28-A98BDF7CFBA6}" type="pres">
      <dgm:prSet presAssocID="{AAF1061C-712F-4E59-ADFA-028B6801BFD8}" presName="conn2-1" presStyleLbl="parChTrans1D2" presStyleIdx="3" presStyleCnt="4"/>
      <dgm:spPr/>
    </dgm:pt>
    <dgm:pt modelId="{425269CF-F8D2-4826-89E0-76B38FE82C31}" type="pres">
      <dgm:prSet presAssocID="{AAF1061C-712F-4E59-ADFA-028B6801BFD8}" presName="connTx" presStyleLbl="parChTrans1D2" presStyleIdx="3" presStyleCnt="4"/>
      <dgm:spPr/>
    </dgm:pt>
    <dgm:pt modelId="{4635D2B6-AAB6-4632-B35F-9465C2F4C54D}" type="pres">
      <dgm:prSet presAssocID="{A7F76B92-50C3-496C-BB93-8343E0A42D30}" presName="root2" presStyleCnt="0"/>
      <dgm:spPr/>
    </dgm:pt>
    <dgm:pt modelId="{8F926795-3FA7-42A3-93E6-C9EC6BF7C3C9}" type="pres">
      <dgm:prSet presAssocID="{A7F76B92-50C3-496C-BB93-8343E0A42D30}" presName="LevelTwoTextNode" presStyleLbl="node2" presStyleIdx="3" presStyleCnt="4" custScaleX="270359">
        <dgm:presLayoutVars>
          <dgm:chPref val="3"/>
        </dgm:presLayoutVars>
      </dgm:prSet>
      <dgm:spPr/>
    </dgm:pt>
    <dgm:pt modelId="{3B14CB10-C464-4AE8-8E8B-8C70C4DDE7A8}" type="pres">
      <dgm:prSet presAssocID="{A7F76B92-50C3-496C-BB93-8343E0A42D30}" presName="level3hierChild" presStyleCnt="0"/>
      <dgm:spPr/>
    </dgm:pt>
  </dgm:ptLst>
  <dgm:cxnLst>
    <dgm:cxn modelId="{84F8031B-C5BF-405F-98E9-ECB5DBC331F4}" type="presOf" srcId="{0209CA38-7FA1-4F72-A261-619FCE0EEFA9}" destId="{B6E0AC31-0107-4708-8644-CC5611D0380E}" srcOrd="0" destOrd="0" presId="urn:microsoft.com/office/officeart/2008/layout/HorizontalMultiLevelHierarchy"/>
    <dgm:cxn modelId="{5C24591B-48E1-438E-8D7F-3E975F750318}" type="presOf" srcId="{C08742FA-7EE9-4BC1-A25F-D07EFFBBC69A}" destId="{C0D05884-A087-4D79-B043-36D476C358C7}" srcOrd="1" destOrd="0" presId="urn:microsoft.com/office/officeart/2008/layout/HorizontalMultiLevelHierarchy"/>
    <dgm:cxn modelId="{AFA56320-4B08-474E-87A8-328BB851B46B}" type="presOf" srcId="{2B1492E6-66C4-4072-8118-B92BD92DF45B}" destId="{1E3C679A-DE55-46CD-800E-2498C99FB05F}" srcOrd="1" destOrd="0" presId="urn:microsoft.com/office/officeart/2008/layout/HorizontalMultiLevelHierarchy"/>
    <dgm:cxn modelId="{9A300921-03AA-4D14-8477-9AE63272094B}" type="presOf" srcId="{7D757887-129F-4CF9-B94D-A5B6653B9E40}" destId="{08A4C3FF-5D38-4D77-9F46-D042A3486CFD}" srcOrd="0" destOrd="0" presId="urn:microsoft.com/office/officeart/2008/layout/HorizontalMultiLevelHierarchy"/>
    <dgm:cxn modelId="{52A81828-366E-40CD-89D6-94725B41B75C}" type="presOf" srcId="{AAF1061C-712F-4E59-ADFA-028B6801BFD8}" destId="{425269CF-F8D2-4826-89E0-76B38FE82C31}" srcOrd="1" destOrd="0" presId="urn:microsoft.com/office/officeart/2008/layout/HorizontalMultiLevelHierarchy"/>
    <dgm:cxn modelId="{EA394930-7AFA-4978-9C30-C199C16B92C3}" type="presOf" srcId="{FA6A8C66-17FA-480F-AEB2-5B60DC1A9B11}" destId="{35FD1338-D734-4E37-8AEC-DC491B6D96DF}" srcOrd="0" destOrd="0" presId="urn:microsoft.com/office/officeart/2008/layout/HorizontalMultiLevelHierarchy"/>
    <dgm:cxn modelId="{6B3DBD39-393C-4BBD-89AB-AE27756E9970}" srcId="{1A71528B-1DC3-422D-8359-FC539400FDF3}" destId="{DD5C5B44-B263-4A38-90F7-39669B8149DB}" srcOrd="0" destOrd="0" parTransId="{C08742FA-7EE9-4BC1-A25F-D07EFFBBC69A}" sibTransId="{54A88D0D-94BF-4859-86CE-F1097FA76B35}"/>
    <dgm:cxn modelId="{F11C3947-4424-4439-8241-86148F616AA9}" srcId="{1A71528B-1DC3-422D-8359-FC539400FDF3}" destId="{0209CA38-7FA1-4F72-A261-619FCE0EEFA9}" srcOrd="1" destOrd="0" parTransId="{F9974F0B-24F3-420D-BADE-013BEA988D52}" sibTransId="{6E250A3A-8AE8-45B5-822C-7D13CE62E2B6}"/>
    <dgm:cxn modelId="{089DA34C-DDE2-4282-94F6-BDDE5F79D7A7}" type="presOf" srcId="{1A71528B-1DC3-422D-8359-FC539400FDF3}" destId="{6344EFA7-9C55-4334-9A2D-C2D1440EC4B1}" srcOrd="0" destOrd="0" presId="urn:microsoft.com/office/officeart/2008/layout/HorizontalMultiLevelHierarchy"/>
    <dgm:cxn modelId="{39E3136E-21C7-4FC0-A6FE-0D0A6821375F}" srcId="{1A71528B-1DC3-422D-8359-FC539400FDF3}" destId="{FA6A8C66-17FA-480F-AEB2-5B60DC1A9B11}" srcOrd="2" destOrd="0" parTransId="{2B1492E6-66C4-4072-8118-B92BD92DF45B}" sibTransId="{3F4A4436-55B4-485A-AF0E-85529A8EA1C3}"/>
    <dgm:cxn modelId="{C9EA7854-79E1-428A-BD17-BCFE7843352D}" type="presOf" srcId="{AAF1061C-712F-4E59-ADFA-028B6801BFD8}" destId="{0C6BAD5E-80E6-4FD8-9D28-A98BDF7CFBA6}" srcOrd="0" destOrd="0" presId="urn:microsoft.com/office/officeart/2008/layout/HorizontalMultiLevelHierarchy"/>
    <dgm:cxn modelId="{D47E658B-E622-403D-AF74-20621172323D}" type="presOf" srcId="{2B1492E6-66C4-4072-8118-B92BD92DF45B}" destId="{0A1A355F-1E33-43D3-8555-206BA49DA2E1}" srcOrd="0" destOrd="0" presId="urn:microsoft.com/office/officeart/2008/layout/HorizontalMultiLevelHierarchy"/>
    <dgm:cxn modelId="{19652CA8-7A15-47B9-BBD2-0CC0D4FC05E4}" type="presOf" srcId="{DD5C5B44-B263-4A38-90F7-39669B8149DB}" destId="{99318479-E906-428E-9219-F271546E01BF}" srcOrd="0" destOrd="0" presId="urn:microsoft.com/office/officeart/2008/layout/HorizontalMultiLevelHierarchy"/>
    <dgm:cxn modelId="{E6FD13B7-7020-436F-A1AE-DACCE299A2A9}" type="presOf" srcId="{A7F76B92-50C3-496C-BB93-8343E0A42D30}" destId="{8F926795-3FA7-42A3-93E6-C9EC6BF7C3C9}" srcOrd="0" destOrd="0" presId="urn:microsoft.com/office/officeart/2008/layout/HorizontalMultiLevelHierarchy"/>
    <dgm:cxn modelId="{BED331C0-75AA-4E1F-BA4D-F3D3921D3636}" type="presOf" srcId="{F9974F0B-24F3-420D-BADE-013BEA988D52}" destId="{FF8A98D4-4B39-454C-8B0F-5E61150579CD}" srcOrd="1" destOrd="0" presId="urn:microsoft.com/office/officeart/2008/layout/HorizontalMultiLevelHierarchy"/>
    <dgm:cxn modelId="{2263E1C4-740D-4836-A55E-6FF61371D5E2}" type="presOf" srcId="{C08742FA-7EE9-4BC1-A25F-D07EFFBBC69A}" destId="{71964BA2-F8F5-429A-86D5-3E378D3438C9}" srcOrd="0" destOrd="0" presId="urn:microsoft.com/office/officeart/2008/layout/HorizontalMultiLevelHierarchy"/>
    <dgm:cxn modelId="{6E5C10C9-4C94-426C-8E02-21F03C7901A5}" type="presOf" srcId="{F9974F0B-24F3-420D-BADE-013BEA988D52}" destId="{95E86CA8-1494-4B79-9659-DACA9170D1C0}" srcOrd="0" destOrd="0" presId="urn:microsoft.com/office/officeart/2008/layout/HorizontalMultiLevelHierarchy"/>
    <dgm:cxn modelId="{48CDF4E2-9464-4C2D-A56B-3B0D411D0752}" srcId="{1A71528B-1DC3-422D-8359-FC539400FDF3}" destId="{A7F76B92-50C3-496C-BB93-8343E0A42D30}" srcOrd="3" destOrd="0" parTransId="{AAF1061C-712F-4E59-ADFA-028B6801BFD8}" sibTransId="{5B31C607-0447-4083-8BF7-BAE650F77CDF}"/>
    <dgm:cxn modelId="{EFE190F3-9185-4F6A-90AF-E4CD03DBDE58}" srcId="{7D757887-129F-4CF9-B94D-A5B6653B9E40}" destId="{1A71528B-1DC3-422D-8359-FC539400FDF3}" srcOrd="0" destOrd="0" parTransId="{C05C80BB-09ED-4748-8441-A152B1D4CEED}" sibTransId="{D42F440D-A0C7-4500-80B1-721FFE1172EE}"/>
    <dgm:cxn modelId="{939A74AC-6244-4E1E-B027-A44466D63373}" type="presParOf" srcId="{08A4C3FF-5D38-4D77-9F46-D042A3486CFD}" destId="{50A12949-8B43-4AA7-9F5A-CB5233DD164D}" srcOrd="0" destOrd="0" presId="urn:microsoft.com/office/officeart/2008/layout/HorizontalMultiLevelHierarchy"/>
    <dgm:cxn modelId="{36A9230F-51C6-4B92-BC0F-B2BF17284B76}" type="presParOf" srcId="{50A12949-8B43-4AA7-9F5A-CB5233DD164D}" destId="{6344EFA7-9C55-4334-9A2D-C2D1440EC4B1}" srcOrd="0" destOrd="0" presId="urn:microsoft.com/office/officeart/2008/layout/HorizontalMultiLevelHierarchy"/>
    <dgm:cxn modelId="{195AF3B1-03D0-4167-A19E-0B179874B4A7}" type="presParOf" srcId="{50A12949-8B43-4AA7-9F5A-CB5233DD164D}" destId="{BC8F91A8-3253-4BE2-940F-E98F614D2DD1}" srcOrd="1" destOrd="0" presId="urn:microsoft.com/office/officeart/2008/layout/HorizontalMultiLevelHierarchy"/>
    <dgm:cxn modelId="{1F05D2C7-EB25-4A0E-BDE5-81E153AB854D}" type="presParOf" srcId="{BC8F91A8-3253-4BE2-940F-E98F614D2DD1}" destId="{71964BA2-F8F5-429A-86D5-3E378D3438C9}" srcOrd="0" destOrd="0" presId="urn:microsoft.com/office/officeart/2008/layout/HorizontalMultiLevelHierarchy"/>
    <dgm:cxn modelId="{3C57B5B2-A5C3-4DC8-9771-BE8273533664}" type="presParOf" srcId="{71964BA2-F8F5-429A-86D5-3E378D3438C9}" destId="{C0D05884-A087-4D79-B043-36D476C358C7}" srcOrd="0" destOrd="0" presId="urn:microsoft.com/office/officeart/2008/layout/HorizontalMultiLevelHierarchy"/>
    <dgm:cxn modelId="{8AB5B807-207A-4A73-903B-71072134842F}" type="presParOf" srcId="{BC8F91A8-3253-4BE2-940F-E98F614D2DD1}" destId="{7EBC6FEA-6D96-46EC-A482-FF19F42C75CD}" srcOrd="1" destOrd="0" presId="urn:microsoft.com/office/officeart/2008/layout/HorizontalMultiLevelHierarchy"/>
    <dgm:cxn modelId="{9223FF96-EB0A-46ED-97CC-39682D9B8FF5}" type="presParOf" srcId="{7EBC6FEA-6D96-46EC-A482-FF19F42C75CD}" destId="{99318479-E906-428E-9219-F271546E01BF}" srcOrd="0" destOrd="0" presId="urn:microsoft.com/office/officeart/2008/layout/HorizontalMultiLevelHierarchy"/>
    <dgm:cxn modelId="{DC36752A-7696-4E43-8BB3-1851BBC0E396}" type="presParOf" srcId="{7EBC6FEA-6D96-46EC-A482-FF19F42C75CD}" destId="{1B1E0F73-E6D0-4565-89CE-C366F1454812}" srcOrd="1" destOrd="0" presId="urn:microsoft.com/office/officeart/2008/layout/HorizontalMultiLevelHierarchy"/>
    <dgm:cxn modelId="{CC0D45B1-AD87-4F1A-89B0-C105ADF3E782}" type="presParOf" srcId="{BC8F91A8-3253-4BE2-940F-E98F614D2DD1}" destId="{95E86CA8-1494-4B79-9659-DACA9170D1C0}" srcOrd="2" destOrd="0" presId="urn:microsoft.com/office/officeart/2008/layout/HorizontalMultiLevelHierarchy"/>
    <dgm:cxn modelId="{D0A33E50-45D7-44BB-BDFC-20493935FA6F}" type="presParOf" srcId="{95E86CA8-1494-4B79-9659-DACA9170D1C0}" destId="{FF8A98D4-4B39-454C-8B0F-5E61150579CD}" srcOrd="0" destOrd="0" presId="urn:microsoft.com/office/officeart/2008/layout/HorizontalMultiLevelHierarchy"/>
    <dgm:cxn modelId="{26A9B17C-9C84-4183-88B5-F7023EF9FA9D}" type="presParOf" srcId="{BC8F91A8-3253-4BE2-940F-E98F614D2DD1}" destId="{967668FA-51A7-46AF-AE7A-FB79E01A71AE}" srcOrd="3" destOrd="0" presId="urn:microsoft.com/office/officeart/2008/layout/HorizontalMultiLevelHierarchy"/>
    <dgm:cxn modelId="{BC126295-D180-4CA0-88F6-9201A4413E2F}" type="presParOf" srcId="{967668FA-51A7-46AF-AE7A-FB79E01A71AE}" destId="{B6E0AC31-0107-4708-8644-CC5611D0380E}" srcOrd="0" destOrd="0" presId="urn:microsoft.com/office/officeart/2008/layout/HorizontalMultiLevelHierarchy"/>
    <dgm:cxn modelId="{D63BD58A-4C40-40C3-8B18-55879438CDA3}" type="presParOf" srcId="{967668FA-51A7-46AF-AE7A-FB79E01A71AE}" destId="{8278B7ED-E138-4A87-9986-CFDA466EC917}" srcOrd="1" destOrd="0" presId="urn:microsoft.com/office/officeart/2008/layout/HorizontalMultiLevelHierarchy"/>
    <dgm:cxn modelId="{21C988BB-5F47-4827-AA6C-FE93E9EF21B3}" type="presParOf" srcId="{BC8F91A8-3253-4BE2-940F-E98F614D2DD1}" destId="{0A1A355F-1E33-43D3-8555-206BA49DA2E1}" srcOrd="4" destOrd="0" presId="urn:microsoft.com/office/officeart/2008/layout/HorizontalMultiLevelHierarchy"/>
    <dgm:cxn modelId="{6D9DF1BD-BEE3-44EF-8D90-084056AFE872}" type="presParOf" srcId="{0A1A355F-1E33-43D3-8555-206BA49DA2E1}" destId="{1E3C679A-DE55-46CD-800E-2498C99FB05F}" srcOrd="0" destOrd="0" presId="urn:microsoft.com/office/officeart/2008/layout/HorizontalMultiLevelHierarchy"/>
    <dgm:cxn modelId="{F0D16661-65D3-427E-B47C-9B76619D41EF}" type="presParOf" srcId="{BC8F91A8-3253-4BE2-940F-E98F614D2DD1}" destId="{0D27DBF2-D25B-4DCF-8DE8-5BC755840BE2}" srcOrd="5" destOrd="0" presId="urn:microsoft.com/office/officeart/2008/layout/HorizontalMultiLevelHierarchy"/>
    <dgm:cxn modelId="{F773BE2B-22D5-498E-91C8-268ED8867B1D}" type="presParOf" srcId="{0D27DBF2-D25B-4DCF-8DE8-5BC755840BE2}" destId="{35FD1338-D734-4E37-8AEC-DC491B6D96DF}" srcOrd="0" destOrd="0" presId="urn:microsoft.com/office/officeart/2008/layout/HorizontalMultiLevelHierarchy"/>
    <dgm:cxn modelId="{9C2698E5-049F-4604-A789-921C61C0A4C8}" type="presParOf" srcId="{0D27DBF2-D25B-4DCF-8DE8-5BC755840BE2}" destId="{1D5CCD2A-9DB9-4354-947F-6EEFF199DFBC}" srcOrd="1" destOrd="0" presId="urn:microsoft.com/office/officeart/2008/layout/HorizontalMultiLevelHierarchy"/>
    <dgm:cxn modelId="{817E761D-D306-47CC-A3D2-709659C79402}" type="presParOf" srcId="{BC8F91A8-3253-4BE2-940F-E98F614D2DD1}" destId="{0C6BAD5E-80E6-4FD8-9D28-A98BDF7CFBA6}" srcOrd="6" destOrd="0" presId="urn:microsoft.com/office/officeart/2008/layout/HorizontalMultiLevelHierarchy"/>
    <dgm:cxn modelId="{BD2C795A-C459-4D3C-A099-737D3292C8C0}" type="presParOf" srcId="{0C6BAD5E-80E6-4FD8-9D28-A98BDF7CFBA6}" destId="{425269CF-F8D2-4826-89E0-76B38FE82C31}" srcOrd="0" destOrd="0" presId="urn:microsoft.com/office/officeart/2008/layout/HorizontalMultiLevelHierarchy"/>
    <dgm:cxn modelId="{0DFB76A8-CE57-4E05-A005-8D1AB573AA54}" type="presParOf" srcId="{BC8F91A8-3253-4BE2-940F-E98F614D2DD1}" destId="{4635D2B6-AAB6-4632-B35F-9465C2F4C54D}" srcOrd="7" destOrd="0" presId="urn:microsoft.com/office/officeart/2008/layout/HorizontalMultiLevelHierarchy"/>
    <dgm:cxn modelId="{5F8055AF-871A-4EF1-AB2A-F3C696DE0D63}" type="presParOf" srcId="{4635D2B6-AAB6-4632-B35F-9465C2F4C54D}" destId="{8F926795-3FA7-42A3-93E6-C9EC6BF7C3C9}" srcOrd="0" destOrd="0" presId="urn:microsoft.com/office/officeart/2008/layout/HorizontalMultiLevelHierarchy"/>
    <dgm:cxn modelId="{6A721229-293B-4CF3-8A6C-1BB27CE002BE}" type="presParOf" srcId="{4635D2B6-AAB6-4632-B35F-9465C2F4C54D}" destId="{3B14CB10-C464-4AE8-8E8B-8C70C4DDE7A8}" srcOrd="1" destOrd="0" presId="urn:microsoft.com/office/officeart/2008/layout/HorizontalMultiLevelHierarchy"/>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D757887-129F-4CF9-B94D-A5B6653B9E40}" type="doc">
      <dgm:prSet loTypeId="urn:microsoft.com/office/officeart/2008/layout/HorizontalMultiLevelHierarchy" loCatId="hierarchy" qsTypeId="urn:microsoft.com/office/officeart/2005/8/quickstyle/simple3" qsCatId="simple" csTypeId="urn:microsoft.com/office/officeart/2005/8/colors/colorful3" csCatId="colorful" phldr="1"/>
      <dgm:spPr/>
      <dgm:t>
        <a:bodyPr/>
        <a:lstStyle/>
        <a:p>
          <a:endParaRPr lang="ru-RU"/>
        </a:p>
      </dgm:t>
    </dgm:pt>
    <dgm:pt modelId="{1A71528B-1DC3-422D-8359-FC539400FDF3}">
      <dgm:prSet phldrT="[Текст]" custT="1"/>
      <dgm:spPr/>
      <dgm:t>
        <a:bodyPr/>
        <a:lstStyle/>
        <a:p>
          <a:r>
            <a:rPr lang="ru-RU" sz="1200">
              <a:latin typeface="Times New Roman" panose="02020603050405020304" pitchFamily="18" charset="0"/>
              <a:cs typeface="Times New Roman" panose="02020603050405020304" pitchFamily="18" charset="0"/>
            </a:rPr>
            <a:t>Приклади відповідей студентів раси як концепції культури</a:t>
          </a:r>
        </a:p>
      </dgm:t>
    </dgm:pt>
    <dgm:pt modelId="{C05C80BB-09ED-4748-8441-A152B1D4CEED}" type="parTrans" cxnId="{EFE190F3-9185-4F6A-90AF-E4CD03DBDE58}">
      <dgm:prSet/>
      <dgm:spPr/>
      <dgm:t>
        <a:bodyPr/>
        <a:lstStyle/>
        <a:p>
          <a:endParaRPr lang="ru-RU" sz="1200">
            <a:latin typeface="Times New Roman" panose="02020603050405020304" pitchFamily="18" charset="0"/>
            <a:cs typeface="Times New Roman" panose="02020603050405020304" pitchFamily="18" charset="0"/>
          </a:endParaRPr>
        </a:p>
      </dgm:t>
    </dgm:pt>
    <dgm:pt modelId="{D42F440D-A0C7-4500-80B1-721FFE1172EE}" type="sibTrans" cxnId="{EFE190F3-9185-4F6A-90AF-E4CD03DBDE58}">
      <dgm:prSet/>
      <dgm:spPr/>
      <dgm:t>
        <a:bodyPr/>
        <a:lstStyle/>
        <a:p>
          <a:endParaRPr lang="ru-RU" sz="1200">
            <a:latin typeface="Times New Roman" panose="02020603050405020304" pitchFamily="18" charset="0"/>
            <a:cs typeface="Times New Roman" panose="02020603050405020304" pitchFamily="18" charset="0"/>
          </a:endParaRPr>
        </a:p>
      </dgm:t>
    </dgm:pt>
    <dgm:pt modelId="{DD5C5B44-B263-4A38-90F7-39669B8149DB}">
      <dgm:prSet phldrT="[Текст]" custT="1"/>
      <dgm:spPr/>
      <dgm:t>
        <a:bodyPr/>
        <a:lstStyle/>
        <a:p>
          <a:r>
            <a:rPr lang="uk-UA" sz="1200">
              <a:latin typeface="Times New Roman" panose="02020603050405020304" pitchFamily="18" charset="0"/>
              <a:cs typeface="Times New Roman" panose="02020603050405020304" pitchFamily="18" charset="0"/>
            </a:rPr>
            <a:t>Унікальні характеристики людей, які відрізняються один від одного в різних культурних середовищах, таких як країни, мови, релігії тощо</a:t>
          </a:r>
          <a:endParaRPr lang="ru-RU" sz="1200">
            <a:latin typeface="Times New Roman" panose="02020603050405020304" pitchFamily="18" charset="0"/>
            <a:cs typeface="Times New Roman" panose="02020603050405020304" pitchFamily="18" charset="0"/>
          </a:endParaRPr>
        </a:p>
      </dgm:t>
    </dgm:pt>
    <dgm:pt modelId="{C08742FA-7EE9-4BC1-A25F-D07EFFBBC69A}" type="parTrans" cxnId="{6B3DBD39-393C-4BBD-89AB-AE27756E9970}">
      <dgm:prSet custT="1"/>
      <dgm:spPr/>
      <dgm:t>
        <a:bodyPr/>
        <a:lstStyle/>
        <a:p>
          <a:endParaRPr lang="ru-RU" sz="1200">
            <a:latin typeface="Times New Roman" panose="02020603050405020304" pitchFamily="18" charset="0"/>
            <a:cs typeface="Times New Roman" panose="02020603050405020304" pitchFamily="18" charset="0"/>
          </a:endParaRPr>
        </a:p>
      </dgm:t>
    </dgm:pt>
    <dgm:pt modelId="{54A88D0D-94BF-4859-86CE-F1097FA76B35}" type="sibTrans" cxnId="{6B3DBD39-393C-4BBD-89AB-AE27756E9970}">
      <dgm:prSet/>
      <dgm:spPr/>
      <dgm:t>
        <a:bodyPr/>
        <a:lstStyle/>
        <a:p>
          <a:endParaRPr lang="ru-RU" sz="1200">
            <a:latin typeface="Times New Roman" panose="02020603050405020304" pitchFamily="18" charset="0"/>
            <a:cs typeface="Times New Roman" panose="02020603050405020304" pitchFamily="18" charset="0"/>
          </a:endParaRPr>
        </a:p>
      </dgm:t>
    </dgm:pt>
    <dgm:pt modelId="{0209CA38-7FA1-4F72-A261-619FCE0EEFA9}">
      <dgm:prSet phldrT="[Текст]" custT="1"/>
      <dgm:spPr/>
      <dgm:t>
        <a:bodyPr/>
        <a:lstStyle/>
        <a:p>
          <a:r>
            <a:rPr lang="uk-UA" sz="1200">
              <a:latin typeface="Times New Roman" panose="02020603050405020304" pitchFamily="18" charset="0"/>
              <a:cs typeface="Times New Roman" panose="02020603050405020304" pitchFamily="18" charset="0"/>
            </a:rPr>
            <a:t>Група, яка класифікує людей за країною чи культурою </a:t>
          </a:r>
          <a:endParaRPr lang="ru-RU" sz="1200">
            <a:latin typeface="Times New Roman" panose="02020603050405020304" pitchFamily="18" charset="0"/>
            <a:cs typeface="Times New Roman" panose="02020603050405020304" pitchFamily="18" charset="0"/>
          </a:endParaRPr>
        </a:p>
      </dgm:t>
    </dgm:pt>
    <dgm:pt modelId="{F9974F0B-24F3-420D-BADE-013BEA988D52}" type="parTrans" cxnId="{F11C3947-4424-4439-8241-86148F616AA9}">
      <dgm:prSet custT="1"/>
      <dgm:spPr/>
      <dgm:t>
        <a:bodyPr/>
        <a:lstStyle/>
        <a:p>
          <a:endParaRPr lang="ru-RU" sz="1200">
            <a:latin typeface="Times New Roman" panose="02020603050405020304" pitchFamily="18" charset="0"/>
            <a:cs typeface="Times New Roman" panose="02020603050405020304" pitchFamily="18" charset="0"/>
          </a:endParaRPr>
        </a:p>
      </dgm:t>
    </dgm:pt>
    <dgm:pt modelId="{6E250A3A-8AE8-45B5-822C-7D13CE62E2B6}" type="sibTrans" cxnId="{F11C3947-4424-4439-8241-86148F616AA9}">
      <dgm:prSet/>
      <dgm:spPr/>
      <dgm:t>
        <a:bodyPr/>
        <a:lstStyle/>
        <a:p>
          <a:endParaRPr lang="ru-RU" sz="1200">
            <a:latin typeface="Times New Roman" panose="02020603050405020304" pitchFamily="18" charset="0"/>
            <a:cs typeface="Times New Roman" panose="02020603050405020304" pitchFamily="18" charset="0"/>
          </a:endParaRPr>
        </a:p>
      </dgm:t>
    </dgm:pt>
    <dgm:pt modelId="{FA6A8C66-17FA-480F-AEB2-5B60DC1A9B11}">
      <dgm:prSet phldrT="[Текст]" custT="1"/>
      <dgm:spPr/>
      <dgm:t>
        <a:bodyPr/>
        <a:lstStyle/>
        <a:p>
          <a:r>
            <a:rPr lang="uk-UA" sz="1200">
              <a:latin typeface="Times New Roman" panose="02020603050405020304" pitchFamily="18" charset="0"/>
              <a:cs typeface="Times New Roman" panose="02020603050405020304" pitchFamily="18" charset="0"/>
            </a:rPr>
            <a:t>Культура — це група людей, які використовують одну мову, оскільки вони сформовані спільною мовою.</a:t>
          </a:r>
          <a:endParaRPr lang="ru-RU" sz="1200">
            <a:latin typeface="Times New Roman" panose="02020603050405020304" pitchFamily="18" charset="0"/>
            <a:cs typeface="Times New Roman" panose="02020603050405020304" pitchFamily="18" charset="0"/>
          </a:endParaRPr>
        </a:p>
      </dgm:t>
    </dgm:pt>
    <dgm:pt modelId="{2B1492E6-66C4-4072-8118-B92BD92DF45B}" type="parTrans" cxnId="{39E3136E-21C7-4FC0-A6FE-0D0A6821375F}">
      <dgm:prSet custT="1"/>
      <dgm:spPr/>
      <dgm:t>
        <a:bodyPr/>
        <a:lstStyle/>
        <a:p>
          <a:endParaRPr lang="ru-RU" sz="1200">
            <a:latin typeface="Times New Roman" panose="02020603050405020304" pitchFamily="18" charset="0"/>
            <a:cs typeface="Times New Roman" panose="02020603050405020304" pitchFamily="18" charset="0"/>
          </a:endParaRPr>
        </a:p>
      </dgm:t>
    </dgm:pt>
    <dgm:pt modelId="{3F4A4436-55B4-485A-AF0E-85529A8EA1C3}" type="sibTrans" cxnId="{39E3136E-21C7-4FC0-A6FE-0D0A6821375F}">
      <dgm:prSet/>
      <dgm:spPr/>
      <dgm:t>
        <a:bodyPr/>
        <a:lstStyle/>
        <a:p>
          <a:endParaRPr lang="ru-RU" sz="1200">
            <a:latin typeface="Times New Roman" panose="02020603050405020304" pitchFamily="18" charset="0"/>
            <a:cs typeface="Times New Roman" panose="02020603050405020304" pitchFamily="18" charset="0"/>
          </a:endParaRPr>
        </a:p>
      </dgm:t>
    </dgm:pt>
    <dgm:pt modelId="{A7F76B92-50C3-496C-BB93-8343E0A42D30}">
      <dgm:prSet custT="1"/>
      <dgm:spPr/>
      <dgm:t>
        <a:bodyPr/>
        <a:lstStyle/>
        <a:p>
          <a:r>
            <a:rPr lang="uk-UA" sz="1200">
              <a:latin typeface="Times New Roman" panose="02020603050405020304" pitchFamily="18" charset="0"/>
              <a:cs typeface="Times New Roman" panose="02020603050405020304" pitchFamily="18" charset="0"/>
            </a:rPr>
            <a:t>За способом життя людей розрізняють етноси.</a:t>
          </a:r>
          <a:endParaRPr lang="ru-RU" sz="1200">
            <a:latin typeface="Times New Roman" panose="02020603050405020304" pitchFamily="18" charset="0"/>
            <a:cs typeface="Times New Roman" panose="02020603050405020304" pitchFamily="18" charset="0"/>
          </a:endParaRPr>
        </a:p>
      </dgm:t>
    </dgm:pt>
    <dgm:pt modelId="{AAF1061C-712F-4E59-ADFA-028B6801BFD8}" type="parTrans" cxnId="{48CDF4E2-9464-4C2D-A56B-3B0D411D0752}">
      <dgm:prSet custT="1"/>
      <dgm:spPr/>
      <dgm:t>
        <a:bodyPr/>
        <a:lstStyle/>
        <a:p>
          <a:endParaRPr lang="ru-RU" sz="1200">
            <a:latin typeface="Times New Roman" panose="02020603050405020304" pitchFamily="18" charset="0"/>
            <a:cs typeface="Times New Roman" panose="02020603050405020304" pitchFamily="18" charset="0"/>
          </a:endParaRPr>
        </a:p>
      </dgm:t>
    </dgm:pt>
    <dgm:pt modelId="{5B31C607-0447-4083-8BF7-BAE650F77CDF}" type="sibTrans" cxnId="{48CDF4E2-9464-4C2D-A56B-3B0D411D0752}">
      <dgm:prSet/>
      <dgm:spPr/>
      <dgm:t>
        <a:bodyPr/>
        <a:lstStyle/>
        <a:p>
          <a:endParaRPr lang="ru-RU" sz="1200">
            <a:latin typeface="Times New Roman" panose="02020603050405020304" pitchFamily="18" charset="0"/>
            <a:cs typeface="Times New Roman" panose="02020603050405020304" pitchFamily="18" charset="0"/>
          </a:endParaRPr>
        </a:p>
      </dgm:t>
    </dgm:pt>
    <dgm:pt modelId="{6C21023F-4F43-42B7-9290-D6325D9D35AD}">
      <dgm:prSet custT="1"/>
      <dgm:spPr/>
      <dgm:t>
        <a:bodyPr/>
        <a:lstStyle/>
        <a:p>
          <a:r>
            <a:rPr lang="uk-UA" sz="1200">
              <a:latin typeface="Times New Roman" panose="02020603050405020304" pitchFamily="18" charset="0"/>
              <a:cs typeface="Times New Roman" panose="02020603050405020304" pitchFamily="18" charset="0"/>
            </a:rPr>
            <a:t>Група людей, які живуть у певній місцевості та мають спільну культуру, таку як їжа та житло, що може відрізняти їх від інших груп </a:t>
          </a:r>
          <a:endParaRPr lang="ru-RU" sz="1200">
            <a:latin typeface="Times New Roman" panose="02020603050405020304" pitchFamily="18" charset="0"/>
            <a:cs typeface="Times New Roman" panose="02020603050405020304" pitchFamily="18" charset="0"/>
          </a:endParaRPr>
        </a:p>
      </dgm:t>
    </dgm:pt>
    <dgm:pt modelId="{82625D4F-91CB-4327-A48D-A983D04D2031}" type="parTrans" cxnId="{4F36BA15-F610-4D97-99E8-C235E8A0C00C}">
      <dgm:prSet custT="1"/>
      <dgm:spPr/>
      <dgm:t>
        <a:bodyPr/>
        <a:lstStyle/>
        <a:p>
          <a:endParaRPr lang="ru-RU" sz="1200">
            <a:latin typeface="Times New Roman" panose="02020603050405020304" pitchFamily="18" charset="0"/>
            <a:cs typeface="Times New Roman" panose="02020603050405020304" pitchFamily="18" charset="0"/>
          </a:endParaRPr>
        </a:p>
      </dgm:t>
    </dgm:pt>
    <dgm:pt modelId="{D286CDC8-07EB-4D5F-9B1A-F5B50CD87ADA}" type="sibTrans" cxnId="{4F36BA15-F610-4D97-99E8-C235E8A0C00C}">
      <dgm:prSet/>
      <dgm:spPr/>
      <dgm:t>
        <a:bodyPr/>
        <a:lstStyle/>
        <a:p>
          <a:endParaRPr lang="ru-RU" sz="1200">
            <a:latin typeface="Times New Roman" panose="02020603050405020304" pitchFamily="18" charset="0"/>
            <a:cs typeface="Times New Roman" panose="02020603050405020304" pitchFamily="18" charset="0"/>
          </a:endParaRPr>
        </a:p>
      </dgm:t>
    </dgm:pt>
    <dgm:pt modelId="{08A4C3FF-5D38-4D77-9F46-D042A3486CFD}" type="pres">
      <dgm:prSet presAssocID="{7D757887-129F-4CF9-B94D-A5B6653B9E40}" presName="Name0" presStyleCnt="0">
        <dgm:presLayoutVars>
          <dgm:chPref val="1"/>
          <dgm:dir/>
          <dgm:animOne val="branch"/>
          <dgm:animLvl val="lvl"/>
          <dgm:resizeHandles val="exact"/>
        </dgm:presLayoutVars>
      </dgm:prSet>
      <dgm:spPr/>
    </dgm:pt>
    <dgm:pt modelId="{50A12949-8B43-4AA7-9F5A-CB5233DD164D}" type="pres">
      <dgm:prSet presAssocID="{1A71528B-1DC3-422D-8359-FC539400FDF3}" presName="root1" presStyleCnt="0"/>
      <dgm:spPr/>
    </dgm:pt>
    <dgm:pt modelId="{6344EFA7-9C55-4334-9A2D-C2D1440EC4B1}" type="pres">
      <dgm:prSet presAssocID="{1A71528B-1DC3-422D-8359-FC539400FDF3}" presName="LevelOneTextNode" presStyleLbl="node0" presStyleIdx="0" presStyleCnt="1">
        <dgm:presLayoutVars>
          <dgm:chPref val="3"/>
        </dgm:presLayoutVars>
      </dgm:prSet>
      <dgm:spPr/>
    </dgm:pt>
    <dgm:pt modelId="{BC8F91A8-3253-4BE2-940F-E98F614D2DD1}" type="pres">
      <dgm:prSet presAssocID="{1A71528B-1DC3-422D-8359-FC539400FDF3}" presName="level2hierChild" presStyleCnt="0"/>
      <dgm:spPr/>
    </dgm:pt>
    <dgm:pt modelId="{71964BA2-F8F5-429A-86D5-3E378D3438C9}" type="pres">
      <dgm:prSet presAssocID="{C08742FA-7EE9-4BC1-A25F-D07EFFBBC69A}" presName="conn2-1" presStyleLbl="parChTrans1D2" presStyleIdx="0" presStyleCnt="5"/>
      <dgm:spPr/>
    </dgm:pt>
    <dgm:pt modelId="{C0D05884-A087-4D79-B043-36D476C358C7}" type="pres">
      <dgm:prSet presAssocID="{C08742FA-7EE9-4BC1-A25F-D07EFFBBC69A}" presName="connTx" presStyleLbl="parChTrans1D2" presStyleIdx="0" presStyleCnt="5"/>
      <dgm:spPr/>
    </dgm:pt>
    <dgm:pt modelId="{7EBC6FEA-6D96-46EC-A482-FF19F42C75CD}" type="pres">
      <dgm:prSet presAssocID="{DD5C5B44-B263-4A38-90F7-39669B8149DB}" presName="root2" presStyleCnt="0"/>
      <dgm:spPr/>
    </dgm:pt>
    <dgm:pt modelId="{99318479-E906-428E-9219-F271546E01BF}" type="pres">
      <dgm:prSet presAssocID="{DD5C5B44-B263-4A38-90F7-39669B8149DB}" presName="LevelTwoTextNode" presStyleLbl="node2" presStyleIdx="0" presStyleCnt="5" custScaleX="200884">
        <dgm:presLayoutVars>
          <dgm:chPref val="3"/>
        </dgm:presLayoutVars>
      </dgm:prSet>
      <dgm:spPr/>
    </dgm:pt>
    <dgm:pt modelId="{1B1E0F73-E6D0-4565-89CE-C366F1454812}" type="pres">
      <dgm:prSet presAssocID="{DD5C5B44-B263-4A38-90F7-39669B8149DB}" presName="level3hierChild" presStyleCnt="0"/>
      <dgm:spPr/>
    </dgm:pt>
    <dgm:pt modelId="{95E86CA8-1494-4B79-9659-DACA9170D1C0}" type="pres">
      <dgm:prSet presAssocID="{F9974F0B-24F3-420D-BADE-013BEA988D52}" presName="conn2-1" presStyleLbl="parChTrans1D2" presStyleIdx="1" presStyleCnt="5"/>
      <dgm:spPr/>
    </dgm:pt>
    <dgm:pt modelId="{FF8A98D4-4B39-454C-8B0F-5E61150579CD}" type="pres">
      <dgm:prSet presAssocID="{F9974F0B-24F3-420D-BADE-013BEA988D52}" presName="connTx" presStyleLbl="parChTrans1D2" presStyleIdx="1" presStyleCnt="5"/>
      <dgm:spPr/>
    </dgm:pt>
    <dgm:pt modelId="{967668FA-51A7-46AF-AE7A-FB79E01A71AE}" type="pres">
      <dgm:prSet presAssocID="{0209CA38-7FA1-4F72-A261-619FCE0EEFA9}" presName="root2" presStyleCnt="0"/>
      <dgm:spPr/>
    </dgm:pt>
    <dgm:pt modelId="{B6E0AC31-0107-4708-8644-CC5611D0380E}" type="pres">
      <dgm:prSet presAssocID="{0209CA38-7FA1-4F72-A261-619FCE0EEFA9}" presName="LevelTwoTextNode" presStyleLbl="node2" presStyleIdx="1" presStyleCnt="5" custScaleX="202160">
        <dgm:presLayoutVars>
          <dgm:chPref val="3"/>
        </dgm:presLayoutVars>
      </dgm:prSet>
      <dgm:spPr/>
    </dgm:pt>
    <dgm:pt modelId="{8278B7ED-E138-4A87-9986-CFDA466EC917}" type="pres">
      <dgm:prSet presAssocID="{0209CA38-7FA1-4F72-A261-619FCE0EEFA9}" presName="level3hierChild" presStyleCnt="0"/>
      <dgm:spPr/>
    </dgm:pt>
    <dgm:pt modelId="{0A1A355F-1E33-43D3-8555-206BA49DA2E1}" type="pres">
      <dgm:prSet presAssocID="{2B1492E6-66C4-4072-8118-B92BD92DF45B}" presName="conn2-1" presStyleLbl="parChTrans1D2" presStyleIdx="2" presStyleCnt="5"/>
      <dgm:spPr/>
    </dgm:pt>
    <dgm:pt modelId="{1E3C679A-DE55-46CD-800E-2498C99FB05F}" type="pres">
      <dgm:prSet presAssocID="{2B1492E6-66C4-4072-8118-B92BD92DF45B}" presName="connTx" presStyleLbl="parChTrans1D2" presStyleIdx="2" presStyleCnt="5"/>
      <dgm:spPr/>
    </dgm:pt>
    <dgm:pt modelId="{0D27DBF2-D25B-4DCF-8DE8-5BC755840BE2}" type="pres">
      <dgm:prSet presAssocID="{FA6A8C66-17FA-480F-AEB2-5B60DC1A9B11}" presName="root2" presStyleCnt="0"/>
      <dgm:spPr/>
    </dgm:pt>
    <dgm:pt modelId="{35FD1338-D734-4E37-8AEC-DC491B6D96DF}" type="pres">
      <dgm:prSet presAssocID="{FA6A8C66-17FA-480F-AEB2-5B60DC1A9B11}" presName="LevelTwoTextNode" presStyleLbl="node2" presStyleIdx="2" presStyleCnt="5" custScaleX="202160">
        <dgm:presLayoutVars>
          <dgm:chPref val="3"/>
        </dgm:presLayoutVars>
      </dgm:prSet>
      <dgm:spPr/>
    </dgm:pt>
    <dgm:pt modelId="{1D5CCD2A-9DB9-4354-947F-6EEFF199DFBC}" type="pres">
      <dgm:prSet presAssocID="{FA6A8C66-17FA-480F-AEB2-5B60DC1A9B11}" presName="level3hierChild" presStyleCnt="0"/>
      <dgm:spPr/>
    </dgm:pt>
    <dgm:pt modelId="{0C6BAD5E-80E6-4FD8-9D28-A98BDF7CFBA6}" type="pres">
      <dgm:prSet presAssocID="{AAF1061C-712F-4E59-ADFA-028B6801BFD8}" presName="conn2-1" presStyleLbl="parChTrans1D2" presStyleIdx="3" presStyleCnt="5"/>
      <dgm:spPr/>
    </dgm:pt>
    <dgm:pt modelId="{425269CF-F8D2-4826-89E0-76B38FE82C31}" type="pres">
      <dgm:prSet presAssocID="{AAF1061C-712F-4E59-ADFA-028B6801BFD8}" presName="connTx" presStyleLbl="parChTrans1D2" presStyleIdx="3" presStyleCnt="5"/>
      <dgm:spPr/>
    </dgm:pt>
    <dgm:pt modelId="{4635D2B6-AAB6-4632-B35F-9465C2F4C54D}" type="pres">
      <dgm:prSet presAssocID="{A7F76B92-50C3-496C-BB93-8343E0A42D30}" presName="root2" presStyleCnt="0"/>
      <dgm:spPr/>
    </dgm:pt>
    <dgm:pt modelId="{8F926795-3FA7-42A3-93E6-C9EC6BF7C3C9}" type="pres">
      <dgm:prSet presAssocID="{A7F76B92-50C3-496C-BB93-8343E0A42D30}" presName="LevelTwoTextNode" presStyleLbl="node2" presStyleIdx="3" presStyleCnt="5" custScaleX="204792">
        <dgm:presLayoutVars>
          <dgm:chPref val="3"/>
        </dgm:presLayoutVars>
      </dgm:prSet>
      <dgm:spPr/>
    </dgm:pt>
    <dgm:pt modelId="{3B14CB10-C464-4AE8-8E8B-8C70C4DDE7A8}" type="pres">
      <dgm:prSet presAssocID="{A7F76B92-50C3-496C-BB93-8343E0A42D30}" presName="level3hierChild" presStyleCnt="0"/>
      <dgm:spPr/>
    </dgm:pt>
    <dgm:pt modelId="{603310EA-324C-4607-9CD2-C557AB5279ED}" type="pres">
      <dgm:prSet presAssocID="{82625D4F-91CB-4327-A48D-A983D04D2031}" presName="conn2-1" presStyleLbl="parChTrans1D2" presStyleIdx="4" presStyleCnt="5"/>
      <dgm:spPr/>
    </dgm:pt>
    <dgm:pt modelId="{E0F7880F-B83F-4CC7-B53B-A34AADD7A659}" type="pres">
      <dgm:prSet presAssocID="{82625D4F-91CB-4327-A48D-A983D04D2031}" presName="connTx" presStyleLbl="parChTrans1D2" presStyleIdx="4" presStyleCnt="5"/>
      <dgm:spPr/>
    </dgm:pt>
    <dgm:pt modelId="{3669678D-22EE-419D-8B46-46AB575F4102}" type="pres">
      <dgm:prSet presAssocID="{6C21023F-4F43-42B7-9290-D6325D9D35AD}" presName="root2" presStyleCnt="0"/>
      <dgm:spPr/>
    </dgm:pt>
    <dgm:pt modelId="{26A51CB7-D22C-4A94-A1EA-DCB4E789B9D1}" type="pres">
      <dgm:prSet presAssocID="{6C21023F-4F43-42B7-9290-D6325D9D35AD}" presName="LevelTwoTextNode" presStyleLbl="node2" presStyleIdx="4" presStyleCnt="5" custScaleX="206972">
        <dgm:presLayoutVars>
          <dgm:chPref val="3"/>
        </dgm:presLayoutVars>
      </dgm:prSet>
      <dgm:spPr/>
    </dgm:pt>
    <dgm:pt modelId="{5DC3EAE2-6771-4453-A0E6-2F1AFE48F20C}" type="pres">
      <dgm:prSet presAssocID="{6C21023F-4F43-42B7-9290-D6325D9D35AD}" presName="level3hierChild" presStyleCnt="0"/>
      <dgm:spPr/>
    </dgm:pt>
  </dgm:ptLst>
  <dgm:cxnLst>
    <dgm:cxn modelId="{78669C00-53C9-4FE7-AB01-72C9E58BC9B5}" type="presOf" srcId="{82625D4F-91CB-4327-A48D-A983D04D2031}" destId="{603310EA-324C-4607-9CD2-C557AB5279ED}" srcOrd="0" destOrd="0" presId="urn:microsoft.com/office/officeart/2008/layout/HorizontalMultiLevelHierarchy"/>
    <dgm:cxn modelId="{4F36BA15-F610-4D97-99E8-C235E8A0C00C}" srcId="{1A71528B-1DC3-422D-8359-FC539400FDF3}" destId="{6C21023F-4F43-42B7-9290-D6325D9D35AD}" srcOrd="4" destOrd="0" parTransId="{82625D4F-91CB-4327-A48D-A983D04D2031}" sibTransId="{D286CDC8-07EB-4D5F-9B1A-F5B50CD87ADA}"/>
    <dgm:cxn modelId="{84F8031B-C5BF-405F-98E9-ECB5DBC331F4}" type="presOf" srcId="{0209CA38-7FA1-4F72-A261-619FCE0EEFA9}" destId="{B6E0AC31-0107-4708-8644-CC5611D0380E}" srcOrd="0" destOrd="0" presId="urn:microsoft.com/office/officeart/2008/layout/HorizontalMultiLevelHierarchy"/>
    <dgm:cxn modelId="{5C24591B-48E1-438E-8D7F-3E975F750318}" type="presOf" srcId="{C08742FA-7EE9-4BC1-A25F-D07EFFBBC69A}" destId="{C0D05884-A087-4D79-B043-36D476C358C7}" srcOrd="1" destOrd="0" presId="urn:microsoft.com/office/officeart/2008/layout/HorizontalMultiLevelHierarchy"/>
    <dgm:cxn modelId="{AFA56320-4B08-474E-87A8-328BB851B46B}" type="presOf" srcId="{2B1492E6-66C4-4072-8118-B92BD92DF45B}" destId="{1E3C679A-DE55-46CD-800E-2498C99FB05F}" srcOrd="1" destOrd="0" presId="urn:microsoft.com/office/officeart/2008/layout/HorizontalMultiLevelHierarchy"/>
    <dgm:cxn modelId="{9A300921-03AA-4D14-8477-9AE63272094B}" type="presOf" srcId="{7D757887-129F-4CF9-B94D-A5B6653B9E40}" destId="{08A4C3FF-5D38-4D77-9F46-D042A3486CFD}" srcOrd="0" destOrd="0" presId="urn:microsoft.com/office/officeart/2008/layout/HorizontalMultiLevelHierarchy"/>
    <dgm:cxn modelId="{52A81828-366E-40CD-89D6-94725B41B75C}" type="presOf" srcId="{AAF1061C-712F-4E59-ADFA-028B6801BFD8}" destId="{425269CF-F8D2-4826-89E0-76B38FE82C31}" srcOrd="1" destOrd="0" presId="urn:microsoft.com/office/officeart/2008/layout/HorizontalMultiLevelHierarchy"/>
    <dgm:cxn modelId="{98785729-2F4F-458D-B133-FEEE70997980}" type="presOf" srcId="{82625D4F-91CB-4327-A48D-A983D04D2031}" destId="{E0F7880F-B83F-4CC7-B53B-A34AADD7A659}" srcOrd="1" destOrd="0" presId="urn:microsoft.com/office/officeart/2008/layout/HorizontalMultiLevelHierarchy"/>
    <dgm:cxn modelId="{EA394930-7AFA-4978-9C30-C199C16B92C3}" type="presOf" srcId="{FA6A8C66-17FA-480F-AEB2-5B60DC1A9B11}" destId="{35FD1338-D734-4E37-8AEC-DC491B6D96DF}" srcOrd="0" destOrd="0" presId="urn:microsoft.com/office/officeart/2008/layout/HorizontalMultiLevelHierarchy"/>
    <dgm:cxn modelId="{6B3DBD39-393C-4BBD-89AB-AE27756E9970}" srcId="{1A71528B-1DC3-422D-8359-FC539400FDF3}" destId="{DD5C5B44-B263-4A38-90F7-39669B8149DB}" srcOrd="0" destOrd="0" parTransId="{C08742FA-7EE9-4BC1-A25F-D07EFFBBC69A}" sibTransId="{54A88D0D-94BF-4859-86CE-F1097FA76B35}"/>
    <dgm:cxn modelId="{F11C3947-4424-4439-8241-86148F616AA9}" srcId="{1A71528B-1DC3-422D-8359-FC539400FDF3}" destId="{0209CA38-7FA1-4F72-A261-619FCE0EEFA9}" srcOrd="1" destOrd="0" parTransId="{F9974F0B-24F3-420D-BADE-013BEA988D52}" sibTransId="{6E250A3A-8AE8-45B5-822C-7D13CE62E2B6}"/>
    <dgm:cxn modelId="{089DA34C-DDE2-4282-94F6-BDDE5F79D7A7}" type="presOf" srcId="{1A71528B-1DC3-422D-8359-FC539400FDF3}" destId="{6344EFA7-9C55-4334-9A2D-C2D1440EC4B1}" srcOrd="0" destOrd="0" presId="urn:microsoft.com/office/officeart/2008/layout/HorizontalMultiLevelHierarchy"/>
    <dgm:cxn modelId="{39E3136E-21C7-4FC0-A6FE-0D0A6821375F}" srcId="{1A71528B-1DC3-422D-8359-FC539400FDF3}" destId="{FA6A8C66-17FA-480F-AEB2-5B60DC1A9B11}" srcOrd="2" destOrd="0" parTransId="{2B1492E6-66C4-4072-8118-B92BD92DF45B}" sibTransId="{3F4A4436-55B4-485A-AF0E-85529A8EA1C3}"/>
    <dgm:cxn modelId="{C9EA7854-79E1-428A-BD17-BCFE7843352D}" type="presOf" srcId="{AAF1061C-712F-4E59-ADFA-028B6801BFD8}" destId="{0C6BAD5E-80E6-4FD8-9D28-A98BDF7CFBA6}" srcOrd="0" destOrd="0" presId="urn:microsoft.com/office/officeart/2008/layout/HorizontalMultiLevelHierarchy"/>
    <dgm:cxn modelId="{D47E658B-E622-403D-AF74-20621172323D}" type="presOf" srcId="{2B1492E6-66C4-4072-8118-B92BD92DF45B}" destId="{0A1A355F-1E33-43D3-8555-206BA49DA2E1}" srcOrd="0" destOrd="0" presId="urn:microsoft.com/office/officeart/2008/layout/HorizontalMultiLevelHierarchy"/>
    <dgm:cxn modelId="{B583F394-A269-4073-9C8F-6B3E90F5CDB4}" type="presOf" srcId="{6C21023F-4F43-42B7-9290-D6325D9D35AD}" destId="{26A51CB7-D22C-4A94-A1EA-DCB4E789B9D1}" srcOrd="0" destOrd="0" presId="urn:microsoft.com/office/officeart/2008/layout/HorizontalMultiLevelHierarchy"/>
    <dgm:cxn modelId="{19652CA8-7A15-47B9-BBD2-0CC0D4FC05E4}" type="presOf" srcId="{DD5C5B44-B263-4A38-90F7-39669B8149DB}" destId="{99318479-E906-428E-9219-F271546E01BF}" srcOrd="0" destOrd="0" presId="urn:microsoft.com/office/officeart/2008/layout/HorizontalMultiLevelHierarchy"/>
    <dgm:cxn modelId="{E6FD13B7-7020-436F-A1AE-DACCE299A2A9}" type="presOf" srcId="{A7F76B92-50C3-496C-BB93-8343E0A42D30}" destId="{8F926795-3FA7-42A3-93E6-C9EC6BF7C3C9}" srcOrd="0" destOrd="0" presId="urn:microsoft.com/office/officeart/2008/layout/HorizontalMultiLevelHierarchy"/>
    <dgm:cxn modelId="{BED331C0-75AA-4E1F-BA4D-F3D3921D3636}" type="presOf" srcId="{F9974F0B-24F3-420D-BADE-013BEA988D52}" destId="{FF8A98D4-4B39-454C-8B0F-5E61150579CD}" srcOrd="1" destOrd="0" presId="urn:microsoft.com/office/officeart/2008/layout/HorizontalMultiLevelHierarchy"/>
    <dgm:cxn modelId="{2263E1C4-740D-4836-A55E-6FF61371D5E2}" type="presOf" srcId="{C08742FA-7EE9-4BC1-A25F-D07EFFBBC69A}" destId="{71964BA2-F8F5-429A-86D5-3E378D3438C9}" srcOrd="0" destOrd="0" presId="urn:microsoft.com/office/officeart/2008/layout/HorizontalMultiLevelHierarchy"/>
    <dgm:cxn modelId="{6E5C10C9-4C94-426C-8E02-21F03C7901A5}" type="presOf" srcId="{F9974F0B-24F3-420D-BADE-013BEA988D52}" destId="{95E86CA8-1494-4B79-9659-DACA9170D1C0}" srcOrd="0" destOrd="0" presId="urn:microsoft.com/office/officeart/2008/layout/HorizontalMultiLevelHierarchy"/>
    <dgm:cxn modelId="{48CDF4E2-9464-4C2D-A56B-3B0D411D0752}" srcId="{1A71528B-1DC3-422D-8359-FC539400FDF3}" destId="{A7F76B92-50C3-496C-BB93-8343E0A42D30}" srcOrd="3" destOrd="0" parTransId="{AAF1061C-712F-4E59-ADFA-028B6801BFD8}" sibTransId="{5B31C607-0447-4083-8BF7-BAE650F77CDF}"/>
    <dgm:cxn modelId="{EFE190F3-9185-4F6A-90AF-E4CD03DBDE58}" srcId="{7D757887-129F-4CF9-B94D-A5B6653B9E40}" destId="{1A71528B-1DC3-422D-8359-FC539400FDF3}" srcOrd="0" destOrd="0" parTransId="{C05C80BB-09ED-4748-8441-A152B1D4CEED}" sibTransId="{D42F440D-A0C7-4500-80B1-721FFE1172EE}"/>
    <dgm:cxn modelId="{939A74AC-6244-4E1E-B027-A44466D63373}" type="presParOf" srcId="{08A4C3FF-5D38-4D77-9F46-D042A3486CFD}" destId="{50A12949-8B43-4AA7-9F5A-CB5233DD164D}" srcOrd="0" destOrd="0" presId="urn:microsoft.com/office/officeart/2008/layout/HorizontalMultiLevelHierarchy"/>
    <dgm:cxn modelId="{36A9230F-51C6-4B92-BC0F-B2BF17284B76}" type="presParOf" srcId="{50A12949-8B43-4AA7-9F5A-CB5233DD164D}" destId="{6344EFA7-9C55-4334-9A2D-C2D1440EC4B1}" srcOrd="0" destOrd="0" presId="urn:microsoft.com/office/officeart/2008/layout/HorizontalMultiLevelHierarchy"/>
    <dgm:cxn modelId="{195AF3B1-03D0-4167-A19E-0B179874B4A7}" type="presParOf" srcId="{50A12949-8B43-4AA7-9F5A-CB5233DD164D}" destId="{BC8F91A8-3253-4BE2-940F-E98F614D2DD1}" srcOrd="1" destOrd="0" presId="urn:microsoft.com/office/officeart/2008/layout/HorizontalMultiLevelHierarchy"/>
    <dgm:cxn modelId="{1F05D2C7-EB25-4A0E-BDE5-81E153AB854D}" type="presParOf" srcId="{BC8F91A8-3253-4BE2-940F-E98F614D2DD1}" destId="{71964BA2-F8F5-429A-86D5-3E378D3438C9}" srcOrd="0" destOrd="0" presId="urn:microsoft.com/office/officeart/2008/layout/HorizontalMultiLevelHierarchy"/>
    <dgm:cxn modelId="{3C57B5B2-A5C3-4DC8-9771-BE8273533664}" type="presParOf" srcId="{71964BA2-F8F5-429A-86D5-3E378D3438C9}" destId="{C0D05884-A087-4D79-B043-36D476C358C7}" srcOrd="0" destOrd="0" presId="urn:microsoft.com/office/officeart/2008/layout/HorizontalMultiLevelHierarchy"/>
    <dgm:cxn modelId="{8AB5B807-207A-4A73-903B-71072134842F}" type="presParOf" srcId="{BC8F91A8-3253-4BE2-940F-E98F614D2DD1}" destId="{7EBC6FEA-6D96-46EC-A482-FF19F42C75CD}" srcOrd="1" destOrd="0" presId="urn:microsoft.com/office/officeart/2008/layout/HorizontalMultiLevelHierarchy"/>
    <dgm:cxn modelId="{9223FF96-EB0A-46ED-97CC-39682D9B8FF5}" type="presParOf" srcId="{7EBC6FEA-6D96-46EC-A482-FF19F42C75CD}" destId="{99318479-E906-428E-9219-F271546E01BF}" srcOrd="0" destOrd="0" presId="urn:microsoft.com/office/officeart/2008/layout/HorizontalMultiLevelHierarchy"/>
    <dgm:cxn modelId="{DC36752A-7696-4E43-8BB3-1851BBC0E396}" type="presParOf" srcId="{7EBC6FEA-6D96-46EC-A482-FF19F42C75CD}" destId="{1B1E0F73-E6D0-4565-89CE-C366F1454812}" srcOrd="1" destOrd="0" presId="urn:microsoft.com/office/officeart/2008/layout/HorizontalMultiLevelHierarchy"/>
    <dgm:cxn modelId="{CC0D45B1-AD87-4F1A-89B0-C105ADF3E782}" type="presParOf" srcId="{BC8F91A8-3253-4BE2-940F-E98F614D2DD1}" destId="{95E86CA8-1494-4B79-9659-DACA9170D1C0}" srcOrd="2" destOrd="0" presId="urn:microsoft.com/office/officeart/2008/layout/HorizontalMultiLevelHierarchy"/>
    <dgm:cxn modelId="{D0A33E50-45D7-44BB-BDFC-20493935FA6F}" type="presParOf" srcId="{95E86CA8-1494-4B79-9659-DACA9170D1C0}" destId="{FF8A98D4-4B39-454C-8B0F-5E61150579CD}" srcOrd="0" destOrd="0" presId="urn:microsoft.com/office/officeart/2008/layout/HorizontalMultiLevelHierarchy"/>
    <dgm:cxn modelId="{26A9B17C-9C84-4183-88B5-F7023EF9FA9D}" type="presParOf" srcId="{BC8F91A8-3253-4BE2-940F-E98F614D2DD1}" destId="{967668FA-51A7-46AF-AE7A-FB79E01A71AE}" srcOrd="3" destOrd="0" presId="urn:microsoft.com/office/officeart/2008/layout/HorizontalMultiLevelHierarchy"/>
    <dgm:cxn modelId="{BC126295-D180-4CA0-88F6-9201A4413E2F}" type="presParOf" srcId="{967668FA-51A7-46AF-AE7A-FB79E01A71AE}" destId="{B6E0AC31-0107-4708-8644-CC5611D0380E}" srcOrd="0" destOrd="0" presId="urn:microsoft.com/office/officeart/2008/layout/HorizontalMultiLevelHierarchy"/>
    <dgm:cxn modelId="{D63BD58A-4C40-40C3-8B18-55879438CDA3}" type="presParOf" srcId="{967668FA-51A7-46AF-AE7A-FB79E01A71AE}" destId="{8278B7ED-E138-4A87-9986-CFDA466EC917}" srcOrd="1" destOrd="0" presId="urn:microsoft.com/office/officeart/2008/layout/HorizontalMultiLevelHierarchy"/>
    <dgm:cxn modelId="{21C988BB-5F47-4827-AA6C-FE93E9EF21B3}" type="presParOf" srcId="{BC8F91A8-3253-4BE2-940F-E98F614D2DD1}" destId="{0A1A355F-1E33-43D3-8555-206BA49DA2E1}" srcOrd="4" destOrd="0" presId="urn:microsoft.com/office/officeart/2008/layout/HorizontalMultiLevelHierarchy"/>
    <dgm:cxn modelId="{6D9DF1BD-BEE3-44EF-8D90-084056AFE872}" type="presParOf" srcId="{0A1A355F-1E33-43D3-8555-206BA49DA2E1}" destId="{1E3C679A-DE55-46CD-800E-2498C99FB05F}" srcOrd="0" destOrd="0" presId="urn:microsoft.com/office/officeart/2008/layout/HorizontalMultiLevelHierarchy"/>
    <dgm:cxn modelId="{F0D16661-65D3-427E-B47C-9B76619D41EF}" type="presParOf" srcId="{BC8F91A8-3253-4BE2-940F-E98F614D2DD1}" destId="{0D27DBF2-D25B-4DCF-8DE8-5BC755840BE2}" srcOrd="5" destOrd="0" presId="urn:microsoft.com/office/officeart/2008/layout/HorizontalMultiLevelHierarchy"/>
    <dgm:cxn modelId="{F773BE2B-22D5-498E-91C8-268ED8867B1D}" type="presParOf" srcId="{0D27DBF2-D25B-4DCF-8DE8-5BC755840BE2}" destId="{35FD1338-D734-4E37-8AEC-DC491B6D96DF}" srcOrd="0" destOrd="0" presId="urn:microsoft.com/office/officeart/2008/layout/HorizontalMultiLevelHierarchy"/>
    <dgm:cxn modelId="{9C2698E5-049F-4604-A789-921C61C0A4C8}" type="presParOf" srcId="{0D27DBF2-D25B-4DCF-8DE8-5BC755840BE2}" destId="{1D5CCD2A-9DB9-4354-947F-6EEFF199DFBC}" srcOrd="1" destOrd="0" presId="urn:microsoft.com/office/officeart/2008/layout/HorizontalMultiLevelHierarchy"/>
    <dgm:cxn modelId="{817E761D-D306-47CC-A3D2-709659C79402}" type="presParOf" srcId="{BC8F91A8-3253-4BE2-940F-E98F614D2DD1}" destId="{0C6BAD5E-80E6-4FD8-9D28-A98BDF7CFBA6}" srcOrd="6" destOrd="0" presId="urn:microsoft.com/office/officeart/2008/layout/HorizontalMultiLevelHierarchy"/>
    <dgm:cxn modelId="{BD2C795A-C459-4D3C-A099-737D3292C8C0}" type="presParOf" srcId="{0C6BAD5E-80E6-4FD8-9D28-A98BDF7CFBA6}" destId="{425269CF-F8D2-4826-89E0-76B38FE82C31}" srcOrd="0" destOrd="0" presId="urn:microsoft.com/office/officeart/2008/layout/HorizontalMultiLevelHierarchy"/>
    <dgm:cxn modelId="{0DFB76A8-CE57-4E05-A005-8D1AB573AA54}" type="presParOf" srcId="{BC8F91A8-3253-4BE2-940F-E98F614D2DD1}" destId="{4635D2B6-AAB6-4632-B35F-9465C2F4C54D}" srcOrd="7" destOrd="0" presId="urn:microsoft.com/office/officeart/2008/layout/HorizontalMultiLevelHierarchy"/>
    <dgm:cxn modelId="{5F8055AF-871A-4EF1-AB2A-F3C696DE0D63}" type="presParOf" srcId="{4635D2B6-AAB6-4632-B35F-9465C2F4C54D}" destId="{8F926795-3FA7-42A3-93E6-C9EC6BF7C3C9}" srcOrd="0" destOrd="0" presId="urn:microsoft.com/office/officeart/2008/layout/HorizontalMultiLevelHierarchy"/>
    <dgm:cxn modelId="{6A721229-293B-4CF3-8A6C-1BB27CE002BE}" type="presParOf" srcId="{4635D2B6-AAB6-4632-B35F-9465C2F4C54D}" destId="{3B14CB10-C464-4AE8-8E8B-8C70C4DDE7A8}" srcOrd="1" destOrd="0" presId="urn:microsoft.com/office/officeart/2008/layout/HorizontalMultiLevelHierarchy"/>
    <dgm:cxn modelId="{6A2778E8-8106-4AD4-93D1-EE4743EEFAF9}" type="presParOf" srcId="{BC8F91A8-3253-4BE2-940F-E98F614D2DD1}" destId="{603310EA-324C-4607-9CD2-C557AB5279ED}" srcOrd="8" destOrd="0" presId="urn:microsoft.com/office/officeart/2008/layout/HorizontalMultiLevelHierarchy"/>
    <dgm:cxn modelId="{6A48A1AC-F0B8-4241-AFD5-10E9A51797E9}" type="presParOf" srcId="{603310EA-324C-4607-9CD2-C557AB5279ED}" destId="{E0F7880F-B83F-4CC7-B53B-A34AADD7A659}" srcOrd="0" destOrd="0" presId="urn:microsoft.com/office/officeart/2008/layout/HorizontalMultiLevelHierarchy"/>
    <dgm:cxn modelId="{8477F0EA-BD06-459A-BFAF-CCDAD53865BB}" type="presParOf" srcId="{BC8F91A8-3253-4BE2-940F-E98F614D2DD1}" destId="{3669678D-22EE-419D-8B46-46AB575F4102}" srcOrd="9" destOrd="0" presId="urn:microsoft.com/office/officeart/2008/layout/HorizontalMultiLevelHierarchy"/>
    <dgm:cxn modelId="{63DA7A19-FE31-405E-9BFA-ED6A502E5EFC}" type="presParOf" srcId="{3669678D-22EE-419D-8B46-46AB575F4102}" destId="{26A51CB7-D22C-4A94-A1EA-DCB4E789B9D1}" srcOrd="0" destOrd="0" presId="urn:microsoft.com/office/officeart/2008/layout/HorizontalMultiLevelHierarchy"/>
    <dgm:cxn modelId="{0BB0B0AD-D702-4A78-BC61-340124BB8029}" type="presParOf" srcId="{3669678D-22EE-419D-8B46-46AB575F4102}" destId="{5DC3EAE2-6771-4453-A0E6-2F1AFE48F20C}" srcOrd="1" destOrd="0" presId="urn:microsoft.com/office/officeart/2008/layout/HorizontalMultiLevelHierarchy"/>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D757887-129F-4CF9-B94D-A5B6653B9E40}" type="doc">
      <dgm:prSet loTypeId="urn:microsoft.com/office/officeart/2008/layout/HorizontalMultiLevelHierarchy" loCatId="hierarchy" qsTypeId="urn:microsoft.com/office/officeart/2005/8/quickstyle/simple3" qsCatId="simple" csTypeId="urn:microsoft.com/office/officeart/2005/8/colors/colorful3" csCatId="colorful" phldr="1"/>
      <dgm:spPr/>
      <dgm:t>
        <a:bodyPr/>
        <a:lstStyle/>
        <a:p>
          <a:endParaRPr lang="ru-RU"/>
        </a:p>
      </dgm:t>
    </dgm:pt>
    <dgm:pt modelId="{1A71528B-1DC3-422D-8359-FC539400FDF3}">
      <dgm:prSet phldrT="[Текст]" custT="1"/>
      <dgm:spPr/>
      <dgm:t>
        <a:bodyPr/>
        <a:lstStyle/>
        <a:p>
          <a:r>
            <a:rPr lang="ru-RU" sz="1200">
              <a:latin typeface="Times New Roman" panose="02020603050405020304" pitchFamily="18" charset="0"/>
              <a:cs typeface="Times New Roman" panose="02020603050405020304" pitchFamily="18" charset="0"/>
            </a:rPr>
            <a:t>Приклади відповідей студентів раси як </a:t>
          </a:r>
          <a:r>
            <a:rPr lang="uk-UA" sz="1200">
              <a:latin typeface="Times New Roman" panose="02020603050405020304" pitchFamily="18" charset="0"/>
              <a:cs typeface="Times New Roman" panose="02020603050405020304" pitchFamily="18" charset="0"/>
            </a:rPr>
            <a:t>біосоціальна суміш</a:t>
          </a:r>
          <a:endParaRPr lang="ru-RU" sz="1200">
            <a:latin typeface="Times New Roman" panose="02020603050405020304" pitchFamily="18" charset="0"/>
            <a:cs typeface="Times New Roman" panose="02020603050405020304" pitchFamily="18" charset="0"/>
          </a:endParaRPr>
        </a:p>
      </dgm:t>
    </dgm:pt>
    <dgm:pt modelId="{C05C80BB-09ED-4748-8441-A152B1D4CEED}" type="parTrans" cxnId="{EFE190F3-9185-4F6A-90AF-E4CD03DBDE58}">
      <dgm:prSet/>
      <dgm:spPr/>
      <dgm:t>
        <a:bodyPr/>
        <a:lstStyle/>
        <a:p>
          <a:endParaRPr lang="ru-RU" sz="1200">
            <a:latin typeface="Times New Roman" panose="02020603050405020304" pitchFamily="18" charset="0"/>
            <a:cs typeface="Times New Roman" panose="02020603050405020304" pitchFamily="18" charset="0"/>
          </a:endParaRPr>
        </a:p>
      </dgm:t>
    </dgm:pt>
    <dgm:pt modelId="{D42F440D-A0C7-4500-80B1-721FFE1172EE}" type="sibTrans" cxnId="{EFE190F3-9185-4F6A-90AF-E4CD03DBDE58}">
      <dgm:prSet/>
      <dgm:spPr/>
      <dgm:t>
        <a:bodyPr/>
        <a:lstStyle/>
        <a:p>
          <a:endParaRPr lang="ru-RU" sz="1200">
            <a:latin typeface="Times New Roman" panose="02020603050405020304" pitchFamily="18" charset="0"/>
            <a:cs typeface="Times New Roman" panose="02020603050405020304" pitchFamily="18" charset="0"/>
          </a:endParaRPr>
        </a:p>
      </dgm:t>
    </dgm:pt>
    <dgm:pt modelId="{DD5C5B44-B263-4A38-90F7-39669B8149DB}">
      <dgm:prSet phldrT="[Текст]" custT="1"/>
      <dgm:spPr/>
      <dgm:t>
        <a:bodyPr/>
        <a:lstStyle/>
        <a:p>
          <a:r>
            <a:rPr lang="uk-UA" sz="1200">
              <a:latin typeface="Times New Roman" panose="02020603050405020304" pitchFamily="18" charset="0"/>
              <a:cs typeface="Times New Roman" panose="02020603050405020304" pitchFamily="18" charset="0"/>
            </a:rPr>
            <a:t>Різноманітність людей за різними культурами, народами, мовами, спадковістю </a:t>
          </a:r>
          <a:endParaRPr lang="ru-RU" sz="1200">
            <a:latin typeface="Times New Roman" panose="02020603050405020304" pitchFamily="18" charset="0"/>
            <a:cs typeface="Times New Roman" panose="02020603050405020304" pitchFamily="18" charset="0"/>
          </a:endParaRPr>
        </a:p>
      </dgm:t>
    </dgm:pt>
    <dgm:pt modelId="{C08742FA-7EE9-4BC1-A25F-D07EFFBBC69A}" type="parTrans" cxnId="{6B3DBD39-393C-4BBD-89AB-AE27756E9970}">
      <dgm:prSet custT="1"/>
      <dgm:spPr/>
      <dgm:t>
        <a:bodyPr/>
        <a:lstStyle/>
        <a:p>
          <a:endParaRPr lang="ru-RU" sz="1200">
            <a:latin typeface="Times New Roman" panose="02020603050405020304" pitchFamily="18" charset="0"/>
            <a:cs typeface="Times New Roman" panose="02020603050405020304" pitchFamily="18" charset="0"/>
          </a:endParaRPr>
        </a:p>
      </dgm:t>
    </dgm:pt>
    <dgm:pt modelId="{54A88D0D-94BF-4859-86CE-F1097FA76B35}" type="sibTrans" cxnId="{6B3DBD39-393C-4BBD-89AB-AE27756E9970}">
      <dgm:prSet/>
      <dgm:spPr/>
      <dgm:t>
        <a:bodyPr/>
        <a:lstStyle/>
        <a:p>
          <a:endParaRPr lang="ru-RU" sz="1200">
            <a:latin typeface="Times New Roman" panose="02020603050405020304" pitchFamily="18" charset="0"/>
            <a:cs typeface="Times New Roman" panose="02020603050405020304" pitchFamily="18" charset="0"/>
          </a:endParaRPr>
        </a:p>
      </dgm:t>
    </dgm:pt>
    <dgm:pt modelId="{0209CA38-7FA1-4F72-A261-619FCE0EEFA9}">
      <dgm:prSet phldrT="[Текст]" custT="1"/>
      <dgm:spPr/>
      <dgm:t>
        <a:bodyPr/>
        <a:lstStyle/>
        <a:p>
          <a:r>
            <a:rPr lang="uk-UA" sz="1200">
              <a:latin typeface="Times New Roman" panose="02020603050405020304" pitchFamily="18" charset="0"/>
              <a:cs typeface="Times New Roman" panose="02020603050405020304" pitchFamily="18" charset="0"/>
            </a:rPr>
            <a:t>Соціально або біологічно відмінні групи людей</a:t>
          </a:r>
          <a:endParaRPr lang="ru-RU" sz="1200">
            <a:latin typeface="Times New Roman" panose="02020603050405020304" pitchFamily="18" charset="0"/>
            <a:cs typeface="Times New Roman" panose="02020603050405020304" pitchFamily="18" charset="0"/>
          </a:endParaRPr>
        </a:p>
      </dgm:t>
    </dgm:pt>
    <dgm:pt modelId="{F9974F0B-24F3-420D-BADE-013BEA988D52}" type="parTrans" cxnId="{F11C3947-4424-4439-8241-86148F616AA9}">
      <dgm:prSet custT="1"/>
      <dgm:spPr/>
      <dgm:t>
        <a:bodyPr/>
        <a:lstStyle/>
        <a:p>
          <a:endParaRPr lang="ru-RU" sz="1200">
            <a:latin typeface="Times New Roman" panose="02020603050405020304" pitchFamily="18" charset="0"/>
            <a:cs typeface="Times New Roman" panose="02020603050405020304" pitchFamily="18" charset="0"/>
          </a:endParaRPr>
        </a:p>
      </dgm:t>
    </dgm:pt>
    <dgm:pt modelId="{6E250A3A-8AE8-45B5-822C-7D13CE62E2B6}" type="sibTrans" cxnId="{F11C3947-4424-4439-8241-86148F616AA9}">
      <dgm:prSet/>
      <dgm:spPr/>
      <dgm:t>
        <a:bodyPr/>
        <a:lstStyle/>
        <a:p>
          <a:endParaRPr lang="ru-RU" sz="1200">
            <a:latin typeface="Times New Roman" panose="02020603050405020304" pitchFamily="18" charset="0"/>
            <a:cs typeface="Times New Roman" panose="02020603050405020304" pitchFamily="18" charset="0"/>
          </a:endParaRPr>
        </a:p>
      </dgm:t>
    </dgm:pt>
    <dgm:pt modelId="{FA6A8C66-17FA-480F-AEB2-5B60DC1A9B11}">
      <dgm:prSet phldrT="[Текст]" custT="1"/>
      <dgm:spPr/>
      <dgm:t>
        <a:bodyPr/>
        <a:lstStyle/>
        <a:p>
          <a:r>
            <a:rPr lang="uk-UA" sz="1200">
              <a:latin typeface="Times New Roman" panose="02020603050405020304" pitchFamily="18" charset="0"/>
              <a:cs typeface="Times New Roman" panose="02020603050405020304" pitchFamily="18" charset="0"/>
            </a:rPr>
            <a:t>На додаток до зовнішнього вигляду та спадкових ознак, таких як чорні, білі та жовті, культура життя, така як середовище проживання чи споживання їжі</a:t>
          </a:r>
          <a:endParaRPr lang="ru-RU" sz="1200">
            <a:latin typeface="Times New Roman" panose="02020603050405020304" pitchFamily="18" charset="0"/>
            <a:cs typeface="Times New Roman" panose="02020603050405020304" pitchFamily="18" charset="0"/>
          </a:endParaRPr>
        </a:p>
      </dgm:t>
    </dgm:pt>
    <dgm:pt modelId="{2B1492E6-66C4-4072-8118-B92BD92DF45B}" type="parTrans" cxnId="{39E3136E-21C7-4FC0-A6FE-0D0A6821375F}">
      <dgm:prSet custT="1"/>
      <dgm:spPr/>
      <dgm:t>
        <a:bodyPr/>
        <a:lstStyle/>
        <a:p>
          <a:endParaRPr lang="ru-RU" sz="1200">
            <a:latin typeface="Times New Roman" panose="02020603050405020304" pitchFamily="18" charset="0"/>
            <a:cs typeface="Times New Roman" panose="02020603050405020304" pitchFamily="18" charset="0"/>
          </a:endParaRPr>
        </a:p>
      </dgm:t>
    </dgm:pt>
    <dgm:pt modelId="{3F4A4436-55B4-485A-AF0E-85529A8EA1C3}" type="sibTrans" cxnId="{39E3136E-21C7-4FC0-A6FE-0D0A6821375F}">
      <dgm:prSet/>
      <dgm:spPr/>
      <dgm:t>
        <a:bodyPr/>
        <a:lstStyle/>
        <a:p>
          <a:endParaRPr lang="ru-RU" sz="1200">
            <a:latin typeface="Times New Roman" panose="02020603050405020304" pitchFamily="18" charset="0"/>
            <a:cs typeface="Times New Roman" panose="02020603050405020304" pitchFamily="18" charset="0"/>
          </a:endParaRPr>
        </a:p>
      </dgm:t>
    </dgm:pt>
    <dgm:pt modelId="{A7F76B92-50C3-496C-BB93-8343E0A42D30}">
      <dgm:prSet custT="1"/>
      <dgm:spPr/>
      <dgm:t>
        <a:bodyPr/>
        <a:lstStyle/>
        <a:p>
          <a:r>
            <a:rPr lang="uk-UA" sz="1200">
              <a:latin typeface="Times New Roman" panose="02020603050405020304" pitchFamily="18" charset="0"/>
              <a:cs typeface="Times New Roman" panose="02020603050405020304" pitchFamily="18" charset="0"/>
            </a:rPr>
            <a:t>Це різновид людей, які поділяються відповідно до характеристик людей, таких як колір шкіри (біла, жовта, чорна раса) і харчові звички (канібалізм) </a:t>
          </a:r>
          <a:endParaRPr lang="ru-RU" sz="1200">
            <a:latin typeface="Times New Roman" panose="02020603050405020304" pitchFamily="18" charset="0"/>
            <a:cs typeface="Times New Roman" panose="02020603050405020304" pitchFamily="18" charset="0"/>
          </a:endParaRPr>
        </a:p>
      </dgm:t>
    </dgm:pt>
    <dgm:pt modelId="{AAF1061C-712F-4E59-ADFA-028B6801BFD8}" type="parTrans" cxnId="{48CDF4E2-9464-4C2D-A56B-3B0D411D0752}">
      <dgm:prSet custT="1"/>
      <dgm:spPr/>
      <dgm:t>
        <a:bodyPr/>
        <a:lstStyle/>
        <a:p>
          <a:endParaRPr lang="ru-RU" sz="1200">
            <a:latin typeface="Times New Roman" panose="02020603050405020304" pitchFamily="18" charset="0"/>
            <a:cs typeface="Times New Roman" panose="02020603050405020304" pitchFamily="18" charset="0"/>
          </a:endParaRPr>
        </a:p>
      </dgm:t>
    </dgm:pt>
    <dgm:pt modelId="{5B31C607-0447-4083-8BF7-BAE650F77CDF}" type="sibTrans" cxnId="{48CDF4E2-9464-4C2D-A56B-3B0D411D0752}">
      <dgm:prSet/>
      <dgm:spPr/>
      <dgm:t>
        <a:bodyPr/>
        <a:lstStyle/>
        <a:p>
          <a:endParaRPr lang="ru-RU" sz="1200">
            <a:latin typeface="Times New Roman" panose="02020603050405020304" pitchFamily="18" charset="0"/>
            <a:cs typeface="Times New Roman" panose="02020603050405020304" pitchFamily="18" charset="0"/>
          </a:endParaRPr>
        </a:p>
      </dgm:t>
    </dgm:pt>
    <dgm:pt modelId="{08A4C3FF-5D38-4D77-9F46-D042A3486CFD}" type="pres">
      <dgm:prSet presAssocID="{7D757887-129F-4CF9-B94D-A5B6653B9E40}" presName="Name0" presStyleCnt="0">
        <dgm:presLayoutVars>
          <dgm:chPref val="1"/>
          <dgm:dir/>
          <dgm:animOne val="branch"/>
          <dgm:animLvl val="lvl"/>
          <dgm:resizeHandles val="exact"/>
        </dgm:presLayoutVars>
      </dgm:prSet>
      <dgm:spPr/>
    </dgm:pt>
    <dgm:pt modelId="{50A12949-8B43-4AA7-9F5A-CB5233DD164D}" type="pres">
      <dgm:prSet presAssocID="{1A71528B-1DC3-422D-8359-FC539400FDF3}" presName="root1" presStyleCnt="0"/>
      <dgm:spPr/>
    </dgm:pt>
    <dgm:pt modelId="{6344EFA7-9C55-4334-9A2D-C2D1440EC4B1}" type="pres">
      <dgm:prSet presAssocID="{1A71528B-1DC3-422D-8359-FC539400FDF3}" presName="LevelOneTextNode" presStyleLbl="node0" presStyleIdx="0" presStyleCnt="1">
        <dgm:presLayoutVars>
          <dgm:chPref val="3"/>
        </dgm:presLayoutVars>
      </dgm:prSet>
      <dgm:spPr/>
    </dgm:pt>
    <dgm:pt modelId="{BC8F91A8-3253-4BE2-940F-E98F614D2DD1}" type="pres">
      <dgm:prSet presAssocID="{1A71528B-1DC3-422D-8359-FC539400FDF3}" presName="level2hierChild" presStyleCnt="0"/>
      <dgm:spPr/>
    </dgm:pt>
    <dgm:pt modelId="{71964BA2-F8F5-429A-86D5-3E378D3438C9}" type="pres">
      <dgm:prSet presAssocID="{C08742FA-7EE9-4BC1-A25F-D07EFFBBC69A}" presName="conn2-1" presStyleLbl="parChTrans1D2" presStyleIdx="0" presStyleCnt="4"/>
      <dgm:spPr/>
    </dgm:pt>
    <dgm:pt modelId="{C0D05884-A087-4D79-B043-36D476C358C7}" type="pres">
      <dgm:prSet presAssocID="{C08742FA-7EE9-4BC1-A25F-D07EFFBBC69A}" presName="connTx" presStyleLbl="parChTrans1D2" presStyleIdx="0" presStyleCnt="4"/>
      <dgm:spPr/>
    </dgm:pt>
    <dgm:pt modelId="{7EBC6FEA-6D96-46EC-A482-FF19F42C75CD}" type="pres">
      <dgm:prSet presAssocID="{DD5C5B44-B263-4A38-90F7-39669B8149DB}" presName="root2" presStyleCnt="0"/>
      <dgm:spPr/>
    </dgm:pt>
    <dgm:pt modelId="{99318479-E906-428E-9219-F271546E01BF}" type="pres">
      <dgm:prSet presAssocID="{DD5C5B44-B263-4A38-90F7-39669B8149DB}" presName="LevelTwoTextNode" presStyleLbl="node2" presStyleIdx="0" presStyleCnt="4" custScaleX="200884">
        <dgm:presLayoutVars>
          <dgm:chPref val="3"/>
        </dgm:presLayoutVars>
      </dgm:prSet>
      <dgm:spPr/>
    </dgm:pt>
    <dgm:pt modelId="{1B1E0F73-E6D0-4565-89CE-C366F1454812}" type="pres">
      <dgm:prSet presAssocID="{DD5C5B44-B263-4A38-90F7-39669B8149DB}" presName="level3hierChild" presStyleCnt="0"/>
      <dgm:spPr/>
    </dgm:pt>
    <dgm:pt modelId="{95E86CA8-1494-4B79-9659-DACA9170D1C0}" type="pres">
      <dgm:prSet presAssocID="{F9974F0B-24F3-420D-BADE-013BEA988D52}" presName="conn2-1" presStyleLbl="parChTrans1D2" presStyleIdx="1" presStyleCnt="4"/>
      <dgm:spPr/>
    </dgm:pt>
    <dgm:pt modelId="{FF8A98D4-4B39-454C-8B0F-5E61150579CD}" type="pres">
      <dgm:prSet presAssocID="{F9974F0B-24F3-420D-BADE-013BEA988D52}" presName="connTx" presStyleLbl="parChTrans1D2" presStyleIdx="1" presStyleCnt="4"/>
      <dgm:spPr/>
    </dgm:pt>
    <dgm:pt modelId="{967668FA-51A7-46AF-AE7A-FB79E01A71AE}" type="pres">
      <dgm:prSet presAssocID="{0209CA38-7FA1-4F72-A261-619FCE0EEFA9}" presName="root2" presStyleCnt="0"/>
      <dgm:spPr/>
    </dgm:pt>
    <dgm:pt modelId="{B6E0AC31-0107-4708-8644-CC5611D0380E}" type="pres">
      <dgm:prSet presAssocID="{0209CA38-7FA1-4F72-A261-619FCE0EEFA9}" presName="LevelTwoTextNode" presStyleLbl="node2" presStyleIdx="1" presStyleCnt="4" custScaleX="202160">
        <dgm:presLayoutVars>
          <dgm:chPref val="3"/>
        </dgm:presLayoutVars>
      </dgm:prSet>
      <dgm:spPr/>
    </dgm:pt>
    <dgm:pt modelId="{8278B7ED-E138-4A87-9986-CFDA466EC917}" type="pres">
      <dgm:prSet presAssocID="{0209CA38-7FA1-4F72-A261-619FCE0EEFA9}" presName="level3hierChild" presStyleCnt="0"/>
      <dgm:spPr/>
    </dgm:pt>
    <dgm:pt modelId="{0A1A355F-1E33-43D3-8555-206BA49DA2E1}" type="pres">
      <dgm:prSet presAssocID="{2B1492E6-66C4-4072-8118-B92BD92DF45B}" presName="conn2-1" presStyleLbl="parChTrans1D2" presStyleIdx="2" presStyleCnt="4"/>
      <dgm:spPr/>
    </dgm:pt>
    <dgm:pt modelId="{1E3C679A-DE55-46CD-800E-2498C99FB05F}" type="pres">
      <dgm:prSet presAssocID="{2B1492E6-66C4-4072-8118-B92BD92DF45B}" presName="connTx" presStyleLbl="parChTrans1D2" presStyleIdx="2" presStyleCnt="4"/>
      <dgm:spPr/>
    </dgm:pt>
    <dgm:pt modelId="{0D27DBF2-D25B-4DCF-8DE8-5BC755840BE2}" type="pres">
      <dgm:prSet presAssocID="{FA6A8C66-17FA-480F-AEB2-5B60DC1A9B11}" presName="root2" presStyleCnt="0"/>
      <dgm:spPr/>
    </dgm:pt>
    <dgm:pt modelId="{35FD1338-D734-4E37-8AEC-DC491B6D96DF}" type="pres">
      <dgm:prSet presAssocID="{FA6A8C66-17FA-480F-AEB2-5B60DC1A9B11}" presName="LevelTwoTextNode" presStyleLbl="node2" presStyleIdx="2" presStyleCnt="4" custScaleX="202160">
        <dgm:presLayoutVars>
          <dgm:chPref val="3"/>
        </dgm:presLayoutVars>
      </dgm:prSet>
      <dgm:spPr/>
    </dgm:pt>
    <dgm:pt modelId="{1D5CCD2A-9DB9-4354-947F-6EEFF199DFBC}" type="pres">
      <dgm:prSet presAssocID="{FA6A8C66-17FA-480F-AEB2-5B60DC1A9B11}" presName="level3hierChild" presStyleCnt="0"/>
      <dgm:spPr/>
    </dgm:pt>
    <dgm:pt modelId="{0C6BAD5E-80E6-4FD8-9D28-A98BDF7CFBA6}" type="pres">
      <dgm:prSet presAssocID="{AAF1061C-712F-4E59-ADFA-028B6801BFD8}" presName="conn2-1" presStyleLbl="parChTrans1D2" presStyleIdx="3" presStyleCnt="4"/>
      <dgm:spPr/>
    </dgm:pt>
    <dgm:pt modelId="{425269CF-F8D2-4826-89E0-76B38FE82C31}" type="pres">
      <dgm:prSet presAssocID="{AAF1061C-712F-4E59-ADFA-028B6801BFD8}" presName="connTx" presStyleLbl="parChTrans1D2" presStyleIdx="3" presStyleCnt="4"/>
      <dgm:spPr/>
    </dgm:pt>
    <dgm:pt modelId="{4635D2B6-AAB6-4632-B35F-9465C2F4C54D}" type="pres">
      <dgm:prSet presAssocID="{A7F76B92-50C3-496C-BB93-8343E0A42D30}" presName="root2" presStyleCnt="0"/>
      <dgm:spPr/>
    </dgm:pt>
    <dgm:pt modelId="{8F926795-3FA7-42A3-93E6-C9EC6BF7C3C9}" type="pres">
      <dgm:prSet presAssocID="{A7F76B92-50C3-496C-BB93-8343E0A42D30}" presName="LevelTwoTextNode" presStyleLbl="node2" presStyleIdx="3" presStyleCnt="4" custScaleX="204792">
        <dgm:presLayoutVars>
          <dgm:chPref val="3"/>
        </dgm:presLayoutVars>
      </dgm:prSet>
      <dgm:spPr/>
    </dgm:pt>
    <dgm:pt modelId="{3B14CB10-C464-4AE8-8E8B-8C70C4DDE7A8}" type="pres">
      <dgm:prSet presAssocID="{A7F76B92-50C3-496C-BB93-8343E0A42D30}" presName="level3hierChild" presStyleCnt="0"/>
      <dgm:spPr/>
    </dgm:pt>
  </dgm:ptLst>
  <dgm:cxnLst>
    <dgm:cxn modelId="{84F8031B-C5BF-405F-98E9-ECB5DBC331F4}" type="presOf" srcId="{0209CA38-7FA1-4F72-A261-619FCE0EEFA9}" destId="{B6E0AC31-0107-4708-8644-CC5611D0380E}" srcOrd="0" destOrd="0" presId="urn:microsoft.com/office/officeart/2008/layout/HorizontalMultiLevelHierarchy"/>
    <dgm:cxn modelId="{5C24591B-48E1-438E-8D7F-3E975F750318}" type="presOf" srcId="{C08742FA-7EE9-4BC1-A25F-D07EFFBBC69A}" destId="{C0D05884-A087-4D79-B043-36D476C358C7}" srcOrd="1" destOrd="0" presId="urn:microsoft.com/office/officeart/2008/layout/HorizontalMultiLevelHierarchy"/>
    <dgm:cxn modelId="{AFA56320-4B08-474E-87A8-328BB851B46B}" type="presOf" srcId="{2B1492E6-66C4-4072-8118-B92BD92DF45B}" destId="{1E3C679A-DE55-46CD-800E-2498C99FB05F}" srcOrd="1" destOrd="0" presId="urn:microsoft.com/office/officeart/2008/layout/HorizontalMultiLevelHierarchy"/>
    <dgm:cxn modelId="{9A300921-03AA-4D14-8477-9AE63272094B}" type="presOf" srcId="{7D757887-129F-4CF9-B94D-A5B6653B9E40}" destId="{08A4C3FF-5D38-4D77-9F46-D042A3486CFD}" srcOrd="0" destOrd="0" presId="urn:microsoft.com/office/officeart/2008/layout/HorizontalMultiLevelHierarchy"/>
    <dgm:cxn modelId="{52A81828-366E-40CD-89D6-94725B41B75C}" type="presOf" srcId="{AAF1061C-712F-4E59-ADFA-028B6801BFD8}" destId="{425269CF-F8D2-4826-89E0-76B38FE82C31}" srcOrd="1" destOrd="0" presId="urn:microsoft.com/office/officeart/2008/layout/HorizontalMultiLevelHierarchy"/>
    <dgm:cxn modelId="{EA394930-7AFA-4978-9C30-C199C16B92C3}" type="presOf" srcId="{FA6A8C66-17FA-480F-AEB2-5B60DC1A9B11}" destId="{35FD1338-D734-4E37-8AEC-DC491B6D96DF}" srcOrd="0" destOrd="0" presId="urn:microsoft.com/office/officeart/2008/layout/HorizontalMultiLevelHierarchy"/>
    <dgm:cxn modelId="{6B3DBD39-393C-4BBD-89AB-AE27756E9970}" srcId="{1A71528B-1DC3-422D-8359-FC539400FDF3}" destId="{DD5C5B44-B263-4A38-90F7-39669B8149DB}" srcOrd="0" destOrd="0" parTransId="{C08742FA-7EE9-4BC1-A25F-D07EFFBBC69A}" sibTransId="{54A88D0D-94BF-4859-86CE-F1097FA76B35}"/>
    <dgm:cxn modelId="{F11C3947-4424-4439-8241-86148F616AA9}" srcId="{1A71528B-1DC3-422D-8359-FC539400FDF3}" destId="{0209CA38-7FA1-4F72-A261-619FCE0EEFA9}" srcOrd="1" destOrd="0" parTransId="{F9974F0B-24F3-420D-BADE-013BEA988D52}" sibTransId="{6E250A3A-8AE8-45B5-822C-7D13CE62E2B6}"/>
    <dgm:cxn modelId="{089DA34C-DDE2-4282-94F6-BDDE5F79D7A7}" type="presOf" srcId="{1A71528B-1DC3-422D-8359-FC539400FDF3}" destId="{6344EFA7-9C55-4334-9A2D-C2D1440EC4B1}" srcOrd="0" destOrd="0" presId="urn:microsoft.com/office/officeart/2008/layout/HorizontalMultiLevelHierarchy"/>
    <dgm:cxn modelId="{39E3136E-21C7-4FC0-A6FE-0D0A6821375F}" srcId="{1A71528B-1DC3-422D-8359-FC539400FDF3}" destId="{FA6A8C66-17FA-480F-AEB2-5B60DC1A9B11}" srcOrd="2" destOrd="0" parTransId="{2B1492E6-66C4-4072-8118-B92BD92DF45B}" sibTransId="{3F4A4436-55B4-485A-AF0E-85529A8EA1C3}"/>
    <dgm:cxn modelId="{C9EA7854-79E1-428A-BD17-BCFE7843352D}" type="presOf" srcId="{AAF1061C-712F-4E59-ADFA-028B6801BFD8}" destId="{0C6BAD5E-80E6-4FD8-9D28-A98BDF7CFBA6}" srcOrd="0" destOrd="0" presId="urn:microsoft.com/office/officeart/2008/layout/HorizontalMultiLevelHierarchy"/>
    <dgm:cxn modelId="{D47E658B-E622-403D-AF74-20621172323D}" type="presOf" srcId="{2B1492E6-66C4-4072-8118-B92BD92DF45B}" destId="{0A1A355F-1E33-43D3-8555-206BA49DA2E1}" srcOrd="0" destOrd="0" presId="urn:microsoft.com/office/officeart/2008/layout/HorizontalMultiLevelHierarchy"/>
    <dgm:cxn modelId="{19652CA8-7A15-47B9-BBD2-0CC0D4FC05E4}" type="presOf" srcId="{DD5C5B44-B263-4A38-90F7-39669B8149DB}" destId="{99318479-E906-428E-9219-F271546E01BF}" srcOrd="0" destOrd="0" presId="urn:microsoft.com/office/officeart/2008/layout/HorizontalMultiLevelHierarchy"/>
    <dgm:cxn modelId="{E6FD13B7-7020-436F-A1AE-DACCE299A2A9}" type="presOf" srcId="{A7F76B92-50C3-496C-BB93-8343E0A42D30}" destId="{8F926795-3FA7-42A3-93E6-C9EC6BF7C3C9}" srcOrd="0" destOrd="0" presId="urn:microsoft.com/office/officeart/2008/layout/HorizontalMultiLevelHierarchy"/>
    <dgm:cxn modelId="{BED331C0-75AA-4E1F-BA4D-F3D3921D3636}" type="presOf" srcId="{F9974F0B-24F3-420D-BADE-013BEA988D52}" destId="{FF8A98D4-4B39-454C-8B0F-5E61150579CD}" srcOrd="1" destOrd="0" presId="urn:microsoft.com/office/officeart/2008/layout/HorizontalMultiLevelHierarchy"/>
    <dgm:cxn modelId="{2263E1C4-740D-4836-A55E-6FF61371D5E2}" type="presOf" srcId="{C08742FA-7EE9-4BC1-A25F-D07EFFBBC69A}" destId="{71964BA2-F8F5-429A-86D5-3E378D3438C9}" srcOrd="0" destOrd="0" presId="urn:microsoft.com/office/officeart/2008/layout/HorizontalMultiLevelHierarchy"/>
    <dgm:cxn modelId="{6E5C10C9-4C94-426C-8E02-21F03C7901A5}" type="presOf" srcId="{F9974F0B-24F3-420D-BADE-013BEA988D52}" destId="{95E86CA8-1494-4B79-9659-DACA9170D1C0}" srcOrd="0" destOrd="0" presId="urn:microsoft.com/office/officeart/2008/layout/HorizontalMultiLevelHierarchy"/>
    <dgm:cxn modelId="{48CDF4E2-9464-4C2D-A56B-3B0D411D0752}" srcId="{1A71528B-1DC3-422D-8359-FC539400FDF3}" destId="{A7F76B92-50C3-496C-BB93-8343E0A42D30}" srcOrd="3" destOrd="0" parTransId="{AAF1061C-712F-4E59-ADFA-028B6801BFD8}" sibTransId="{5B31C607-0447-4083-8BF7-BAE650F77CDF}"/>
    <dgm:cxn modelId="{EFE190F3-9185-4F6A-90AF-E4CD03DBDE58}" srcId="{7D757887-129F-4CF9-B94D-A5B6653B9E40}" destId="{1A71528B-1DC3-422D-8359-FC539400FDF3}" srcOrd="0" destOrd="0" parTransId="{C05C80BB-09ED-4748-8441-A152B1D4CEED}" sibTransId="{D42F440D-A0C7-4500-80B1-721FFE1172EE}"/>
    <dgm:cxn modelId="{939A74AC-6244-4E1E-B027-A44466D63373}" type="presParOf" srcId="{08A4C3FF-5D38-4D77-9F46-D042A3486CFD}" destId="{50A12949-8B43-4AA7-9F5A-CB5233DD164D}" srcOrd="0" destOrd="0" presId="urn:microsoft.com/office/officeart/2008/layout/HorizontalMultiLevelHierarchy"/>
    <dgm:cxn modelId="{36A9230F-51C6-4B92-BC0F-B2BF17284B76}" type="presParOf" srcId="{50A12949-8B43-4AA7-9F5A-CB5233DD164D}" destId="{6344EFA7-9C55-4334-9A2D-C2D1440EC4B1}" srcOrd="0" destOrd="0" presId="urn:microsoft.com/office/officeart/2008/layout/HorizontalMultiLevelHierarchy"/>
    <dgm:cxn modelId="{195AF3B1-03D0-4167-A19E-0B179874B4A7}" type="presParOf" srcId="{50A12949-8B43-4AA7-9F5A-CB5233DD164D}" destId="{BC8F91A8-3253-4BE2-940F-E98F614D2DD1}" srcOrd="1" destOrd="0" presId="urn:microsoft.com/office/officeart/2008/layout/HorizontalMultiLevelHierarchy"/>
    <dgm:cxn modelId="{1F05D2C7-EB25-4A0E-BDE5-81E153AB854D}" type="presParOf" srcId="{BC8F91A8-3253-4BE2-940F-E98F614D2DD1}" destId="{71964BA2-F8F5-429A-86D5-3E378D3438C9}" srcOrd="0" destOrd="0" presId="urn:microsoft.com/office/officeart/2008/layout/HorizontalMultiLevelHierarchy"/>
    <dgm:cxn modelId="{3C57B5B2-A5C3-4DC8-9771-BE8273533664}" type="presParOf" srcId="{71964BA2-F8F5-429A-86D5-3E378D3438C9}" destId="{C0D05884-A087-4D79-B043-36D476C358C7}" srcOrd="0" destOrd="0" presId="urn:microsoft.com/office/officeart/2008/layout/HorizontalMultiLevelHierarchy"/>
    <dgm:cxn modelId="{8AB5B807-207A-4A73-903B-71072134842F}" type="presParOf" srcId="{BC8F91A8-3253-4BE2-940F-E98F614D2DD1}" destId="{7EBC6FEA-6D96-46EC-A482-FF19F42C75CD}" srcOrd="1" destOrd="0" presId="urn:microsoft.com/office/officeart/2008/layout/HorizontalMultiLevelHierarchy"/>
    <dgm:cxn modelId="{9223FF96-EB0A-46ED-97CC-39682D9B8FF5}" type="presParOf" srcId="{7EBC6FEA-6D96-46EC-A482-FF19F42C75CD}" destId="{99318479-E906-428E-9219-F271546E01BF}" srcOrd="0" destOrd="0" presId="urn:microsoft.com/office/officeart/2008/layout/HorizontalMultiLevelHierarchy"/>
    <dgm:cxn modelId="{DC36752A-7696-4E43-8BB3-1851BBC0E396}" type="presParOf" srcId="{7EBC6FEA-6D96-46EC-A482-FF19F42C75CD}" destId="{1B1E0F73-E6D0-4565-89CE-C366F1454812}" srcOrd="1" destOrd="0" presId="urn:microsoft.com/office/officeart/2008/layout/HorizontalMultiLevelHierarchy"/>
    <dgm:cxn modelId="{CC0D45B1-AD87-4F1A-89B0-C105ADF3E782}" type="presParOf" srcId="{BC8F91A8-3253-4BE2-940F-E98F614D2DD1}" destId="{95E86CA8-1494-4B79-9659-DACA9170D1C0}" srcOrd="2" destOrd="0" presId="urn:microsoft.com/office/officeart/2008/layout/HorizontalMultiLevelHierarchy"/>
    <dgm:cxn modelId="{D0A33E50-45D7-44BB-BDFC-20493935FA6F}" type="presParOf" srcId="{95E86CA8-1494-4B79-9659-DACA9170D1C0}" destId="{FF8A98D4-4B39-454C-8B0F-5E61150579CD}" srcOrd="0" destOrd="0" presId="urn:microsoft.com/office/officeart/2008/layout/HorizontalMultiLevelHierarchy"/>
    <dgm:cxn modelId="{26A9B17C-9C84-4183-88B5-F7023EF9FA9D}" type="presParOf" srcId="{BC8F91A8-3253-4BE2-940F-E98F614D2DD1}" destId="{967668FA-51A7-46AF-AE7A-FB79E01A71AE}" srcOrd="3" destOrd="0" presId="urn:microsoft.com/office/officeart/2008/layout/HorizontalMultiLevelHierarchy"/>
    <dgm:cxn modelId="{BC126295-D180-4CA0-88F6-9201A4413E2F}" type="presParOf" srcId="{967668FA-51A7-46AF-AE7A-FB79E01A71AE}" destId="{B6E0AC31-0107-4708-8644-CC5611D0380E}" srcOrd="0" destOrd="0" presId="urn:microsoft.com/office/officeart/2008/layout/HorizontalMultiLevelHierarchy"/>
    <dgm:cxn modelId="{D63BD58A-4C40-40C3-8B18-55879438CDA3}" type="presParOf" srcId="{967668FA-51A7-46AF-AE7A-FB79E01A71AE}" destId="{8278B7ED-E138-4A87-9986-CFDA466EC917}" srcOrd="1" destOrd="0" presId="urn:microsoft.com/office/officeart/2008/layout/HorizontalMultiLevelHierarchy"/>
    <dgm:cxn modelId="{21C988BB-5F47-4827-AA6C-FE93E9EF21B3}" type="presParOf" srcId="{BC8F91A8-3253-4BE2-940F-E98F614D2DD1}" destId="{0A1A355F-1E33-43D3-8555-206BA49DA2E1}" srcOrd="4" destOrd="0" presId="urn:microsoft.com/office/officeart/2008/layout/HorizontalMultiLevelHierarchy"/>
    <dgm:cxn modelId="{6D9DF1BD-BEE3-44EF-8D90-084056AFE872}" type="presParOf" srcId="{0A1A355F-1E33-43D3-8555-206BA49DA2E1}" destId="{1E3C679A-DE55-46CD-800E-2498C99FB05F}" srcOrd="0" destOrd="0" presId="urn:microsoft.com/office/officeart/2008/layout/HorizontalMultiLevelHierarchy"/>
    <dgm:cxn modelId="{F0D16661-65D3-427E-B47C-9B76619D41EF}" type="presParOf" srcId="{BC8F91A8-3253-4BE2-940F-E98F614D2DD1}" destId="{0D27DBF2-D25B-4DCF-8DE8-5BC755840BE2}" srcOrd="5" destOrd="0" presId="urn:microsoft.com/office/officeart/2008/layout/HorizontalMultiLevelHierarchy"/>
    <dgm:cxn modelId="{F773BE2B-22D5-498E-91C8-268ED8867B1D}" type="presParOf" srcId="{0D27DBF2-D25B-4DCF-8DE8-5BC755840BE2}" destId="{35FD1338-D734-4E37-8AEC-DC491B6D96DF}" srcOrd="0" destOrd="0" presId="urn:microsoft.com/office/officeart/2008/layout/HorizontalMultiLevelHierarchy"/>
    <dgm:cxn modelId="{9C2698E5-049F-4604-A789-921C61C0A4C8}" type="presParOf" srcId="{0D27DBF2-D25B-4DCF-8DE8-5BC755840BE2}" destId="{1D5CCD2A-9DB9-4354-947F-6EEFF199DFBC}" srcOrd="1" destOrd="0" presId="urn:microsoft.com/office/officeart/2008/layout/HorizontalMultiLevelHierarchy"/>
    <dgm:cxn modelId="{817E761D-D306-47CC-A3D2-709659C79402}" type="presParOf" srcId="{BC8F91A8-3253-4BE2-940F-E98F614D2DD1}" destId="{0C6BAD5E-80E6-4FD8-9D28-A98BDF7CFBA6}" srcOrd="6" destOrd="0" presId="urn:microsoft.com/office/officeart/2008/layout/HorizontalMultiLevelHierarchy"/>
    <dgm:cxn modelId="{BD2C795A-C459-4D3C-A099-737D3292C8C0}" type="presParOf" srcId="{0C6BAD5E-80E6-4FD8-9D28-A98BDF7CFBA6}" destId="{425269CF-F8D2-4826-89E0-76B38FE82C31}" srcOrd="0" destOrd="0" presId="urn:microsoft.com/office/officeart/2008/layout/HorizontalMultiLevelHierarchy"/>
    <dgm:cxn modelId="{0DFB76A8-CE57-4E05-A005-8D1AB573AA54}" type="presParOf" srcId="{BC8F91A8-3253-4BE2-940F-E98F614D2DD1}" destId="{4635D2B6-AAB6-4632-B35F-9465C2F4C54D}" srcOrd="7" destOrd="0" presId="urn:microsoft.com/office/officeart/2008/layout/HorizontalMultiLevelHierarchy"/>
    <dgm:cxn modelId="{5F8055AF-871A-4EF1-AB2A-F3C696DE0D63}" type="presParOf" srcId="{4635D2B6-AAB6-4632-B35F-9465C2F4C54D}" destId="{8F926795-3FA7-42A3-93E6-C9EC6BF7C3C9}" srcOrd="0" destOrd="0" presId="urn:microsoft.com/office/officeart/2008/layout/HorizontalMultiLevelHierarchy"/>
    <dgm:cxn modelId="{6A721229-293B-4CF3-8A6C-1BB27CE002BE}" type="presParOf" srcId="{4635D2B6-AAB6-4632-B35F-9465C2F4C54D}" destId="{3B14CB10-C464-4AE8-8E8B-8C70C4DDE7A8}" srcOrd="1" destOrd="0" presId="urn:microsoft.com/office/officeart/2008/layout/HorizontalMultiLevelHierarchy"/>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848FF4-D10A-4A7D-B456-FF196CFEE355}">
      <dsp:nvSpPr>
        <dsp:cNvPr id="0" name=""/>
        <dsp:cNvSpPr/>
      </dsp:nvSpPr>
      <dsp:spPr>
        <a:xfrm>
          <a:off x="2186936" y="2040311"/>
          <a:ext cx="1737366" cy="1312485"/>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uk-UA" sz="1000" b="1" kern="1200">
              <a:solidFill>
                <a:sysClr val="windowText" lastClr="000000"/>
              </a:solidFill>
              <a:latin typeface="Times New Roman" panose="02020603050405020304" pitchFamily="18" charset="0"/>
              <a:cs typeface="Times New Roman" panose="02020603050405020304" pitchFamily="18" charset="0"/>
            </a:rPr>
            <a:t>ОСНОВНІ ЕТАПИ АНТРОПОГЕНЕЗУ </a:t>
          </a:r>
          <a:endParaRPr lang="ru-RU" sz="1000" b="1" kern="1200">
            <a:solidFill>
              <a:sysClr val="windowText" lastClr="000000"/>
            </a:solidFill>
            <a:latin typeface="Times New Roman" panose="02020603050405020304" pitchFamily="18" charset="0"/>
            <a:cs typeface="Times New Roman" panose="02020603050405020304" pitchFamily="18" charset="0"/>
          </a:endParaRPr>
        </a:p>
      </dsp:txBody>
      <dsp:txXfrm>
        <a:off x="2441367" y="2232520"/>
        <a:ext cx="1228504" cy="928067"/>
      </dsp:txXfrm>
    </dsp:sp>
    <dsp:sp modelId="{ED2432C5-95A3-4A2B-AD55-196FD74BDDD4}">
      <dsp:nvSpPr>
        <dsp:cNvPr id="0" name=""/>
        <dsp:cNvSpPr/>
      </dsp:nvSpPr>
      <dsp:spPr>
        <a:xfrm rot="16200000">
          <a:off x="2891237" y="1498503"/>
          <a:ext cx="328764" cy="481916"/>
        </a:xfrm>
        <a:prstGeom prst="rightArrow">
          <a:avLst>
            <a:gd name="adj1" fmla="val 600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2940552" y="1644201"/>
        <a:ext cx="230135" cy="289150"/>
      </dsp:txXfrm>
    </dsp:sp>
    <dsp:sp modelId="{37A6218C-DED2-44F2-BCCC-53FDD511CBDF}">
      <dsp:nvSpPr>
        <dsp:cNvPr id="0" name=""/>
        <dsp:cNvSpPr/>
      </dsp:nvSpPr>
      <dsp:spPr>
        <a:xfrm>
          <a:off x="2346919" y="2600"/>
          <a:ext cx="1417401" cy="1417401"/>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cs typeface="Times New Roman" panose="02020603050405020304" pitchFamily="18" charset="0"/>
            </a:rPr>
            <a:t>1) </a:t>
          </a:r>
          <a:r>
            <a:rPr lang="uk-UA" sz="1000" b="1" kern="1200">
              <a:solidFill>
                <a:sysClr val="windowText" lastClr="000000"/>
              </a:solidFill>
              <a:latin typeface="Times New Roman" panose="02020603050405020304" pitchFamily="18" charset="0"/>
              <a:cs typeface="Times New Roman" panose="02020603050405020304" pitchFamily="18" charset="0"/>
            </a:rPr>
            <a:t>Ранні предки людини</a:t>
          </a:r>
          <a:endParaRPr lang="ru-RU" sz="1000" b="1" kern="1200">
            <a:solidFill>
              <a:sysClr val="windowText" lastClr="000000"/>
            </a:solidFill>
            <a:latin typeface="Times New Roman" panose="02020603050405020304" pitchFamily="18" charset="0"/>
            <a:cs typeface="Times New Roman" panose="02020603050405020304" pitchFamily="18" charset="0"/>
          </a:endParaRPr>
        </a:p>
      </dsp:txBody>
      <dsp:txXfrm>
        <a:off x="2554493" y="210174"/>
        <a:ext cx="1002253" cy="1002253"/>
      </dsp:txXfrm>
    </dsp:sp>
    <dsp:sp modelId="{2481C7ED-6D97-4570-9728-2ADCC28BC698}">
      <dsp:nvSpPr>
        <dsp:cNvPr id="0" name=""/>
        <dsp:cNvSpPr/>
      </dsp:nvSpPr>
      <dsp:spPr>
        <a:xfrm rot="20520000">
          <a:off x="3939483" y="2130742"/>
          <a:ext cx="231866" cy="481916"/>
        </a:xfrm>
        <a:prstGeom prst="rightArrow">
          <a:avLst>
            <a:gd name="adj1" fmla="val 60000"/>
            <a:gd name="adj2" fmla="val 50000"/>
          </a:avLst>
        </a:prstGeom>
        <a:gradFill rotWithShape="0">
          <a:gsLst>
            <a:gs pos="0">
              <a:schemeClr val="accent3">
                <a:hueOff val="677650"/>
                <a:satOff val="25000"/>
                <a:lumOff val="-3676"/>
                <a:alphaOff val="0"/>
                <a:satMod val="103000"/>
                <a:lumMod val="102000"/>
                <a:tint val="94000"/>
              </a:schemeClr>
            </a:gs>
            <a:gs pos="50000">
              <a:schemeClr val="accent3">
                <a:hueOff val="677650"/>
                <a:satOff val="25000"/>
                <a:lumOff val="-3676"/>
                <a:alphaOff val="0"/>
                <a:satMod val="110000"/>
                <a:lumMod val="100000"/>
                <a:shade val="100000"/>
              </a:schemeClr>
            </a:gs>
            <a:gs pos="100000">
              <a:schemeClr val="accent3">
                <a:hueOff val="677650"/>
                <a:satOff val="25000"/>
                <a:lumOff val="-3676"/>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941185" y="2237873"/>
        <a:ext cx="162306" cy="289150"/>
      </dsp:txXfrm>
    </dsp:sp>
    <dsp:sp modelId="{0D311357-2711-4E25-BC0A-5F4DD72C535F}">
      <dsp:nvSpPr>
        <dsp:cNvPr id="0" name=""/>
        <dsp:cNvSpPr/>
      </dsp:nvSpPr>
      <dsp:spPr>
        <a:xfrm>
          <a:off x="4235007" y="1374376"/>
          <a:ext cx="1417401" cy="1417401"/>
        </a:xfrm>
        <a:prstGeom prst="ellipse">
          <a:avLst/>
        </a:prstGeom>
        <a:gradFill rotWithShape="0">
          <a:gsLst>
            <a:gs pos="0">
              <a:schemeClr val="accent3">
                <a:hueOff val="677650"/>
                <a:satOff val="25000"/>
                <a:lumOff val="-3676"/>
                <a:alphaOff val="0"/>
                <a:satMod val="103000"/>
                <a:lumMod val="102000"/>
                <a:tint val="94000"/>
              </a:schemeClr>
            </a:gs>
            <a:gs pos="50000">
              <a:schemeClr val="accent3">
                <a:hueOff val="677650"/>
                <a:satOff val="25000"/>
                <a:lumOff val="-3676"/>
                <a:alphaOff val="0"/>
                <a:satMod val="110000"/>
                <a:lumMod val="100000"/>
                <a:shade val="100000"/>
              </a:schemeClr>
            </a:gs>
            <a:gs pos="100000">
              <a:schemeClr val="accent3">
                <a:hueOff val="677650"/>
                <a:satOff val="25000"/>
                <a:lumOff val="-367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cs typeface="Times New Roman" panose="02020603050405020304" pitchFamily="18" charset="0"/>
            </a:rPr>
            <a:t>2) </a:t>
          </a:r>
          <a:r>
            <a:rPr lang="ru-RU" sz="1000" b="1" i="0" kern="1200">
              <a:solidFill>
                <a:sysClr val="windowText" lastClr="000000"/>
              </a:solidFill>
              <a:latin typeface="Times New Roman" panose="02020603050405020304" pitchFamily="18" charset="0"/>
              <a:cs typeface="Times New Roman" panose="02020603050405020304" pitchFamily="18" charset="0"/>
            </a:rPr>
            <a:t>Стадія передомініду</a:t>
          </a:r>
          <a:endParaRPr lang="ru-RU" sz="1000" b="1" kern="1200">
            <a:solidFill>
              <a:sysClr val="windowText" lastClr="000000"/>
            </a:solidFill>
            <a:latin typeface="Times New Roman" panose="02020603050405020304" pitchFamily="18" charset="0"/>
            <a:cs typeface="Times New Roman" panose="02020603050405020304" pitchFamily="18" charset="0"/>
          </a:endParaRPr>
        </a:p>
      </dsp:txBody>
      <dsp:txXfrm>
        <a:off x="4442581" y="1581950"/>
        <a:ext cx="1002253" cy="1002253"/>
      </dsp:txXfrm>
    </dsp:sp>
    <dsp:sp modelId="{D007B17B-3449-464E-AAB4-1457178266DC}">
      <dsp:nvSpPr>
        <dsp:cNvPr id="0" name=""/>
        <dsp:cNvSpPr/>
      </dsp:nvSpPr>
      <dsp:spPr>
        <a:xfrm rot="3240000">
          <a:off x="3484942" y="3252754"/>
          <a:ext cx="299693" cy="481916"/>
        </a:xfrm>
        <a:prstGeom prst="rightArrow">
          <a:avLst>
            <a:gd name="adj1" fmla="val 60000"/>
            <a:gd name="adj2" fmla="val 50000"/>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503473" y="3312768"/>
        <a:ext cx="209785" cy="289150"/>
      </dsp:txXfrm>
    </dsp:sp>
    <dsp:sp modelId="{D0E09F9B-6C8B-443F-AFBF-EB44F2589C09}">
      <dsp:nvSpPr>
        <dsp:cNvPr id="0" name=""/>
        <dsp:cNvSpPr/>
      </dsp:nvSpPr>
      <dsp:spPr>
        <a:xfrm>
          <a:off x="3513821" y="3593957"/>
          <a:ext cx="1417401" cy="1417401"/>
        </a:xfrm>
        <a:prstGeom prst="ellipse">
          <a:avLst/>
        </a:prstGeom>
        <a:gradFill rotWithShape="0">
          <a:gsLst>
            <a:gs pos="0">
              <a:schemeClr val="accent3">
                <a:hueOff val="1355300"/>
                <a:satOff val="50000"/>
                <a:lumOff val="-7353"/>
                <a:alphaOff val="0"/>
                <a:satMod val="103000"/>
                <a:lumMod val="102000"/>
                <a:tint val="94000"/>
              </a:schemeClr>
            </a:gs>
            <a:gs pos="50000">
              <a:schemeClr val="accent3">
                <a:hueOff val="1355300"/>
                <a:satOff val="50000"/>
                <a:lumOff val="-7353"/>
                <a:alphaOff val="0"/>
                <a:satMod val="110000"/>
                <a:lumMod val="100000"/>
                <a:shade val="100000"/>
              </a:schemeClr>
            </a:gs>
            <a:gs pos="100000">
              <a:schemeClr val="accent3">
                <a:hueOff val="1355300"/>
                <a:satOff val="50000"/>
                <a:lumOff val="-735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cs typeface="Times New Roman" panose="02020603050405020304" pitchFamily="18" charset="0"/>
            </a:rPr>
            <a:t>3) </a:t>
          </a:r>
          <a:r>
            <a:rPr lang="ru-RU" sz="1000" b="1" i="0" kern="1200">
              <a:solidFill>
                <a:sysClr val="windowText" lastClr="000000"/>
              </a:solidFill>
              <a:latin typeface="Times New Roman" panose="02020603050405020304" pitchFamily="18" charset="0"/>
              <a:cs typeface="Times New Roman" panose="02020603050405020304" pitchFamily="18" charset="0"/>
            </a:rPr>
            <a:t>Архантропи (давні люди)</a:t>
          </a: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3721395" y="3801531"/>
        <a:ext cx="1002253" cy="1002253"/>
      </dsp:txXfrm>
    </dsp:sp>
    <dsp:sp modelId="{2D2E9B0E-35E4-4034-8579-7FA6538CFE31}">
      <dsp:nvSpPr>
        <dsp:cNvPr id="0" name=""/>
        <dsp:cNvSpPr/>
      </dsp:nvSpPr>
      <dsp:spPr>
        <a:xfrm rot="7560000">
          <a:off x="2326604" y="3252754"/>
          <a:ext cx="299693" cy="481916"/>
        </a:xfrm>
        <a:prstGeom prst="rightArrow">
          <a:avLst>
            <a:gd name="adj1" fmla="val 60000"/>
            <a:gd name="adj2" fmla="val 50000"/>
          </a:avLst>
        </a:prstGeom>
        <a:gradFill rotWithShape="0">
          <a:gsLst>
            <a:gs pos="0">
              <a:schemeClr val="accent3">
                <a:hueOff val="2032949"/>
                <a:satOff val="75000"/>
                <a:lumOff val="-11029"/>
                <a:alphaOff val="0"/>
                <a:satMod val="103000"/>
                <a:lumMod val="102000"/>
                <a:tint val="94000"/>
              </a:schemeClr>
            </a:gs>
            <a:gs pos="50000">
              <a:schemeClr val="accent3">
                <a:hueOff val="2032949"/>
                <a:satOff val="75000"/>
                <a:lumOff val="-11029"/>
                <a:alphaOff val="0"/>
                <a:satMod val="110000"/>
                <a:lumMod val="100000"/>
                <a:shade val="100000"/>
              </a:schemeClr>
            </a:gs>
            <a:gs pos="100000">
              <a:schemeClr val="accent3">
                <a:hueOff val="2032949"/>
                <a:satOff val="75000"/>
                <a:lumOff val="-11029"/>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2397981" y="3312768"/>
        <a:ext cx="209785" cy="289150"/>
      </dsp:txXfrm>
    </dsp:sp>
    <dsp:sp modelId="{A7D6964C-E601-4E4D-AC4F-507CD09D28C0}">
      <dsp:nvSpPr>
        <dsp:cNvPr id="0" name=""/>
        <dsp:cNvSpPr/>
      </dsp:nvSpPr>
      <dsp:spPr>
        <a:xfrm>
          <a:off x="1180016" y="3593957"/>
          <a:ext cx="1417401" cy="1417401"/>
        </a:xfrm>
        <a:prstGeom prst="ellipse">
          <a:avLst/>
        </a:prstGeom>
        <a:gradFill rotWithShape="0">
          <a:gsLst>
            <a:gs pos="0">
              <a:schemeClr val="accent3">
                <a:hueOff val="2032949"/>
                <a:satOff val="75000"/>
                <a:lumOff val="-11029"/>
                <a:alphaOff val="0"/>
                <a:satMod val="103000"/>
                <a:lumMod val="102000"/>
                <a:tint val="94000"/>
              </a:schemeClr>
            </a:gs>
            <a:gs pos="50000">
              <a:schemeClr val="accent3">
                <a:hueOff val="2032949"/>
                <a:satOff val="75000"/>
                <a:lumOff val="-11029"/>
                <a:alphaOff val="0"/>
                <a:satMod val="110000"/>
                <a:lumMod val="100000"/>
                <a:shade val="100000"/>
              </a:schemeClr>
            </a:gs>
            <a:gs pos="100000">
              <a:schemeClr val="accent3">
                <a:hueOff val="2032949"/>
                <a:satOff val="75000"/>
                <a:lumOff val="-11029"/>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cs typeface="Times New Roman" panose="02020603050405020304" pitchFamily="18" charset="0"/>
            </a:rPr>
            <a:t>4) </a:t>
          </a:r>
          <a:r>
            <a:rPr lang="ru-RU" sz="1000" b="1" i="0" kern="1200">
              <a:solidFill>
                <a:sysClr val="windowText" lastClr="000000"/>
              </a:solidFill>
              <a:latin typeface="Times New Roman" panose="02020603050405020304" pitchFamily="18" charset="0"/>
              <a:cs typeface="Times New Roman" panose="02020603050405020304" pitchFamily="18" charset="0"/>
            </a:rPr>
            <a:t>Палеоантропи (давні люди)</a:t>
          </a: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1387590" y="3801531"/>
        <a:ext cx="1002253" cy="1002253"/>
      </dsp:txXfrm>
    </dsp:sp>
    <dsp:sp modelId="{6232C7FB-81C9-4646-8B8D-18B7185F019D}">
      <dsp:nvSpPr>
        <dsp:cNvPr id="0" name=""/>
        <dsp:cNvSpPr/>
      </dsp:nvSpPr>
      <dsp:spPr>
        <a:xfrm rot="11880000">
          <a:off x="1939889" y="2130742"/>
          <a:ext cx="231866" cy="481916"/>
        </a:xfrm>
        <a:prstGeom prst="rightArrow">
          <a:avLst>
            <a:gd name="adj1" fmla="val 60000"/>
            <a:gd name="adj2" fmla="val 50000"/>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2007747" y="2237873"/>
        <a:ext cx="162306" cy="289150"/>
      </dsp:txXfrm>
    </dsp:sp>
    <dsp:sp modelId="{7F262E67-E2F0-45C6-B9F3-01EE01DB2AD2}">
      <dsp:nvSpPr>
        <dsp:cNvPr id="0" name=""/>
        <dsp:cNvSpPr/>
      </dsp:nvSpPr>
      <dsp:spPr>
        <a:xfrm>
          <a:off x="458830" y="1374376"/>
          <a:ext cx="1417401" cy="1417401"/>
        </a:xfrm>
        <a:prstGeom prst="ellipse">
          <a:avLst/>
        </a:prstGeom>
        <a:gradFill rotWithShape="0">
          <a:gsLst>
            <a:gs pos="0">
              <a:schemeClr val="accent3">
                <a:hueOff val="2710599"/>
                <a:satOff val="100000"/>
                <a:lumOff val="-14706"/>
                <a:alphaOff val="0"/>
                <a:satMod val="103000"/>
                <a:lumMod val="102000"/>
                <a:tint val="94000"/>
              </a:schemeClr>
            </a:gs>
            <a:gs pos="50000">
              <a:schemeClr val="accent3">
                <a:hueOff val="2710599"/>
                <a:satOff val="100000"/>
                <a:lumOff val="-14706"/>
                <a:alphaOff val="0"/>
                <a:satMod val="110000"/>
                <a:lumMod val="100000"/>
                <a:shade val="100000"/>
              </a:schemeClr>
            </a:gs>
            <a:gs pos="100000">
              <a:schemeClr val="accent3">
                <a:hueOff val="2710599"/>
                <a:satOff val="100000"/>
                <a:lumOff val="-1470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b="1" kern="1200">
              <a:solidFill>
                <a:sysClr val="windowText" lastClr="000000"/>
              </a:solidFill>
              <a:latin typeface="Times New Roman" panose="02020603050405020304" pitchFamily="18" charset="0"/>
              <a:cs typeface="Times New Roman" panose="02020603050405020304" pitchFamily="18" charset="0"/>
            </a:rPr>
            <a:t>5) </a:t>
          </a:r>
          <a:r>
            <a:rPr lang="ru-RU" sz="1000" b="1" i="0" kern="1200">
              <a:solidFill>
                <a:sysClr val="windowText" lastClr="000000"/>
              </a:solidFill>
              <a:latin typeface="Times New Roman" panose="02020603050405020304" pitchFamily="18" charset="0"/>
              <a:cs typeface="Times New Roman" panose="02020603050405020304" pitchFamily="18" charset="0"/>
            </a:rPr>
            <a:t>Неоантропи (нові люди)</a:t>
          </a:r>
          <a:endParaRPr lang="ru-RU" sz="1000" kern="1200">
            <a:solidFill>
              <a:sysClr val="windowText" lastClr="000000"/>
            </a:solidFill>
            <a:latin typeface="Times New Roman" panose="02020603050405020304" pitchFamily="18" charset="0"/>
            <a:cs typeface="Times New Roman" panose="02020603050405020304" pitchFamily="18" charset="0"/>
          </a:endParaRPr>
        </a:p>
      </dsp:txBody>
      <dsp:txXfrm>
        <a:off x="666404" y="1581950"/>
        <a:ext cx="1002253" cy="10022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68BE26-E2CC-4B10-B6B8-5EE1168EE7C2}">
      <dsp:nvSpPr>
        <dsp:cNvPr id="0" name=""/>
        <dsp:cNvSpPr/>
      </dsp:nvSpPr>
      <dsp:spPr>
        <a:xfrm>
          <a:off x="1078" y="5886"/>
          <a:ext cx="1677687" cy="1790700"/>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ru-RU" sz="1900" kern="1200">
              <a:latin typeface="Times New Roman" panose="02020603050405020304" pitchFamily="18" charset="0"/>
              <a:cs typeface="Times New Roman" panose="02020603050405020304" pitchFamily="18" charset="0"/>
            </a:rPr>
            <a:t>Негроїдна</a:t>
          </a:r>
        </a:p>
      </dsp:txBody>
      <dsp:txXfrm>
        <a:off x="1078" y="722166"/>
        <a:ext cx="1677687" cy="716280"/>
      </dsp:txXfrm>
    </dsp:sp>
    <dsp:sp modelId="{00F802C3-002A-4A42-BE10-0A9CD65B8D09}">
      <dsp:nvSpPr>
        <dsp:cNvPr id="0" name=""/>
        <dsp:cNvSpPr/>
      </dsp:nvSpPr>
      <dsp:spPr>
        <a:xfrm>
          <a:off x="376824" y="-5886"/>
          <a:ext cx="926195" cy="834734"/>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17000" b="-17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C6D7E4CC-3951-4FD4-BBBE-50DCC93DD1B6}">
      <dsp:nvSpPr>
        <dsp:cNvPr id="0" name=""/>
        <dsp:cNvSpPr/>
      </dsp:nvSpPr>
      <dsp:spPr>
        <a:xfrm>
          <a:off x="1729096" y="14372"/>
          <a:ext cx="1677687" cy="1790700"/>
        </a:xfrm>
        <a:prstGeom prst="roundRect">
          <a:avLst>
            <a:gd name="adj" fmla="val 10000"/>
          </a:avLst>
        </a:prstGeom>
        <a:gradFill rotWithShape="0">
          <a:gsLst>
            <a:gs pos="0">
              <a:schemeClr val="accent3">
                <a:hueOff val="1355300"/>
                <a:satOff val="50000"/>
                <a:lumOff val="-7353"/>
                <a:alphaOff val="0"/>
                <a:lumMod val="110000"/>
                <a:satMod val="105000"/>
                <a:tint val="67000"/>
              </a:schemeClr>
            </a:gs>
            <a:gs pos="50000">
              <a:schemeClr val="accent3">
                <a:hueOff val="1355300"/>
                <a:satOff val="50000"/>
                <a:lumOff val="-7353"/>
                <a:alphaOff val="0"/>
                <a:lumMod val="105000"/>
                <a:satMod val="103000"/>
                <a:tint val="73000"/>
              </a:schemeClr>
            </a:gs>
            <a:gs pos="100000">
              <a:schemeClr val="accent3">
                <a:hueOff val="1355300"/>
                <a:satOff val="50000"/>
                <a:lumOff val="-735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ru-RU" sz="1900" kern="1200">
              <a:latin typeface="Times New Roman" panose="02020603050405020304" pitchFamily="18" charset="0"/>
              <a:cs typeface="Times New Roman" panose="02020603050405020304" pitchFamily="18" charset="0"/>
            </a:rPr>
            <a:t>Європеоїдна</a:t>
          </a:r>
        </a:p>
      </dsp:txBody>
      <dsp:txXfrm>
        <a:off x="1729096" y="730652"/>
        <a:ext cx="1677687" cy="716280"/>
      </dsp:txXfrm>
    </dsp:sp>
    <dsp:sp modelId="{952CBDB7-BD61-4B6E-A391-A7C93597EA85}">
      <dsp:nvSpPr>
        <dsp:cNvPr id="0" name=""/>
        <dsp:cNvSpPr/>
      </dsp:nvSpPr>
      <dsp:spPr>
        <a:xfrm>
          <a:off x="2103118" y="-14372"/>
          <a:ext cx="929642" cy="868676"/>
        </a:xfrm>
        <a:prstGeom prst="ellipse">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4000" b="-4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54C03D18-E770-41E9-8489-092676B8F878}">
      <dsp:nvSpPr>
        <dsp:cNvPr id="0" name=""/>
        <dsp:cNvSpPr/>
      </dsp:nvSpPr>
      <dsp:spPr>
        <a:xfrm>
          <a:off x="3457114" y="5886"/>
          <a:ext cx="1677687" cy="1790700"/>
        </a:xfrm>
        <a:prstGeom prst="roundRect">
          <a:avLst>
            <a:gd name="adj" fmla="val 10000"/>
          </a:avLst>
        </a:prstGeom>
        <a:gradFill rotWithShape="0">
          <a:gsLst>
            <a:gs pos="0">
              <a:schemeClr val="accent3">
                <a:hueOff val="2710599"/>
                <a:satOff val="100000"/>
                <a:lumOff val="-14706"/>
                <a:alphaOff val="0"/>
                <a:lumMod val="110000"/>
                <a:satMod val="105000"/>
                <a:tint val="67000"/>
              </a:schemeClr>
            </a:gs>
            <a:gs pos="50000">
              <a:schemeClr val="accent3">
                <a:hueOff val="2710599"/>
                <a:satOff val="100000"/>
                <a:lumOff val="-14706"/>
                <a:alphaOff val="0"/>
                <a:lumMod val="105000"/>
                <a:satMod val="103000"/>
                <a:tint val="73000"/>
              </a:schemeClr>
            </a:gs>
            <a:gs pos="100000">
              <a:schemeClr val="accent3">
                <a:hueOff val="2710599"/>
                <a:satOff val="100000"/>
                <a:lumOff val="-1470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ru-RU" sz="1900" kern="1200">
              <a:latin typeface="Times New Roman" panose="02020603050405020304" pitchFamily="18" charset="0"/>
              <a:cs typeface="Times New Roman" panose="02020603050405020304" pitchFamily="18" charset="0"/>
            </a:rPr>
            <a:t>Монголоїдна</a:t>
          </a:r>
        </a:p>
      </dsp:txBody>
      <dsp:txXfrm>
        <a:off x="3457114" y="722166"/>
        <a:ext cx="1677687" cy="716280"/>
      </dsp:txXfrm>
    </dsp:sp>
    <dsp:sp modelId="{04AF4619-BBD2-4CE4-B8A7-7DBEA2B1310B}">
      <dsp:nvSpPr>
        <dsp:cNvPr id="0" name=""/>
        <dsp:cNvSpPr/>
      </dsp:nvSpPr>
      <dsp:spPr>
        <a:xfrm>
          <a:off x="3814174" y="-5886"/>
          <a:ext cx="963566" cy="834734"/>
        </a:xfrm>
        <a:prstGeom prst="ellipse">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t="-10000" b="-10000"/>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E0F14659-5C9C-4CB4-BB4D-7C47E90B7397}">
      <dsp:nvSpPr>
        <dsp:cNvPr id="0" name=""/>
        <dsp:cNvSpPr/>
      </dsp:nvSpPr>
      <dsp:spPr>
        <a:xfrm>
          <a:off x="205435" y="1432560"/>
          <a:ext cx="4725009" cy="268605"/>
        </a:xfrm>
        <a:prstGeom prst="leftRightArrow">
          <a:avLst/>
        </a:prstGeom>
        <a:gradFill rotWithShape="0">
          <a:gsLst>
            <a:gs pos="0">
              <a:schemeClr val="accent3">
                <a:tint val="40000"/>
                <a:hueOff val="0"/>
                <a:satOff val="0"/>
                <a:lumOff val="0"/>
                <a:alphaOff val="0"/>
                <a:lumMod val="110000"/>
                <a:satMod val="105000"/>
                <a:tint val="67000"/>
              </a:schemeClr>
            </a:gs>
            <a:gs pos="50000">
              <a:schemeClr val="accent3">
                <a:tint val="40000"/>
                <a:hueOff val="0"/>
                <a:satOff val="0"/>
                <a:lumOff val="0"/>
                <a:alphaOff val="0"/>
                <a:lumMod val="105000"/>
                <a:satMod val="103000"/>
                <a:tint val="73000"/>
              </a:schemeClr>
            </a:gs>
            <a:gs pos="100000">
              <a:schemeClr val="accent3">
                <a:tint val="40000"/>
                <a:hueOff val="0"/>
                <a:satOff val="0"/>
                <a:lumOff val="0"/>
                <a:alphaOff val="0"/>
                <a:lumMod val="105000"/>
                <a:satMod val="109000"/>
                <a:tint val="81000"/>
              </a:schemeClr>
            </a:gs>
          </a:gsLst>
          <a:lin ang="5400000" scaled="0"/>
        </a:gradFill>
        <a:ln w="6350" cap="flat" cmpd="sng" algn="ctr">
          <a:solidFill>
            <a:schemeClr val="lt1">
              <a:hueOff val="0"/>
              <a:satOff val="0"/>
              <a:lumOff val="0"/>
              <a:alphaOff val="0"/>
            </a:schemeClr>
          </a:solidFill>
          <a:prstDash val="solid"/>
          <a:miter lim="800000"/>
        </a:ln>
        <a:effectLst/>
        <a:scene3d>
          <a:camera prst="orthographicFront"/>
          <a:lightRig rig="flat" dir="t"/>
        </a:scene3d>
        <a:sp3d prstMaterial="dkEdge">
          <a:bevelT w="8200" h="38100"/>
        </a:sp3d>
      </dsp:spPr>
      <dsp:style>
        <a:lnRef idx="1">
          <a:scrgbClr r="0" g="0" b="0"/>
        </a:lnRef>
        <a:fillRef idx="2">
          <a:scrgbClr r="0" g="0" b="0"/>
        </a:fillRef>
        <a:effectRef idx="1">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9DFCCD-3BA8-4332-9736-E6A1FF742FC1}">
      <dsp:nvSpPr>
        <dsp:cNvPr id="0" name=""/>
        <dsp:cNvSpPr/>
      </dsp:nvSpPr>
      <dsp:spPr>
        <a:xfrm>
          <a:off x="1729738" y="1089663"/>
          <a:ext cx="2171702" cy="2133593"/>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ru-RU" sz="1400" b="0" i="0" kern="1200">
              <a:latin typeface="Times New Roman" panose="02020603050405020304" pitchFamily="18" charset="0"/>
              <a:cs typeface="Times New Roman" panose="02020603050405020304" pitchFamily="18" charset="0"/>
            </a:rPr>
            <a:t>Форми нетерпимості та дискримінації</a:t>
          </a:r>
          <a:endParaRPr lang="ru-RU" sz="1400" kern="1200">
            <a:latin typeface="Times New Roman" panose="02020603050405020304" pitchFamily="18" charset="0"/>
            <a:cs typeface="Times New Roman" panose="02020603050405020304" pitchFamily="18" charset="0"/>
          </a:endParaRPr>
        </a:p>
      </dsp:txBody>
      <dsp:txXfrm>
        <a:off x="2047776" y="1402120"/>
        <a:ext cx="1535626" cy="1508679"/>
      </dsp:txXfrm>
    </dsp:sp>
    <dsp:sp modelId="{DF0DC349-6A9C-41E7-8D19-00DE6973177B}">
      <dsp:nvSpPr>
        <dsp:cNvPr id="0" name=""/>
        <dsp:cNvSpPr/>
      </dsp:nvSpPr>
      <dsp:spPr>
        <a:xfrm>
          <a:off x="2217509" y="427"/>
          <a:ext cx="1196161" cy="1196161"/>
        </a:xfrm>
        <a:prstGeom prst="ellipse">
          <a:avLst/>
        </a:prstGeom>
        <a:solidFill>
          <a:schemeClr val="accent4">
            <a:alpha val="50000"/>
            <a:hueOff val="1732615"/>
            <a:satOff val="-7995"/>
            <a:lumOff val="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1. </a:t>
          </a:r>
          <a:r>
            <a:rPr lang="ru-RU" sz="1000" b="0" i="0" kern="1200">
              <a:latin typeface="Times New Roman" panose="02020603050405020304" pitchFamily="18" charset="0"/>
              <a:cs typeface="Times New Roman" panose="02020603050405020304" pitchFamily="18" charset="0"/>
            </a:rPr>
            <a:t>Ксенофобія</a:t>
          </a:r>
          <a:endParaRPr lang="ru-RU" sz="1000" kern="1200">
            <a:latin typeface="Times New Roman" panose="02020603050405020304" pitchFamily="18" charset="0"/>
            <a:cs typeface="Times New Roman" panose="02020603050405020304" pitchFamily="18" charset="0"/>
          </a:endParaRPr>
        </a:p>
      </dsp:txBody>
      <dsp:txXfrm>
        <a:off x="2392683" y="175601"/>
        <a:ext cx="845813" cy="845813"/>
      </dsp:txXfrm>
    </dsp:sp>
    <dsp:sp modelId="{E268E0AF-C5B7-4664-A543-FB389AAC1F40}">
      <dsp:nvSpPr>
        <dsp:cNvPr id="0" name=""/>
        <dsp:cNvSpPr/>
      </dsp:nvSpPr>
      <dsp:spPr>
        <a:xfrm>
          <a:off x="3566735" y="779403"/>
          <a:ext cx="1196161" cy="1196161"/>
        </a:xfrm>
        <a:prstGeom prst="ellipse">
          <a:avLst/>
        </a:prstGeom>
        <a:solidFill>
          <a:schemeClr val="accent4">
            <a:alpha val="50000"/>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2. </a:t>
          </a:r>
          <a:r>
            <a:rPr lang="ru-RU" sz="1000" b="0" i="0" kern="1200">
              <a:latin typeface="Times New Roman" panose="02020603050405020304" pitchFamily="18" charset="0"/>
              <a:cs typeface="Times New Roman" panose="02020603050405020304" pitchFamily="18" charset="0"/>
            </a:rPr>
            <a:t>Расизм</a:t>
          </a:r>
          <a:endParaRPr lang="ru-RU" sz="1000" kern="1200">
            <a:latin typeface="Times New Roman" panose="02020603050405020304" pitchFamily="18" charset="0"/>
            <a:cs typeface="Times New Roman" panose="02020603050405020304" pitchFamily="18" charset="0"/>
          </a:endParaRPr>
        </a:p>
      </dsp:txBody>
      <dsp:txXfrm>
        <a:off x="3741909" y="954577"/>
        <a:ext cx="845813" cy="845813"/>
      </dsp:txXfrm>
    </dsp:sp>
    <dsp:sp modelId="{C5F60EE9-C572-47BF-BFB8-C258EE377404}">
      <dsp:nvSpPr>
        <dsp:cNvPr id="0" name=""/>
        <dsp:cNvSpPr/>
      </dsp:nvSpPr>
      <dsp:spPr>
        <a:xfrm>
          <a:off x="3566735" y="2337355"/>
          <a:ext cx="1196161" cy="1196161"/>
        </a:xfrm>
        <a:prstGeom prst="ellipse">
          <a:avLst/>
        </a:prstGeom>
        <a:solidFill>
          <a:schemeClr val="accent4">
            <a:alpha val="50000"/>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3. </a:t>
          </a:r>
          <a:r>
            <a:rPr lang="ru-RU" sz="1000" b="0" i="0" kern="1200">
              <a:latin typeface="Times New Roman" panose="02020603050405020304" pitchFamily="18" charset="0"/>
              <a:cs typeface="Times New Roman" panose="02020603050405020304" pitchFamily="18" charset="0"/>
            </a:rPr>
            <a:t>Антисемітизм</a:t>
          </a:r>
          <a:endParaRPr lang="ru-RU" sz="1000" kern="1200">
            <a:latin typeface="Times New Roman" panose="02020603050405020304" pitchFamily="18" charset="0"/>
            <a:cs typeface="Times New Roman" panose="02020603050405020304" pitchFamily="18" charset="0"/>
          </a:endParaRPr>
        </a:p>
      </dsp:txBody>
      <dsp:txXfrm>
        <a:off x="3741909" y="2512529"/>
        <a:ext cx="845813" cy="845813"/>
      </dsp:txXfrm>
    </dsp:sp>
    <dsp:sp modelId="{B2A9EC8F-4876-4143-A31D-35DA32242AA7}">
      <dsp:nvSpPr>
        <dsp:cNvPr id="0" name=""/>
        <dsp:cNvSpPr/>
      </dsp:nvSpPr>
      <dsp:spPr>
        <a:xfrm>
          <a:off x="2217509" y="3116331"/>
          <a:ext cx="1196161" cy="1196161"/>
        </a:xfrm>
        <a:prstGeom prst="ellipse">
          <a:avLst/>
        </a:prstGeom>
        <a:solidFill>
          <a:schemeClr val="accent4">
            <a:alpha val="50000"/>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4. Р</a:t>
          </a:r>
          <a:r>
            <a:rPr lang="ru-RU" sz="1000" b="0" i="0" kern="1200">
              <a:latin typeface="Times New Roman" panose="02020603050405020304" pitchFamily="18" charset="0"/>
              <a:cs typeface="Times New Roman" panose="02020603050405020304" pitchFamily="18" charset="0"/>
            </a:rPr>
            <a:t>омофобія та антициганство</a:t>
          </a:r>
          <a:endParaRPr lang="ru-RU" sz="1000" kern="1200">
            <a:latin typeface="Times New Roman" panose="02020603050405020304" pitchFamily="18" charset="0"/>
            <a:cs typeface="Times New Roman" panose="02020603050405020304" pitchFamily="18" charset="0"/>
          </a:endParaRPr>
        </a:p>
      </dsp:txBody>
      <dsp:txXfrm>
        <a:off x="2392683" y="3291505"/>
        <a:ext cx="845813" cy="845813"/>
      </dsp:txXfrm>
    </dsp:sp>
    <dsp:sp modelId="{E11019C7-B8C9-4C63-A04B-866E2B80CF53}">
      <dsp:nvSpPr>
        <dsp:cNvPr id="0" name=""/>
        <dsp:cNvSpPr/>
      </dsp:nvSpPr>
      <dsp:spPr>
        <a:xfrm>
          <a:off x="868283" y="2337355"/>
          <a:ext cx="1196161" cy="1196161"/>
        </a:xfrm>
        <a:prstGeom prst="ellipse">
          <a:avLst/>
        </a:prstGeom>
        <a:solidFill>
          <a:schemeClr val="accent4">
            <a:alpha val="50000"/>
            <a:hueOff val="8663077"/>
            <a:satOff val="-39973"/>
            <a:lumOff val="1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5. </a:t>
          </a:r>
          <a:r>
            <a:rPr lang="ru-RU" sz="1000" b="0" i="0" kern="1200">
              <a:latin typeface="Times New Roman" panose="02020603050405020304" pitchFamily="18" charset="0"/>
              <a:cs typeface="Times New Roman" panose="02020603050405020304" pitchFamily="18" charset="0"/>
            </a:rPr>
            <a:t>Релігійна нетерпимість</a:t>
          </a:r>
          <a:endParaRPr lang="ru-RU" sz="1000" kern="1200">
            <a:latin typeface="Times New Roman" panose="02020603050405020304" pitchFamily="18" charset="0"/>
            <a:cs typeface="Times New Roman" panose="02020603050405020304" pitchFamily="18" charset="0"/>
          </a:endParaRPr>
        </a:p>
      </dsp:txBody>
      <dsp:txXfrm>
        <a:off x="1043457" y="2512529"/>
        <a:ext cx="845813" cy="845813"/>
      </dsp:txXfrm>
    </dsp:sp>
    <dsp:sp modelId="{E47411B5-368C-40FF-BEA5-81DE317345A1}">
      <dsp:nvSpPr>
        <dsp:cNvPr id="0" name=""/>
        <dsp:cNvSpPr/>
      </dsp:nvSpPr>
      <dsp:spPr>
        <a:xfrm>
          <a:off x="868283" y="779403"/>
          <a:ext cx="1196161" cy="1196161"/>
        </a:xfrm>
        <a:prstGeom prst="ellipse">
          <a:avLst/>
        </a:prstGeom>
        <a:solidFill>
          <a:schemeClr val="accent4">
            <a:alpha val="50000"/>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ru-RU" sz="1000" kern="1200">
              <a:latin typeface="Times New Roman" panose="02020603050405020304" pitchFamily="18" charset="0"/>
              <a:cs typeface="Times New Roman" panose="02020603050405020304" pitchFamily="18" charset="0"/>
            </a:rPr>
            <a:t>6. </a:t>
          </a:r>
          <a:r>
            <a:rPr lang="ru-RU" sz="1000" b="0" i="0" kern="1200">
              <a:latin typeface="Times New Roman" panose="02020603050405020304" pitchFamily="18" charset="0"/>
              <a:cs typeface="Times New Roman" panose="02020603050405020304" pitchFamily="18" charset="0"/>
            </a:rPr>
            <a:t>Дискримінація за статевою ідентичністю, статтю чи сексуальною орієнтацією</a:t>
          </a:r>
          <a:endParaRPr lang="ru-RU" sz="1000" kern="1200">
            <a:latin typeface="Times New Roman" panose="02020603050405020304" pitchFamily="18" charset="0"/>
            <a:cs typeface="Times New Roman" panose="02020603050405020304" pitchFamily="18" charset="0"/>
          </a:endParaRPr>
        </a:p>
      </dsp:txBody>
      <dsp:txXfrm>
        <a:off x="1043457" y="954577"/>
        <a:ext cx="845813" cy="84581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6BAD5E-80E6-4FD8-9D28-A98BDF7CFBA6}">
      <dsp:nvSpPr>
        <dsp:cNvPr id="0" name=""/>
        <dsp:cNvSpPr/>
      </dsp:nvSpPr>
      <dsp:spPr>
        <a:xfrm>
          <a:off x="517343" y="1600199"/>
          <a:ext cx="337019" cy="1185261"/>
        </a:xfrm>
        <a:custGeom>
          <a:avLst/>
          <a:gdLst/>
          <a:ahLst/>
          <a:cxnLst/>
          <a:rect l="0" t="0" r="0" b="0"/>
          <a:pathLst>
            <a:path>
              <a:moveTo>
                <a:pt x="0" y="0"/>
              </a:moveTo>
              <a:lnTo>
                <a:pt x="168509" y="0"/>
              </a:lnTo>
              <a:lnTo>
                <a:pt x="168509" y="1185261"/>
              </a:lnTo>
              <a:lnTo>
                <a:pt x="337019" y="118526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655046" y="2162024"/>
        <a:ext cx="61612" cy="61612"/>
      </dsp:txXfrm>
    </dsp:sp>
    <dsp:sp modelId="{0A1A355F-1E33-43D3-8555-206BA49DA2E1}">
      <dsp:nvSpPr>
        <dsp:cNvPr id="0" name=""/>
        <dsp:cNvSpPr/>
      </dsp:nvSpPr>
      <dsp:spPr>
        <a:xfrm>
          <a:off x="517343" y="1600199"/>
          <a:ext cx="337019" cy="543074"/>
        </a:xfrm>
        <a:custGeom>
          <a:avLst/>
          <a:gdLst/>
          <a:ahLst/>
          <a:cxnLst/>
          <a:rect l="0" t="0" r="0" b="0"/>
          <a:pathLst>
            <a:path>
              <a:moveTo>
                <a:pt x="0" y="0"/>
              </a:moveTo>
              <a:lnTo>
                <a:pt x="168509" y="0"/>
              </a:lnTo>
              <a:lnTo>
                <a:pt x="168509" y="543074"/>
              </a:lnTo>
              <a:lnTo>
                <a:pt x="337019" y="54307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669874" y="1855758"/>
        <a:ext cx="31957" cy="31957"/>
      </dsp:txXfrm>
    </dsp:sp>
    <dsp:sp modelId="{95E86CA8-1494-4B79-9659-DACA9170D1C0}">
      <dsp:nvSpPr>
        <dsp:cNvPr id="0" name=""/>
        <dsp:cNvSpPr/>
      </dsp:nvSpPr>
      <dsp:spPr>
        <a:xfrm>
          <a:off x="517343" y="1279106"/>
          <a:ext cx="337019" cy="321093"/>
        </a:xfrm>
        <a:custGeom>
          <a:avLst/>
          <a:gdLst/>
          <a:ahLst/>
          <a:cxnLst/>
          <a:rect l="0" t="0" r="0" b="0"/>
          <a:pathLst>
            <a:path>
              <a:moveTo>
                <a:pt x="0" y="321093"/>
              </a:moveTo>
              <a:lnTo>
                <a:pt x="168509" y="321093"/>
              </a:lnTo>
              <a:lnTo>
                <a:pt x="168509" y="0"/>
              </a:lnTo>
              <a:lnTo>
                <a:pt x="337019"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674215" y="1428015"/>
        <a:ext cx="23274" cy="23274"/>
      </dsp:txXfrm>
    </dsp:sp>
    <dsp:sp modelId="{71964BA2-F8F5-429A-86D5-3E378D3438C9}">
      <dsp:nvSpPr>
        <dsp:cNvPr id="0" name=""/>
        <dsp:cNvSpPr/>
      </dsp:nvSpPr>
      <dsp:spPr>
        <a:xfrm>
          <a:off x="517343" y="414938"/>
          <a:ext cx="337019" cy="1185261"/>
        </a:xfrm>
        <a:custGeom>
          <a:avLst/>
          <a:gdLst/>
          <a:ahLst/>
          <a:cxnLst/>
          <a:rect l="0" t="0" r="0" b="0"/>
          <a:pathLst>
            <a:path>
              <a:moveTo>
                <a:pt x="0" y="1185261"/>
              </a:moveTo>
              <a:lnTo>
                <a:pt x="168509" y="1185261"/>
              </a:lnTo>
              <a:lnTo>
                <a:pt x="168509" y="0"/>
              </a:lnTo>
              <a:lnTo>
                <a:pt x="337019"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655046" y="976763"/>
        <a:ext cx="61612" cy="61612"/>
      </dsp:txXfrm>
    </dsp:sp>
    <dsp:sp modelId="{6344EFA7-9C55-4334-9A2D-C2D1440EC4B1}">
      <dsp:nvSpPr>
        <dsp:cNvPr id="0" name=""/>
        <dsp:cNvSpPr/>
      </dsp:nvSpPr>
      <dsp:spPr>
        <a:xfrm rot="16200000">
          <a:off x="-1091504" y="1343325"/>
          <a:ext cx="2703945" cy="513749"/>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Приклади відповідей студентів раси як біологічної концепції</a:t>
          </a:r>
        </a:p>
      </dsp:txBody>
      <dsp:txXfrm>
        <a:off x="-1091504" y="1343325"/>
        <a:ext cx="2703945" cy="513749"/>
      </dsp:txXfrm>
    </dsp:sp>
    <dsp:sp modelId="{99318479-E906-428E-9219-F271546E01BF}">
      <dsp:nvSpPr>
        <dsp:cNvPr id="0" name=""/>
        <dsp:cNvSpPr/>
      </dsp:nvSpPr>
      <dsp:spPr>
        <a:xfrm>
          <a:off x="854362" y="158063"/>
          <a:ext cx="4628443" cy="513749"/>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Це відноситься до групи людей, чиї характеристики потроху змінювалися, оскільки люди були природно підібрані відповідно до середовища, в якому вони живуть</a:t>
          </a:r>
          <a:endParaRPr lang="ru-RU" sz="1200" kern="1200">
            <a:latin typeface="Times New Roman" panose="02020603050405020304" pitchFamily="18" charset="0"/>
            <a:cs typeface="Times New Roman" panose="02020603050405020304" pitchFamily="18" charset="0"/>
          </a:endParaRPr>
        </a:p>
      </dsp:txBody>
      <dsp:txXfrm>
        <a:off x="854362" y="158063"/>
        <a:ext cx="4628443" cy="513749"/>
      </dsp:txXfrm>
    </dsp:sp>
    <dsp:sp modelId="{B6E0AC31-0107-4708-8644-CC5611D0380E}">
      <dsp:nvSpPr>
        <dsp:cNvPr id="0" name=""/>
        <dsp:cNvSpPr/>
      </dsp:nvSpPr>
      <dsp:spPr>
        <a:xfrm>
          <a:off x="854362" y="800250"/>
          <a:ext cx="4628190" cy="957711"/>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Расова приналежність – це різниця між фенотипами, які відрізняються від регіону до регіону. Подібно до того, як у собак і кішок існує 0 підвидів, люди вважають, що вони належать до однієї раси, але мають різний фенотип. Це як поділ людини на підвиди. </a:t>
          </a:r>
          <a:endParaRPr lang="ru-RU" sz="1200" kern="1200">
            <a:latin typeface="Times New Roman" panose="02020603050405020304" pitchFamily="18" charset="0"/>
            <a:cs typeface="Times New Roman" panose="02020603050405020304" pitchFamily="18" charset="0"/>
          </a:endParaRPr>
        </a:p>
      </dsp:txBody>
      <dsp:txXfrm>
        <a:off x="854362" y="800250"/>
        <a:ext cx="4628190" cy="957711"/>
      </dsp:txXfrm>
    </dsp:sp>
    <dsp:sp modelId="{35FD1338-D734-4E37-8AEC-DC491B6D96DF}">
      <dsp:nvSpPr>
        <dsp:cNvPr id="0" name=""/>
        <dsp:cNvSpPr/>
      </dsp:nvSpPr>
      <dsp:spPr>
        <a:xfrm>
          <a:off x="854362" y="1886399"/>
          <a:ext cx="4609620" cy="513749"/>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Людські істоти генетично поділені на схожі групи </a:t>
          </a:r>
          <a:endParaRPr lang="ru-RU" sz="1200" kern="1200">
            <a:latin typeface="Times New Roman" panose="02020603050405020304" pitchFamily="18" charset="0"/>
            <a:cs typeface="Times New Roman" panose="02020603050405020304" pitchFamily="18" charset="0"/>
          </a:endParaRPr>
        </a:p>
      </dsp:txBody>
      <dsp:txXfrm>
        <a:off x="854362" y="1886399"/>
        <a:ext cx="4609620" cy="513749"/>
      </dsp:txXfrm>
    </dsp:sp>
    <dsp:sp modelId="{8F926795-3FA7-42A3-93E6-C9EC6BF7C3C9}">
      <dsp:nvSpPr>
        <dsp:cNvPr id="0" name=""/>
        <dsp:cNvSpPr/>
      </dsp:nvSpPr>
      <dsp:spPr>
        <a:xfrm>
          <a:off x="854362" y="2528586"/>
          <a:ext cx="4555815" cy="513749"/>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Риси, що походять від предка через спадковість </a:t>
          </a:r>
          <a:endParaRPr lang="ru-RU" sz="1200" kern="1200">
            <a:latin typeface="Times New Roman" panose="02020603050405020304" pitchFamily="18" charset="0"/>
            <a:cs typeface="Times New Roman" panose="02020603050405020304" pitchFamily="18" charset="0"/>
          </a:endParaRPr>
        </a:p>
      </dsp:txBody>
      <dsp:txXfrm>
        <a:off x="854362" y="2528586"/>
        <a:ext cx="4555815" cy="51374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3310EA-324C-4607-9CD2-C557AB5279ED}">
      <dsp:nvSpPr>
        <dsp:cNvPr id="0" name=""/>
        <dsp:cNvSpPr/>
      </dsp:nvSpPr>
      <dsp:spPr>
        <a:xfrm>
          <a:off x="1026551" y="1600199"/>
          <a:ext cx="349473" cy="1331833"/>
        </a:xfrm>
        <a:custGeom>
          <a:avLst/>
          <a:gdLst/>
          <a:ahLst/>
          <a:cxnLst/>
          <a:rect l="0" t="0" r="0" b="0"/>
          <a:pathLst>
            <a:path>
              <a:moveTo>
                <a:pt x="0" y="0"/>
              </a:moveTo>
              <a:lnTo>
                <a:pt x="174736" y="0"/>
              </a:lnTo>
              <a:lnTo>
                <a:pt x="174736" y="1331833"/>
              </a:lnTo>
              <a:lnTo>
                <a:pt x="349473" y="1331833"/>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166864" y="2231693"/>
        <a:ext cx="68846" cy="68846"/>
      </dsp:txXfrm>
    </dsp:sp>
    <dsp:sp modelId="{0C6BAD5E-80E6-4FD8-9D28-A98BDF7CFBA6}">
      <dsp:nvSpPr>
        <dsp:cNvPr id="0" name=""/>
        <dsp:cNvSpPr/>
      </dsp:nvSpPr>
      <dsp:spPr>
        <a:xfrm>
          <a:off x="1026551" y="1600199"/>
          <a:ext cx="349473" cy="665916"/>
        </a:xfrm>
        <a:custGeom>
          <a:avLst/>
          <a:gdLst/>
          <a:ahLst/>
          <a:cxnLst/>
          <a:rect l="0" t="0" r="0" b="0"/>
          <a:pathLst>
            <a:path>
              <a:moveTo>
                <a:pt x="0" y="0"/>
              </a:moveTo>
              <a:lnTo>
                <a:pt x="174736" y="0"/>
              </a:lnTo>
              <a:lnTo>
                <a:pt x="174736" y="665916"/>
              </a:lnTo>
              <a:lnTo>
                <a:pt x="349473" y="66591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182486" y="1914357"/>
        <a:ext cx="37602" cy="37602"/>
      </dsp:txXfrm>
    </dsp:sp>
    <dsp:sp modelId="{0A1A355F-1E33-43D3-8555-206BA49DA2E1}">
      <dsp:nvSpPr>
        <dsp:cNvPr id="0" name=""/>
        <dsp:cNvSpPr/>
      </dsp:nvSpPr>
      <dsp:spPr>
        <a:xfrm>
          <a:off x="1026551" y="1554479"/>
          <a:ext cx="349473" cy="91440"/>
        </a:xfrm>
        <a:custGeom>
          <a:avLst/>
          <a:gdLst/>
          <a:ahLst/>
          <a:cxnLst/>
          <a:rect l="0" t="0" r="0" b="0"/>
          <a:pathLst>
            <a:path>
              <a:moveTo>
                <a:pt x="0" y="45720"/>
              </a:moveTo>
              <a:lnTo>
                <a:pt x="349473" y="4572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192551" y="1591463"/>
        <a:ext cx="17473" cy="17473"/>
      </dsp:txXfrm>
    </dsp:sp>
    <dsp:sp modelId="{95E86CA8-1494-4B79-9659-DACA9170D1C0}">
      <dsp:nvSpPr>
        <dsp:cNvPr id="0" name=""/>
        <dsp:cNvSpPr/>
      </dsp:nvSpPr>
      <dsp:spPr>
        <a:xfrm>
          <a:off x="1026551" y="934283"/>
          <a:ext cx="349473" cy="665916"/>
        </a:xfrm>
        <a:custGeom>
          <a:avLst/>
          <a:gdLst/>
          <a:ahLst/>
          <a:cxnLst/>
          <a:rect l="0" t="0" r="0" b="0"/>
          <a:pathLst>
            <a:path>
              <a:moveTo>
                <a:pt x="0" y="665916"/>
              </a:moveTo>
              <a:lnTo>
                <a:pt x="174736" y="665916"/>
              </a:lnTo>
              <a:lnTo>
                <a:pt x="174736" y="0"/>
              </a:lnTo>
              <a:lnTo>
                <a:pt x="349473"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182486" y="1248440"/>
        <a:ext cx="37602" cy="37602"/>
      </dsp:txXfrm>
    </dsp:sp>
    <dsp:sp modelId="{71964BA2-F8F5-429A-86D5-3E378D3438C9}">
      <dsp:nvSpPr>
        <dsp:cNvPr id="0" name=""/>
        <dsp:cNvSpPr/>
      </dsp:nvSpPr>
      <dsp:spPr>
        <a:xfrm>
          <a:off x="1026551" y="268366"/>
          <a:ext cx="349473" cy="1331833"/>
        </a:xfrm>
        <a:custGeom>
          <a:avLst/>
          <a:gdLst/>
          <a:ahLst/>
          <a:cxnLst/>
          <a:rect l="0" t="0" r="0" b="0"/>
          <a:pathLst>
            <a:path>
              <a:moveTo>
                <a:pt x="0" y="1331833"/>
              </a:moveTo>
              <a:lnTo>
                <a:pt x="174736" y="1331833"/>
              </a:lnTo>
              <a:lnTo>
                <a:pt x="174736" y="0"/>
              </a:lnTo>
              <a:lnTo>
                <a:pt x="349473"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1166864" y="899860"/>
        <a:ext cx="68846" cy="68846"/>
      </dsp:txXfrm>
    </dsp:sp>
    <dsp:sp modelId="{6344EFA7-9C55-4334-9A2D-C2D1440EC4B1}">
      <dsp:nvSpPr>
        <dsp:cNvPr id="0" name=""/>
        <dsp:cNvSpPr/>
      </dsp:nvSpPr>
      <dsp:spPr>
        <a:xfrm rot="16200000">
          <a:off x="-641745" y="1333833"/>
          <a:ext cx="2803859" cy="532733"/>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Приклади відповідей студентів раси як концепції культури</a:t>
          </a:r>
        </a:p>
      </dsp:txBody>
      <dsp:txXfrm>
        <a:off x="-641745" y="1333833"/>
        <a:ext cx="2803859" cy="532733"/>
      </dsp:txXfrm>
    </dsp:sp>
    <dsp:sp modelId="{99318479-E906-428E-9219-F271546E01BF}">
      <dsp:nvSpPr>
        <dsp:cNvPr id="0" name=""/>
        <dsp:cNvSpPr/>
      </dsp:nvSpPr>
      <dsp:spPr>
        <a:xfrm>
          <a:off x="1376024" y="1999"/>
          <a:ext cx="3510177" cy="532733"/>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Унікальні характеристики людей, які відрізняються один від одного в різних культурних середовищах, таких як країни, мови, релігії тощо</a:t>
          </a:r>
          <a:endParaRPr lang="ru-RU" sz="1200" kern="1200">
            <a:latin typeface="Times New Roman" panose="02020603050405020304" pitchFamily="18" charset="0"/>
            <a:cs typeface="Times New Roman" panose="02020603050405020304" pitchFamily="18" charset="0"/>
          </a:endParaRPr>
        </a:p>
      </dsp:txBody>
      <dsp:txXfrm>
        <a:off x="1376024" y="1999"/>
        <a:ext cx="3510177" cy="532733"/>
      </dsp:txXfrm>
    </dsp:sp>
    <dsp:sp modelId="{B6E0AC31-0107-4708-8644-CC5611D0380E}">
      <dsp:nvSpPr>
        <dsp:cNvPr id="0" name=""/>
        <dsp:cNvSpPr/>
      </dsp:nvSpPr>
      <dsp:spPr>
        <a:xfrm>
          <a:off x="1376024" y="667916"/>
          <a:ext cx="3532474" cy="532733"/>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Група, яка класифікує людей за країною чи культурою </a:t>
          </a:r>
          <a:endParaRPr lang="ru-RU" sz="1200" kern="1200">
            <a:latin typeface="Times New Roman" panose="02020603050405020304" pitchFamily="18" charset="0"/>
            <a:cs typeface="Times New Roman" panose="02020603050405020304" pitchFamily="18" charset="0"/>
          </a:endParaRPr>
        </a:p>
      </dsp:txBody>
      <dsp:txXfrm>
        <a:off x="1376024" y="667916"/>
        <a:ext cx="3532474" cy="532733"/>
      </dsp:txXfrm>
    </dsp:sp>
    <dsp:sp modelId="{35FD1338-D734-4E37-8AEC-DC491B6D96DF}">
      <dsp:nvSpPr>
        <dsp:cNvPr id="0" name=""/>
        <dsp:cNvSpPr/>
      </dsp:nvSpPr>
      <dsp:spPr>
        <a:xfrm>
          <a:off x="1376024" y="1333833"/>
          <a:ext cx="3532474" cy="532733"/>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Культура — це група людей, які використовують одну мову, оскільки вони сформовані спільною мовою.</a:t>
          </a:r>
          <a:endParaRPr lang="ru-RU" sz="1200" kern="1200">
            <a:latin typeface="Times New Roman" panose="02020603050405020304" pitchFamily="18" charset="0"/>
            <a:cs typeface="Times New Roman" panose="02020603050405020304" pitchFamily="18" charset="0"/>
          </a:endParaRPr>
        </a:p>
      </dsp:txBody>
      <dsp:txXfrm>
        <a:off x="1376024" y="1333833"/>
        <a:ext cx="3532474" cy="532733"/>
      </dsp:txXfrm>
    </dsp:sp>
    <dsp:sp modelId="{8F926795-3FA7-42A3-93E6-C9EC6BF7C3C9}">
      <dsp:nvSpPr>
        <dsp:cNvPr id="0" name=""/>
        <dsp:cNvSpPr/>
      </dsp:nvSpPr>
      <dsp:spPr>
        <a:xfrm>
          <a:off x="1376024" y="1999750"/>
          <a:ext cx="3578464" cy="532733"/>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За способом життя людей розрізняють етноси.</a:t>
          </a:r>
          <a:endParaRPr lang="ru-RU" sz="1200" kern="1200">
            <a:latin typeface="Times New Roman" panose="02020603050405020304" pitchFamily="18" charset="0"/>
            <a:cs typeface="Times New Roman" panose="02020603050405020304" pitchFamily="18" charset="0"/>
          </a:endParaRPr>
        </a:p>
      </dsp:txBody>
      <dsp:txXfrm>
        <a:off x="1376024" y="1999750"/>
        <a:ext cx="3578464" cy="532733"/>
      </dsp:txXfrm>
    </dsp:sp>
    <dsp:sp modelId="{26A51CB7-D22C-4A94-A1EA-DCB4E789B9D1}">
      <dsp:nvSpPr>
        <dsp:cNvPr id="0" name=""/>
        <dsp:cNvSpPr/>
      </dsp:nvSpPr>
      <dsp:spPr>
        <a:xfrm>
          <a:off x="1376024" y="2665666"/>
          <a:ext cx="3616557" cy="532733"/>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Група людей, які живуть у певній місцевості та мають спільну культуру, таку як їжа та житло, що може відрізняти їх від інших груп </a:t>
          </a:r>
          <a:endParaRPr lang="ru-RU" sz="1200" kern="1200">
            <a:latin typeface="Times New Roman" panose="02020603050405020304" pitchFamily="18" charset="0"/>
            <a:cs typeface="Times New Roman" panose="02020603050405020304" pitchFamily="18" charset="0"/>
          </a:endParaRPr>
        </a:p>
      </dsp:txBody>
      <dsp:txXfrm>
        <a:off x="1376024" y="2665666"/>
        <a:ext cx="3616557" cy="53273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6BAD5E-80E6-4FD8-9D28-A98BDF7CFBA6}">
      <dsp:nvSpPr>
        <dsp:cNvPr id="0" name=""/>
        <dsp:cNvSpPr/>
      </dsp:nvSpPr>
      <dsp:spPr>
        <a:xfrm>
          <a:off x="809294" y="1600200"/>
          <a:ext cx="398119" cy="1137916"/>
        </a:xfrm>
        <a:custGeom>
          <a:avLst/>
          <a:gdLst/>
          <a:ahLst/>
          <a:cxnLst/>
          <a:rect l="0" t="0" r="0" b="0"/>
          <a:pathLst>
            <a:path>
              <a:moveTo>
                <a:pt x="0" y="0"/>
              </a:moveTo>
              <a:lnTo>
                <a:pt x="199059" y="0"/>
              </a:lnTo>
              <a:lnTo>
                <a:pt x="199059" y="1137916"/>
              </a:lnTo>
              <a:lnTo>
                <a:pt x="398119" y="113791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978215" y="2139019"/>
        <a:ext cx="60277" cy="60277"/>
      </dsp:txXfrm>
    </dsp:sp>
    <dsp:sp modelId="{0A1A355F-1E33-43D3-8555-206BA49DA2E1}">
      <dsp:nvSpPr>
        <dsp:cNvPr id="0" name=""/>
        <dsp:cNvSpPr/>
      </dsp:nvSpPr>
      <dsp:spPr>
        <a:xfrm>
          <a:off x="809294" y="1600200"/>
          <a:ext cx="398119" cy="379305"/>
        </a:xfrm>
        <a:custGeom>
          <a:avLst/>
          <a:gdLst/>
          <a:ahLst/>
          <a:cxnLst/>
          <a:rect l="0" t="0" r="0" b="0"/>
          <a:pathLst>
            <a:path>
              <a:moveTo>
                <a:pt x="0" y="0"/>
              </a:moveTo>
              <a:lnTo>
                <a:pt x="199059" y="0"/>
              </a:lnTo>
              <a:lnTo>
                <a:pt x="199059" y="379305"/>
              </a:lnTo>
              <a:lnTo>
                <a:pt x="398119" y="379305"/>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994607" y="1776105"/>
        <a:ext cx="27494" cy="27494"/>
      </dsp:txXfrm>
    </dsp:sp>
    <dsp:sp modelId="{95E86CA8-1494-4B79-9659-DACA9170D1C0}">
      <dsp:nvSpPr>
        <dsp:cNvPr id="0" name=""/>
        <dsp:cNvSpPr/>
      </dsp:nvSpPr>
      <dsp:spPr>
        <a:xfrm>
          <a:off x="809294" y="1220894"/>
          <a:ext cx="398119" cy="379305"/>
        </a:xfrm>
        <a:custGeom>
          <a:avLst/>
          <a:gdLst/>
          <a:ahLst/>
          <a:cxnLst/>
          <a:rect l="0" t="0" r="0" b="0"/>
          <a:pathLst>
            <a:path>
              <a:moveTo>
                <a:pt x="0" y="379305"/>
              </a:moveTo>
              <a:lnTo>
                <a:pt x="199059" y="379305"/>
              </a:lnTo>
              <a:lnTo>
                <a:pt x="199059" y="0"/>
              </a:lnTo>
              <a:lnTo>
                <a:pt x="398119"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994607" y="1396800"/>
        <a:ext cx="27494" cy="27494"/>
      </dsp:txXfrm>
    </dsp:sp>
    <dsp:sp modelId="{71964BA2-F8F5-429A-86D5-3E378D3438C9}">
      <dsp:nvSpPr>
        <dsp:cNvPr id="0" name=""/>
        <dsp:cNvSpPr/>
      </dsp:nvSpPr>
      <dsp:spPr>
        <a:xfrm>
          <a:off x="809294" y="462283"/>
          <a:ext cx="398119" cy="1137916"/>
        </a:xfrm>
        <a:custGeom>
          <a:avLst/>
          <a:gdLst/>
          <a:ahLst/>
          <a:cxnLst/>
          <a:rect l="0" t="0" r="0" b="0"/>
          <a:pathLst>
            <a:path>
              <a:moveTo>
                <a:pt x="0" y="1137916"/>
              </a:moveTo>
              <a:lnTo>
                <a:pt x="199059" y="1137916"/>
              </a:lnTo>
              <a:lnTo>
                <a:pt x="199059" y="0"/>
              </a:lnTo>
              <a:lnTo>
                <a:pt x="398119" y="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ru-RU" sz="1200" kern="1200">
            <a:latin typeface="Times New Roman" panose="02020603050405020304" pitchFamily="18" charset="0"/>
            <a:cs typeface="Times New Roman" panose="02020603050405020304" pitchFamily="18" charset="0"/>
          </a:endParaRPr>
        </a:p>
      </dsp:txBody>
      <dsp:txXfrm>
        <a:off x="978215" y="1001102"/>
        <a:ext cx="60277" cy="60277"/>
      </dsp:txXfrm>
    </dsp:sp>
    <dsp:sp modelId="{6344EFA7-9C55-4334-9A2D-C2D1440EC4B1}">
      <dsp:nvSpPr>
        <dsp:cNvPr id="0" name=""/>
        <dsp:cNvSpPr/>
      </dsp:nvSpPr>
      <dsp:spPr>
        <a:xfrm rot="16200000">
          <a:off x="-1091226" y="1296755"/>
          <a:ext cx="3194152" cy="606888"/>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Приклади відповідей студентів раси як </a:t>
          </a:r>
          <a:r>
            <a:rPr lang="uk-UA" sz="1200" kern="1200">
              <a:latin typeface="Times New Roman" panose="02020603050405020304" pitchFamily="18" charset="0"/>
              <a:cs typeface="Times New Roman" panose="02020603050405020304" pitchFamily="18" charset="0"/>
            </a:rPr>
            <a:t>біосоціальна суміш</a:t>
          </a:r>
          <a:endParaRPr lang="ru-RU" sz="1200" kern="1200">
            <a:latin typeface="Times New Roman" panose="02020603050405020304" pitchFamily="18" charset="0"/>
            <a:cs typeface="Times New Roman" panose="02020603050405020304" pitchFamily="18" charset="0"/>
          </a:endParaRPr>
        </a:p>
      </dsp:txBody>
      <dsp:txXfrm>
        <a:off x="-1091226" y="1296755"/>
        <a:ext cx="3194152" cy="606888"/>
      </dsp:txXfrm>
    </dsp:sp>
    <dsp:sp modelId="{99318479-E906-428E-9219-F271546E01BF}">
      <dsp:nvSpPr>
        <dsp:cNvPr id="0" name=""/>
        <dsp:cNvSpPr/>
      </dsp:nvSpPr>
      <dsp:spPr>
        <a:xfrm>
          <a:off x="1207413" y="158838"/>
          <a:ext cx="3998788" cy="60688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Різноманітність людей за різними культурами, народами, мовами, спадковістю </a:t>
          </a:r>
          <a:endParaRPr lang="ru-RU" sz="1200" kern="1200">
            <a:latin typeface="Times New Roman" panose="02020603050405020304" pitchFamily="18" charset="0"/>
            <a:cs typeface="Times New Roman" panose="02020603050405020304" pitchFamily="18" charset="0"/>
          </a:endParaRPr>
        </a:p>
      </dsp:txBody>
      <dsp:txXfrm>
        <a:off x="1207413" y="158838"/>
        <a:ext cx="3998788" cy="606888"/>
      </dsp:txXfrm>
    </dsp:sp>
    <dsp:sp modelId="{B6E0AC31-0107-4708-8644-CC5611D0380E}">
      <dsp:nvSpPr>
        <dsp:cNvPr id="0" name=""/>
        <dsp:cNvSpPr/>
      </dsp:nvSpPr>
      <dsp:spPr>
        <a:xfrm>
          <a:off x="1207413" y="917449"/>
          <a:ext cx="4024188" cy="60688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Соціально або біологічно відмінні групи людей</a:t>
          </a:r>
          <a:endParaRPr lang="ru-RU" sz="1200" kern="1200">
            <a:latin typeface="Times New Roman" panose="02020603050405020304" pitchFamily="18" charset="0"/>
            <a:cs typeface="Times New Roman" panose="02020603050405020304" pitchFamily="18" charset="0"/>
          </a:endParaRPr>
        </a:p>
      </dsp:txBody>
      <dsp:txXfrm>
        <a:off x="1207413" y="917449"/>
        <a:ext cx="4024188" cy="606888"/>
      </dsp:txXfrm>
    </dsp:sp>
    <dsp:sp modelId="{35FD1338-D734-4E37-8AEC-DC491B6D96DF}">
      <dsp:nvSpPr>
        <dsp:cNvPr id="0" name=""/>
        <dsp:cNvSpPr/>
      </dsp:nvSpPr>
      <dsp:spPr>
        <a:xfrm>
          <a:off x="1207413" y="1676061"/>
          <a:ext cx="4024188" cy="60688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На додаток до зовнішнього вигляду та спадкових ознак, таких як чорні, білі та жовті, культура життя, така як середовище проживання чи споживання їжі</a:t>
          </a:r>
          <a:endParaRPr lang="ru-RU" sz="1200" kern="1200">
            <a:latin typeface="Times New Roman" panose="02020603050405020304" pitchFamily="18" charset="0"/>
            <a:cs typeface="Times New Roman" panose="02020603050405020304" pitchFamily="18" charset="0"/>
          </a:endParaRPr>
        </a:p>
      </dsp:txBody>
      <dsp:txXfrm>
        <a:off x="1207413" y="1676061"/>
        <a:ext cx="4024188" cy="606888"/>
      </dsp:txXfrm>
    </dsp:sp>
    <dsp:sp modelId="{8F926795-3FA7-42A3-93E6-C9EC6BF7C3C9}">
      <dsp:nvSpPr>
        <dsp:cNvPr id="0" name=""/>
        <dsp:cNvSpPr/>
      </dsp:nvSpPr>
      <dsp:spPr>
        <a:xfrm>
          <a:off x="1207413" y="2434672"/>
          <a:ext cx="4076580" cy="606888"/>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Це різновид людей, які поділяються відповідно до характеристик людей, таких як колір шкіри (біла, жовта, чорна раса) і харчові звички (канібалізм) </a:t>
          </a:r>
          <a:endParaRPr lang="ru-RU" sz="1200" kern="1200">
            <a:latin typeface="Times New Roman" panose="02020603050405020304" pitchFamily="18" charset="0"/>
            <a:cs typeface="Times New Roman" panose="02020603050405020304" pitchFamily="18" charset="0"/>
          </a:endParaRPr>
        </a:p>
      </dsp:txBody>
      <dsp:txXfrm>
        <a:off x="1207413" y="2434672"/>
        <a:ext cx="4076580" cy="60688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A1316-F9A0-4366-9A91-18E3E69C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10426</TotalTime>
  <Pages>61</Pages>
  <Words>15448</Words>
  <Characters>88060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cp:lastModifiedBy>
  <cp:revision>65</cp:revision>
  <dcterms:created xsi:type="dcterms:W3CDTF">2022-12-07T09:01:00Z</dcterms:created>
  <dcterms:modified xsi:type="dcterms:W3CDTF">2023-06-15T14:16:00Z</dcterms:modified>
</cp:coreProperties>
</file>