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F2" w:rsidRDefault="00FB44F2" w:rsidP="00DD5376">
      <w:pPr>
        <w:jc w:val="center"/>
        <w:rPr>
          <w:rFonts w:ascii="Times New Roman" w:hAnsi="Times New Roman" w:cs="Times New Roman"/>
          <w:sz w:val="28"/>
          <w:lang w:val="uk-UA"/>
        </w:rPr>
      </w:pPr>
      <w:r>
        <w:rPr>
          <w:rFonts w:ascii="Times New Roman" w:hAnsi="Times New Roman" w:cs="Times New Roman"/>
          <w:sz w:val="28"/>
          <w:lang w:val="uk-UA"/>
        </w:rPr>
        <w:t>ГУБА ОЛЕКСАНДР 032-20-1</w:t>
      </w:r>
    </w:p>
    <w:p w:rsidR="00FB44F2" w:rsidRPr="00FB44F2" w:rsidRDefault="00FB44F2" w:rsidP="00DD5376">
      <w:pPr>
        <w:jc w:val="center"/>
        <w:rPr>
          <w:rFonts w:ascii="Times New Roman" w:hAnsi="Times New Roman" w:cs="Times New Roman"/>
          <w:sz w:val="28"/>
          <w:lang w:val="uk-UA"/>
        </w:rPr>
      </w:pPr>
    </w:p>
    <w:p w:rsidR="00DD5376" w:rsidRDefault="00DD5376" w:rsidP="00DD5376">
      <w:pPr>
        <w:jc w:val="center"/>
        <w:rPr>
          <w:rFonts w:ascii="Times New Roman" w:hAnsi="Times New Roman" w:cs="Times New Roman"/>
          <w:sz w:val="28"/>
          <w:lang w:val="uk-UA"/>
        </w:rPr>
      </w:pPr>
      <w:r>
        <w:rPr>
          <w:rFonts w:ascii="Times New Roman" w:hAnsi="Times New Roman" w:cs="Times New Roman"/>
          <w:sz w:val="28"/>
          <w:lang w:val="uk-UA"/>
        </w:rPr>
        <w:t>ВСТУП</w:t>
      </w:r>
    </w:p>
    <w:p w:rsidR="008F24DB" w:rsidRDefault="00DD5376" w:rsidP="008F24DB">
      <w:pPr>
        <w:spacing w:line="360" w:lineRule="auto"/>
        <w:rPr>
          <w:rFonts w:ascii="Times New Roman" w:hAnsi="Times New Roman" w:cs="Times New Roman"/>
          <w:sz w:val="28"/>
          <w:lang w:val="uk-UA"/>
        </w:rPr>
      </w:pPr>
      <w:r w:rsidRPr="009B0787">
        <w:rPr>
          <w:rFonts w:ascii="Times New Roman" w:hAnsi="Times New Roman" w:cs="Times New Roman"/>
          <w:b/>
          <w:sz w:val="28"/>
          <w:lang w:val="uk-UA"/>
        </w:rPr>
        <w:t>Актуальність</w:t>
      </w:r>
      <w:r w:rsidRPr="00774218">
        <w:rPr>
          <w:rFonts w:ascii="Times New Roman" w:hAnsi="Times New Roman" w:cs="Times New Roman"/>
          <w:b/>
          <w:sz w:val="28"/>
        </w:rPr>
        <w:t xml:space="preserve"> </w:t>
      </w:r>
      <w:r>
        <w:rPr>
          <w:rFonts w:ascii="Times New Roman" w:hAnsi="Times New Roman" w:cs="Times New Roman"/>
          <w:b/>
          <w:sz w:val="28"/>
          <w:lang w:val="uk-UA"/>
        </w:rPr>
        <w:t>теми</w:t>
      </w:r>
      <w:r>
        <w:rPr>
          <w:rFonts w:ascii="Times New Roman" w:hAnsi="Times New Roman" w:cs="Times New Roman"/>
          <w:sz w:val="28"/>
          <w:lang w:val="uk-UA"/>
        </w:rPr>
        <w:t xml:space="preserve">. </w:t>
      </w:r>
      <w:r w:rsidR="008F24DB">
        <w:rPr>
          <w:rFonts w:ascii="Times New Roman" w:hAnsi="Times New Roman" w:cs="Times New Roman"/>
          <w:sz w:val="28"/>
          <w:lang w:val="uk-UA"/>
        </w:rPr>
        <w:t xml:space="preserve">Селянський повстанський рух в Україні початку </w:t>
      </w:r>
      <w:r w:rsidR="008F24DB">
        <w:rPr>
          <w:rFonts w:ascii="Times New Roman" w:hAnsi="Times New Roman" w:cs="Times New Roman"/>
          <w:sz w:val="28"/>
          <w:lang w:val="en-US"/>
        </w:rPr>
        <w:t>XX</w:t>
      </w:r>
      <w:r w:rsidR="008F24DB" w:rsidRPr="008F24DB">
        <w:rPr>
          <w:rFonts w:ascii="Times New Roman" w:hAnsi="Times New Roman" w:cs="Times New Roman"/>
          <w:sz w:val="28"/>
        </w:rPr>
        <w:t xml:space="preserve"> </w:t>
      </w:r>
      <w:r w:rsidR="008F24DB">
        <w:rPr>
          <w:rFonts w:ascii="Times New Roman" w:hAnsi="Times New Roman" w:cs="Times New Roman"/>
          <w:sz w:val="28"/>
          <w:lang w:val="uk-UA"/>
        </w:rPr>
        <w:t>століття – тема доволі об</w:t>
      </w:r>
      <w:r w:rsidR="008F24DB">
        <w:rPr>
          <w:rFonts w:ascii="Times New Roman" w:hAnsi="Times New Roman" w:cs="Times New Roman"/>
          <w:sz w:val="28"/>
        </w:rPr>
        <w:t>’</w:t>
      </w:r>
      <w:r w:rsidR="008F24DB">
        <w:rPr>
          <w:rFonts w:ascii="Times New Roman" w:hAnsi="Times New Roman" w:cs="Times New Roman"/>
          <w:sz w:val="28"/>
          <w:lang w:val="uk-UA"/>
        </w:rPr>
        <w:t xml:space="preserve">ємна. Сучасна вітчизняна історіографія пропонує чимало наукових праць та розробок, які розглядали згадану тему, як правило, в чітко поставлених межах : чи то географічних (Середнє Подніпров’я, Правобережжя, Лівобережжя, Південь або окремі губернії), чи хронологічних (1918, 1919, 1920-21, початок 1920-х років), або ж зосереджуючись на ідеологічній направленості повстанців (антигетьманський рух, антикомуністичний рух, антибілогвардійський рух). Натомість узагальнюючих робіт з історії селянського повстанського руху майже немає.     </w:t>
      </w:r>
    </w:p>
    <w:p w:rsidR="008F24DB" w:rsidRDefault="008F24DB" w:rsidP="008F24DB">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З переліку найбільш помітних досліджень з питань селянського повстанського руху виділяються роботи В. Солдатенка, В. Верстюка, М. Стопчака, О. Житкова, Н. Земзюліної, В. Чопа, О. Нестерова, Т. Мармазової, Л. Новікової, О. Гончара, В. Сідака, К. Завальнюка, М. Ковальчука, В. Лободаєва, П. Захарченка, В. Щербатюка, Ю. Митрофаненка та ін.</w:t>
      </w:r>
    </w:p>
    <w:p w:rsidR="008F24DB" w:rsidRDefault="008F24DB" w:rsidP="008F24DB">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Досвід вивчення цієї теми свідчить про її інтелектуальну глибину: дати однозначну оцінку явищу українського повстанства виявилося вкрай важко. Радянська ідеологія накладала на поняття «повстанський рух» безапеляційне табу, називаючи його «політичним бандитизмом», «куркульською контрреволюцією», «дрібнобуржуазною націоналістичною контрреволюцією». </w:t>
      </w:r>
    </w:p>
    <w:p w:rsidR="008F24DB" w:rsidRDefault="008F24DB" w:rsidP="008F24DB">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Завдання сучасних українських істориків – не тільки в тому, щоб виявити упереджене ставлення до повстанського руху минулих поколінь (вихованих на партійних постулатах) та спростувати його, а й у тому, щоб дати виважену, позбавлену будь-яких ідеологічних настанов характеристику селянського повстанського руху в Україні за період із 1917 по 1921 роки.</w:t>
      </w:r>
    </w:p>
    <w:p w:rsidR="00DD5376" w:rsidRDefault="008F24DB" w:rsidP="008F24DB">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Отже, актуальність сучасних наукових досліджень селянського повстанського руху періоду Визвольних змагань 1917 – 1921 років очевидна: </w:t>
      </w:r>
      <w:r>
        <w:rPr>
          <w:rFonts w:ascii="Times New Roman" w:hAnsi="Times New Roman" w:cs="Times New Roman"/>
          <w:sz w:val="28"/>
          <w:lang w:val="uk-UA"/>
        </w:rPr>
        <w:lastRenderedPageBreak/>
        <w:t xml:space="preserve">потреба у дослідженні вказаної теми визріла у специфічних обставинах національно-політичного звільнення України в результаті повалення радянського союзу та спричиненого цими процесами поступового відходу вітчизняної історичної науки від радянської парадигми розуміння української історії. </w:t>
      </w:r>
    </w:p>
    <w:p w:rsidR="00C42A27" w:rsidRPr="00731E8E" w:rsidRDefault="00DD5376" w:rsidP="00DD5376">
      <w:pPr>
        <w:spacing w:line="360" w:lineRule="auto"/>
        <w:rPr>
          <w:rFonts w:ascii="Times New Roman" w:hAnsi="Times New Roman" w:cs="Times New Roman"/>
          <w:sz w:val="28"/>
          <w:lang w:val="uk-UA"/>
        </w:rPr>
      </w:pPr>
      <w:r w:rsidRPr="00E80DD8">
        <w:rPr>
          <w:rFonts w:ascii="Times New Roman" w:hAnsi="Times New Roman" w:cs="Times New Roman"/>
          <w:b/>
          <w:sz w:val="28"/>
          <w:lang w:val="uk-UA"/>
        </w:rPr>
        <w:t>Мета дослідження</w:t>
      </w:r>
      <w:r w:rsidR="00731E8E" w:rsidRPr="00731E8E">
        <w:rPr>
          <w:rFonts w:ascii="Times New Roman" w:hAnsi="Times New Roman" w:cs="Times New Roman"/>
          <w:b/>
          <w:sz w:val="28"/>
          <w:lang w:val="uk-UA"/>
        </w:rPr>
        <w:t xml:space="preserve">. </w:t>
      </w:r>
      <w:r w:rsidR="00731E8E" w:rsidRPr="00731E8E">
        <w:rPr>
          <w:rFonts w:ascii="Times New Roman" w:hAnsi="Times New Roman" w:cs="Times New Roman"/>
          <w:sz w:val="28"/>
          <w:lang w:val="uk-UA"/>
        </w:rPr>
        <w:t>Метою дослідження є спроба розглянути селянсько-повстанський рух в Україні у контексті його ролі та місця в Українській революції , а також значення для перебігу Визвольних змагань 1917-1921 рр.</w:t>
      </w:r>
    </w:p>
    <w:p w:rsidR="00C42A27" w:rsidRPr="00731E8E" w:rsidRDefault="00C42A27" w:rsidP="00DD5376">
      <w:pPr>
        <w:spacing w:line="360" w:lineRule="auto"/>
        <w:rPr>
          <w:rFonts w:ascii="Times New Roman" w:hAnsi="Times New Roman" w:cs="Times New Roman"/>
          <w:b/>
          <w:sz w:val="28"/>
          <w:lang w:val="uk-UA"/>
        </w:rPr>
      </w:pPr>
      <w:r>
        <w:rPr>
          <w:rFonts w:ascii="Times New Roman" w:hAnsi="Times New Roman" w:cs="Times New Roman"/>
          <w:b/>
          <w:sz w:val="28"/>
          <w:lang w:val="uk-UA"/>
        </w:rPr>
        <w:t xml:space="preserve">Методи дослідження. </w:t>
      </w:r>
      <w:r w:rsidRPr="00C42A27">
        <w:rPr>
          <w:rFonts w:ascii="Times New Roman" w:hAnsi="Times New Roman" w:cs="Times New Roman"/>
          <w:sz w:val="28"/>
          <w:lang w:val="uk-UA"/>
        </w:rPr>
        <w:t xml:space="preserve">Методологічною основою дипломної роботи є сукупність принципів і методів наукового дослідження. Розв'язання поставлених завдань базується на принципах історизму та об'єктивності. Для виконання завдань дипломної роботи були залучені загальнонаукові методи (аналіз, синтез, описування), а також спеціально-історичні та конкретно-історичні методи, зокрема: порівняльно-історичний метод дає змогу вказувати на певну спільність та навіть елемент наслідування між вільнокозацьким рухом та отаманщиною; історико-генетичний метод розкриває внутрішній генезис та розвиток кожної з досліджуваних форм селянського повстанського руху; для виявлення динаміки повстанського руху застосовувався діахронний метод </w:t>
      </w:r>
      <w:r w:rsidRPr="00731E8E">
        <w:rPr>
          <w:rFonts w:ascii="Times New Roman" w:hAnsi="Times New Roman" w:cs="Times New Roman"/>
          <w:sz w:val="28"/>
          <w:lang w:val="uk-UA"/>
        </w:rPr>
        <w:t>тощо.</w:t>
      </w:r>
    </w:p>
    <w:p w:rsidR="00731E8E" w:rsidRPr="001E63C5" w:rsidRDefault="00731E8E" w:rsidP="00DD5376">
      <w:pPr>
        <w:spacing w:line="360" w:lineRule="auto"/>
        <w:rPr>
          <w:rFonts w:ascii="Times New Roman" w:hAnsi="Times New Roman" w:cs="Times New Roman"/>
          <w:b/>
          <w:sz w:val="28"/>
          <w:lang w:val="uk-UA"/>
        </w:rPr>
      </w:pPr>
      <w:r w:rsidRPr="001E63C5">
        <w:rPr>
          <w:rFonts w:ascii="Times New Roman" w:hAnsi="Times New Roman" w:cs="Times New Roman"/>
          <w:b/>
          <w:sz w:val="28"/>
          <w:lang w:val="uk-UA"/>
        </w:rPr>
        <w:t>Завдання:</w:t>
      </w:r>
    </w:p>
    <w:p w:rsidR="00731E8E" w:rsidRDefault="00731E8E" w:rsidP="00DD5376">
      <w:pPr>
        <w:spacing w:line="360" w:lineRule="auto"/>
        <w:rPr>
          <w:rFonts w:ascii="Times New Roman" w:hAnsi="Times New Roman" w:cs="Times New Roman"/>
          <w:sz w:val="28"/>
          <w:lang w:val="uk-UA"/>
        </w:rPr>
      </w:pPr>
      <w:r w:rsidRPr="00731E8E">
        <w:rPr>
          <w:rFonts w:ascii="Times New Roman" w:hAnsi="Times New Roman" w:cs="Times New Roman"/>
          <w:sz w:val="28"/>
          <w:lang w:val="uk-UA"/>
        </w:rPr>
        <w:t>1) зробити огляд основних етапів та форм селянсько-повстанського руху в Україні</w:t>
      </w:r>
    </w:p>
    <w:p w:rsidR="00731E8E" w:rsidRPr="00731E8E" w:rsidRDefault="00731E8E" w:rsidP="00731E8E">
      <w:pPr>
        <w:spacing w:line="360" w:lineRule="auto"/>
        <w:rPr>
          <w:rFonts w:ascii="Times New Roman" w:hAnsi="Times New Roman" w:cs="Times New Roman"/>
          <w:sz w:val="28"/>
          <w:lang w:val="uk-UA"/>
        </w:rPr>
      </w:pPr>
      <w:r w:rsidRPr="00731E8E">
        <w:rPr>
          <w:rFonts w:ascii="Times New Roman" w:hAnsi="Times New Roman" w:cs="Times New Roman"/>
          <w:sz w:val="28"/>
          <w:lang w:val="uk-UA"/>
        </w:rPr>
        <w:t>2)З'ясувати роль і місце селянсько-повстанського руху через призму його політичних орієнтацій і, відповідно, позиції щодо національних державницьких сил періоду Укр. революції</w:t>
      </w:r>
    </w:p>
    <w:p w:rsidR="00731E8E" w:rsidRPr="00731E8E" w:rsidRDefault="00731E8E" w:rsidP="00731E8E">
      <w:pPr>
        <w:spacing w:line="360" w:lineRule="auto"/>
        <w:rPr>
          <w:rFonts w:ascii="Times New Roman" w:hAnsi="Times New Roman" w:cs="Times New Roman"/>
          <w:sz w:val="28"/>
          <w:lang w:val="uk-UA"/>
        </w:rPr>
      </w:pPr>
      <w:r w:rsidRPr="00731E8E">
        <w:rPr>
          <w:rFonts w:ascii="Times New Roman" w:hAnsi="Times New Roman" w:cs="Times New Roman"/>
          <w:sz w:val="28"/>
          <w:lang w:val="uk-UA"/>
        </w:rPr>
        <w:t>3) Зрозуміти значення селянсько-повстанського руху для перебігу Визвольних змагань 1917-1921 рр.</w:t>
      </w:r>
    </w:p>
    <w:p w:rsidR="00731E8E" w:rsidRPr="00731E8E" w:rsidRDefault="00731E8E" w:rsidP="00731E8E">
      <w:pPr>
        <w:spacing w:line="360" w:lineRule="auto"/>
        <w:rPr>
          <w:rFonts w:ascii="Times New Roman" w:hAnsi="Times New Roman" w:cs="Times New Roman"/>
          <w:sz w:val="28"/>
          <w:lang w:val="uk-UA"/>
        </w:rPr>
      </w:pPr>
      <w:r w:rsidRPr="00731E8E">
        <w:rPr>
          <w:rFonts w:ascii="Times New Roman" w:hAnsi="Times New Roman" w:cs="Times New Roman"/>
          <w:sz w:val="28"/>
          <w:lang w:val="uk-UA"/>
        </w:rPr>
        <w:t xml:space="preserve">4) </w:t>
      </w:r>
      <w:r>
        <w:rPr>
          <w:rFonts w:ascii="Times New Roman" w:hAnsi="Times New Roman" w:cs="Times New Roman"/>
          <w:sz w:val="28"/>
          <w:lang w:val="uk-UA"/>
        </w:rPr>
        <w:t>О</w:t>
      </w:r>
      <w:r w:rsidRPr="00731E8E">
        <w:rPr>
          <w:rFonts w:ascii="Times New Roman" w:hAnsi="Times New Roman" w:cs="Times New Roman"/>
          <w:sz w:val="28"/>
          <w:lang w:val="uk-UA"/>
        </w:rPr>
        <w:t>тримані дані оформити у підсумках</w:t>
      </w:r>
    </w:p>
    <w:p w:rsidR="00731E8E" w:rsidRDefault="00731E8E" w:rsidP="00DD5376">
      <w:pPr>
        <w:spacing w:line="360" w:lineRule="auto"/>
        <w:rPr>
          <w:rFonts w:ascii="Times New Roman" w:hAnsi="Times New Roman" w:cs="Times New Roman"/>
          <w:sz w:val="28"/>
          <w:lang w:val="uk-UA"/>
        </w:rPr>
      </w:pPr>
      <w:r w:rsidRPr="00731E8E">
        <w:rPr>
          <w:rFonts w:ascii="Times New Roman" w:hAnsi="Times New Roman" w:cs="Times New Roman"/>
          <w:b/>
          <w:sz w:val="28"/>
          <w:lang w:val="uk-UA"/>
        </w:rPr>
        <w:lastRenderedPageBreak/>
        <w:t>Об'єктом</w:t>
      </w:r>
      <w:r w:rsidRPr="00731E8E">
        <w:rPr>
          <w:rFonts w:ascii="Times New Roman" w:hAnsi="Times New Roman" w:cs="Times New Roman"/>
          <w:sz w:val="28"/>
          <w:lang w:val="uk-UA"/>
        </w:rPr>
        <w:t xml:space="preserve"> дослідження є основні етапи та форми селянського повстанського руху періоду визвольних змагань 1917-1921 рр.</w:t>
      </w:r>
    </w:p>
    <w:p w:rsidR="00731E8E" w:rsidRDefault="00731E8E" w:rsidP="00DD5376">
      <w:pPr>
        <w:spacing w:line="360" w:lineRule="auto"/>
        <w:rPr>
          <w:rFonts w:ascii="Times New Roman" w:hAnsi="Times New Roman" w:cs="Times New Roman"/>
          <w:sz w:val="28"/>
          <w:lang w:val="uk-UA"/>
        </w:rPr>
      </w:pPr>
      <w:r w:rsidRPr="00731E8E">
        <w:rPr>
          <w:rFonts w:ascii="Times New Roman" w:hAnsi="Times New Roman" w:cs="Times New Roman"/>
          <w:b/>
          <w:sz w:val="28"/>
          <w:lang w:val="uk-UA"/>
        </w:rPr>
        <w:t>Предметом</w:t>
      </w:r>
      <w:r w:rsidRPr="00731E8E">
        <w:rPr>
          <w:rFonts w:ascii="Times New Roman" w:hAnsi="Times New Roman" w:cs="Times New Roman"/>
          <w:sz w:val="28"/>
          <w:lang w:val="uk-UA"/>
        </w:rPr>
        <w:t xml:space="preserve"> дослідження є ті аспекти селянського повстанського руху, які характеризують його з точки зору його відношення до процесів національного державотворення часів Української революції</w:t>
      </w:r>
      <w:r>
        <w:rPr>
          <w:rFonts w:ascii="Times New Roman" w:hAnsi="Times New Roman" w:cs="Times New Roman"/>
          <w:sz w:val="28"/>
          <w:lang w:val="uk-UA"/>
        </w:rPr>
        <w:t>.</w:t>
      </w:r>
    </w:p>
    <w:p w:rsidR="00464F54" w:rsidRPr="00464F54" w:rsidRDefault="00464F54" w:rsidP="00DD5376">
      <w:pPr>
        <w:spacing w:line="360" w:lineRule="auto"/>
        <w:rPr>
          <w:rFonts w:ascii="Times New Roman" w:hAnsi="Times New Roman" w:cs="Times New Roman"/>
          <w:sz w:val="28"/>
          <w:lang w:val="uk-UA"/>
        </w:rPr>
      </w:pPr>
      <w:r w:rsidRPr="00464F54">
        <w:rPr>
          <w:rFonts w:ascii="Times New Roman" w:hAnsi="Times New Roman" w:cs="Times New Roman"/>
          <w:b/>
          <w:sz w:val="28"/>
          <w:lang w:val="uk-UA"/>
        </w:rPr>
        <w:t>Практична значущість отриманих результатів.</w:t>
      </w:r>
      <w:r w:rsidRPr="00464F54">
        <w:rPr>
          <w:rFonts w:ascii="Times New Roman" w:hAnsi="Times New Roman" w:cs="Times New Roman"/>
          <w:sz w:val="28"/>
          <w:lang w:val="uk-UA"/>
        </w:rPr>
        <w:t xml:space="preserve"> Матеріал виконаної кваліфікаційної роботи може бути використаний у навчальному процесі закладів освіти для висвітлення теми селянського повстанського руху періоду Української революції в оцінках сучасних українських істориків.</w:t>
      </w:r>
    </w:p>
    <w:p w:rsidR="00DD5376" w:rsidRDefault="00DD5376" w:rsidP="00731E8E">
      <w:pPr>
        <w:spacing w:line="360" w:lineRule="auto"/>
        <w:rPr>
          <w:rFonts w:ascii="Times New Roman" w:hAnsi="Times New Roman" w:cs="Times New Roman"/>
          <w:i/>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p>
    <w:p w:rsidR="0026268E" w:rsidRDefault="0026268E" w:rsidP="00300E43">
      <w:pPr>
        <w:spacing w:line="360" w:lineRule="auto"/>
        <w:jc w:val="center"/>
        <w:rPr>
          <w:rFonts w:ascii="Times New Roman" w:hAnsi="Times New Roman" w:cs="Times New Roman"/>
          <w:b/>
          <w:sz w:val="28"/>
          <w:lang w:val="uk-UA"/>
        </w:rPr>
      </w:pPr>
      <w:r>
        <w:rPr>
          <w:rFonts w:ascii="Times New Roman" w:hAnsi="Times New Roman" w:cs="Times New Roman"/>
          <w:b/>
          <w:sz w:val="28"/>
          <w:lang w:val="uk-UA"/>
        </w:rPr>
        <w:lastRenderedPageBreak/>
        <w:t>ЗМІСТ</w:t>
      </w:r>
    </w:p>
    <w:p w:rsidR="0026268E" w:rsidRDefault="0026268E" w:rsidP="0026268E">
      <w:pPr>
        <w:spacing w:line="360" w:lineRule="auto"/>
        <w:rPr>
          <w:rFonts w:ascii="Times New Roman" w:hAnsi="Times New Roman" w:cs="Times New Roman"/>
          <w:b/>
          <w:sz w:val="28"/>
          <w:lang w:val="uk-UA"/>
        </w:rPr>
      </w:pPr>
      <w:r>
        <w:rPr>
          <w:rFonts w:ascii="Times New Roman" w:hAnsi="Times New Roman" w:cs="Times New Roman"/>
          <w:b/>
          <w:sz w:val="28"/>
          <w:lang w:val="uk-UA"/>
        </w:rPr>
        <w:t>ВСТУП……………………………………………………………………………</w:t>
      </w:r>
    </w:p>
    <w:p w:rsidR="0026268E" w:rsidRDefault="00853281" w:rsidP="0026268E">
      <w:pPr>
        <w:spacing w:line="360" w:lineRule="auto"/>
        <w:rPr>
          <w:rFonts w:ascii="Times New Roman" w:hAnsi="Times New Roman" w:cs="Times New Roman"/>
          <w:b/>
          <w:sz w:val="28"/>
          <w:lang w:val="uk-UA"/>
        </w:rPr>
      </w:pPr>
      <w:r>
        <w:rPr>
          <w:rFonts w:ascii="Times New Roman" w:hAnsi="Times New Roman" w:cs="Times New Roman"/>
          <w:b/>
          <w:sz w:val="28"/>
          <w:lang w:val="uk-UA"/>
        </w:rPr>
        <w:t xml:space="preserve">РОЗДІЛ 1 </w:t>
      </w:r>
      <w:r w:rsidR="0026268E">
        <w:rPr>
          <w:rFonts w:ascii="Times New Roman" w:hAnsi="Times New Roman" w:cs="Times New Roman"/>
          <w:b/>
          <w:sz w:val="28"/>
          <w:lang w:val="uk-UA"/>
        </w:rPr>
        <w:t>ВІЛЬНОКОЗАЦЬКИЙ РУХ 1917-1918 рр</w:t>
      </w:r>
    </w:p>
    <w:p w:rsidR="0026268E" w:rsidRPr="0026268E" w:rsidRDefault="0026268E" w:rsidP="0026268E">
      <w:pPr>
        <w:spacing w:line="360" w:lineRule="auto"/>
        <w:rPr>
          <w:rFonts w:ascii="Times New Roman" w:hAnsi="Times New Roman" w:cs="Times New Roman"/>
          <w:sz w:val="28"/>
          <w:lang w:val="uk-UA"/>
        </w:rPr>
      </w:pPr>
      <w:r w:rsidRPr="0026268E">
        <w:rPr>
          <w:rFonts w:ascii="Times New Roman" w:hAnsi="Times New Roman" w:cs="Times New Roman"/>
          <w:sz w:val="28"/>
          <w:lang w:val="uk-UA"/>
        </w:rPr>
        <w:t>1.1</w:t>
      </w:r>
      <w:r w:rsidR="00853281">
        <w:rPr>
          <w:rFonts w:ascii="Times New Roman" w:hAnsi="Times New Roman" w:cs="Times New Roman"/>
          <w:sz w:val="28"/>
          <w:lang w:val="uk-UA"/>
        </w:rPr>
        <w:t>.</w:t>
      </w:r>
      <w:r w:rsidRPr="0026268E">
        <w:rPr>
          <w:rFonts w:ascii="Times New Roman" w:hAnsi="Times New Roman" w:cs="Times New Roman"/>
          <w:sz w:val="28"/>
          <w:lang w:val="uk-UA"/>
        </w:rPr>
        <w:t xml:space="preserve"> Ідейно-організаційне оформлення вільнокозацького руху………………</w:t>
      </w:r>
    </w:p>
    <w:p w:rsidR="0026268E" w:rsidRDefault="00853281" w:rsidP="0026268E">
      <w:pPr>
        <w:spacing w:line="360" w:lineRule="auto"/>
        <w:rPr>
          <w:rFonts w:ascii="Times New Roman" w:hAnsi="Times New Roman" w:cs="Times New Roman"/>
          <w:sz w:val="28"/>
          <w:lang w:val="uk-UA"/>
        </w:rPr>
      </w:pPr>
      <w:r>
        <w:rPr>
          <w:rFonts w:ascii="Times New Roman" w:hAnsi="Times New Roman" w:cs="Times New Roman"/>
          <w:sz w:val="28"/>
          <w:lang w:val="uk-UA"/>
        </w:rPr>
        <w:t xml:space="preserve">1.2. </w:t>
      </w:r>
      <w:r w:rsidR="0026268E" w:rsidRPr="0026268E">
        <w:rPr>
          <w:rFonts w:ascii="Times New Roman" w:hAnsi="Times New Roman" w:cs="Times New Roman"/>
          <w:sz w:val="28"/>
          <w:lang w:val="uk-UA"/>
        </w:rPr>
        <w:t>Участь Вільного козацтва у війні РСФРР проти України</w:t>
      </w:r>
      <w:r w:rsidR="0026268E" w:rsidRPr="00853281">
        <w:rPr>
          <w:rFonts w:ascii="Times New Roman" w:hAnsi="Times New Roman" w:cs="Times New Roman"/>
          <w:sz w:val="28"/>
          <w:lang w:val="uk-UA"/>
        </w:rPr>
        <w:t>.</w:t>
      </w:r>
      <w:r w:rsidR="0026268E" w:rsidRPr="0026268E">
        <w:rPr>
          <w:rFonts w:ascii="Times New Roman" w:hAnsi="Times New Roman" w:cs="Times New Roman"/>
          <w:sz w:val="28"/>
          <w:lang w:val="uk-UA"/>
        </w:rPr>
        <w:t xml:space="preserve"> Подальша доля вільнокозацького руху…………………………………………………………</w:t>
      </w:r>
    </w:p>
    <w:p w:rsidR="0026268E" w:rsidRPr="00853281" w:rsidRDefault="00853281" w:rsidP="0026268E">
      <w:pPr>
        <w:spacing w:line="360" w:lineRule="auto"/>
        <w:rPr>
          <w:rFonts w:ascii="Times New Roman" w:hAnsi="Times New Roman" w:cs="Times New Roman"/>
          <w:b/>
          <w:sz w:val="28"/>
          <w:lang w:val="uk-UA"/>
        </w:rPr>
      </w:pPr>
      <w:r>
        <w:rPr>
          <w:rFonts w:ascii="Times New Roman" w:hAnsi="Times New Roman" w:cs="Times New Roman"/>
          <w:b/>
          <w:sz w:val="28"/>
          <w:lang w:val="uk-UA"/>
        </w:rPr>
        <w:t xml:space="preserve">РОЗДІЛ 2 </w:t>
      </w:r>
      <w:r w:rsidR="0026268E" w:rsidRPr="00853281">
        <w:rPr>
          <w:rFonts w:ascii="Times New Roman" w:hAnsi="Times New Roman" w:cs="Times New Roman"/>
          <w:b/>
          <w:sz w:val="28"/>
          <w:lang w:val="uk-UA"/>
        </w:rPr>
        <w:t xml:space="preserve">УКРАЇНСЬКА ОТАМАНЩИНА </w:t>
      </w:r>
    </w:p>
    <w:p w:rsidR="0026268E" w:rsidRDefault="00853281" w:rsidP="0026268E">
      <w:pPr>
        <w:spacing w:line="360" w:lineRule="auto"/>
        <w:rPr>
          <w:rFonts w:ascii="Times New Roman" w:hAnsi="Times New Roman" w:cs="Times New Roman"/>
          <w:sz w:val="28"/>
          <w:lang w:val="uk-UA"/>
        </w:rPr>
      </w:pPr>
      <w:r>
        <w:rPr>
          <w:rFonts w:ascii="Times New Roman" w:hAnsi="Times New Roman" w:cs="Times New Roman"/>
          <w:sz w:val="28"/>
          <w:lang w:val="uk-UA"/>
        </w:rPr>
        <w:t>2</w:t>
      </w:r>
      <w:r w:rsidR="0026268E">
        <w:rPr>
          <w:rFonts w:ascii="Times New Roman" w:hAnsi="Times New Roman" w:cs="Times New Roman"/>
          <w:sz w:val="28"/>
          <w:lang w:val="uk-UA"/>
        </w:rPr>
        <w:t>.1</w:t>
      </w:r>
      <w:r>
        <w:rPr>
          <w:rFonts w:ascii="Times New Roman" w:hAnsi="Times New Roman" w:cs="Times New Roman"/>
          <w:sz w:val="28"/>
          <w:lang w:val="uk-UA"/>
        </w:rPr>
        <w:t>.</w:t>
      </w:r>
      <w:r w:rsidR="0026268E">
        <w:rPr>
          <w:rFonts w:ascii="Times New Roman" w:hAnsi="Times New Roman" w:cs="Times New Roman"/>
          <w:sz w:val="28"/>
          <w:lang w:val="uk-UA"/>
        </w:rPr>
        <w:t xml:space="preserve"> </w:t>
      </w:r>
      <w:r w:rsidR="0026268E" w:rsidRPr="0026268E">
        <w:rPr>
          <w:rFonts w:ascii="Times New Roman" w:hAnsi="Times New Roman" w:cs="Times New Roman"/>
          <w:sz w:val="28"/>
          <w:lang w:val="uk-UA"/>
        </w:rPr>
        <w:t>Отаманщина як суспільне явище періоду Директорії. Початки, сутність, прояви</w:t>
      </w:r>
      <w:r w:rsidR="0026268E">
        <w:rPr>
          <w:rFonts w:ascii="Times New Roman" w:hAnsi="Times New Roman" w:cs="Times New Roman"/>
          <w:sz w:val="28"/>
          <w:lang w:val="uk-UA"/>
        </w:rPr>
        <w:t>…………………………………………………………………………………</w:t>
      </w:r>
    </w:p>
    <w:p w:rsidR="0026268E" w:rsidRDefault="00853281" w:rsidP="0026268E">
      <w:pPr>
        <w:spacing w:line="360" w:lineRule="auto"/>
        <w:rPr>
          <w:rFonts w:ascii="Times New Roman" w:hAnsi="Times New Roman" w:cs="Times New Roman"/>
          <w:sz w:val="28"/>
          <w:lang w:val="uk-UA"/>
        </w:rPr>
      </w:pPr>
      <w:r>
        <w:rPr>
          <w:rFonts w:ascii="Times New Roman" w:hAnsi="Times New Roman" w:cs="Times New Roman"/>
          <w:sz w:val="28"/>
          <w:lang w:val="uk-UA"/>
        </w:rPr>
        <w:t>2</w:t>
      </w:r>
      <w:r w:rsidR="0026268E">
        <w:rPr>
          <w:rFonts w:ascii="Times New Roman" w:hAnsi="Times New Roman" w:cs="Times New Roman"/>
          <w:sz w:val="28"/>
          <w:lang w:val="uk-UA"/>
        </w:rPr>
        <w:t xml:space="preserve">.2. </w:t>
      </w:r>
      <w:r w:rsidR="0026268E" w:rsidRPr="0026268E">
        <w:rPr>
          <w:rFonts w:ascii="Times New Roman" w:hAnsi="Times New Roman" w:cs="Times New Roman"/>
          <w:sz w:val="28"/>
          <w:lang w:val="uk-UA"/>
        </w:rPr>
        <w:t>Зимові походи та отаманщина національного вектору проти більшовиків</w:t>
      </w:r>
      <w:r w:rsidR="0026268E">
        <w:rPr>
          <w:rFonts w:ascii="Times New Roman" w:hAnsi="Times New Roman" w:cs="Times New Roman"/>
          <w:sz w:val="28"/>
          <w:lang w:val="uk-UA"/>
        </w:rPr>
        <w:t>…</w:t>
      </w:r>
    </w:p>
    <w:p w:rsidR="00B003D7" w:rsidRPr="00853281" w:rsidRDefault="00B003D7" w:rsidP="0026268E">
      <w:pPr>
        <w:spacing w:line="360" w:lineRule="auto"/>
        <w:rPr>
          <w:rFonts w:ascii="Times New Roman" w:hAnsi="Times New Roman" w:cs="Times New Roman"/>
          <w:b/>
          <w:sz w:val="28"/>
          <w:lang w:val="uk-UA"/>
        </w:rPr>
      </w:pPr>
      <w:r w:rsidRPr="00853281">
        <w:rPr>
          <w:rFonts w:ascii="Times New Roman" w:hAnsi="Times New Roman" w:cs="Times New Roman"/>
          <w:b/>
          <w:sz w:val="28"/>
          <w:lang w:val="uk-UA"/>
        </w:rPr>
        <w:t>РОЗДІЛ 3 МАХНОВЩИНА</w:t>
      </w:r>
    </w:p>
    <w:p w:rsidR="00B003D7" w:rsidRDefault="00853281" w:rsidP="0026268E">
      <w:pPr>
        <w:spacing w:line="360" w:lineRule="auto"/>
        <w:rPr>
          <w:rFonts w:ascii="Times New Roman" w:hAnsi="Times New Roman" w:cs="Times New Roman"/>
          <w:sz w:val="28"/>
          <w:lang w:val="uk-UA"/>
        </w:rPr>
      </w:pPr>
      <w:r>
        <w:rPr>
          <w:rFonts w:ascii="Times New Roman" w:hAnsi="Times New Roman" w:cs="Times New Roman"/>
          <w:sz w:val="28"/>
          <w:lang w:val="uk-UA"/>
        </w:rPr>
        <w:t>3</w:t>
      </w:r>
      <w:r w:rsidR="00B003D7">
        <w:rPr>
          <w:rFonts w:ascii="Times New Roman" w:hAnsi="Times New Roman" w:cs="Times New Roman"/>
          <w:sz w:val="28"/>
          <w:lang w:val="uk-UA"/>
        </w:rPr>
        <w:t>.1</w:t>
      </w:r>
      <w:r>
        <w:rPr>
          <w:rFonts w:ascii="Times New Roman" w:hAnsi="Times New Roman" w:cs="Times New Roman"/>
          <w:sz w:val="28"/>
          <w:lang w:val="uk-UA"/>
        </w:rPr>
        <w:t>. Зародження махновського руху………………………………………………..</w:t>
      </w:r>
    </w:p>
    <w:p w:rsidR="00853281" w:rsidRDefault="00853281" w:rsidP="00853281">
      <w:pPr>
        <w:spacing w:line="360" w:lineRule="auto"/>
        <w:rPr>
          <w:rFonts w:ascii="Times New Roman" w:hAnsi="Times New Roman" w:cs="Times New Roman"/>
          <w:sz w:val="28"/>
          <w:lang w:val="uk-UA"/>
        </w:rPr>
      </w:pPr>
      <w:r>
        <w:rPr>
          <w:rFonts w:ascii="Times New Roman" w:hAnsi="Times New Roman" w:cs="Times New Roman"/>
          <w:sz w:val="28"/>
          <w:lang w:val="uk-UA"/>
        </w:rPr>
        <w:t xml:space="preserve">3.2. </w:t>
      </w:r>
      <w:r w:rsidRPr="00853281">
        <w:rPr>
          <w:rFonts w:ascii="Times New Roman" w:hAnsi="Times New Roman" w:cs="Times New Roman"/>
          <w:sz w:val="28"/>
          <w:lang w:val="uk-UA"/>
        </w:rPr>
        <w:t>Бойовий шлях армії Махна та взаємини махновців з національними державницькими силами</w:t>
      </w:r>
      <w:r>
        <w:rPr>
          <w:rFonts w:ascii="Times New Roman" w:hAnsi="Times New Roman" w:cs="Times New Roman"/>
          <w:sz w:val="28"/>
          <w:lang w:val="uk-UA"/>
        </w:rPr>
        <w:t>…………………………………………………………..</w:t>
      </w:r>
    </w:p>
    <w:p w:rsidR="00853281" w:rsidRDefault="00853281" w:rsidP="00853281">
      <w:pPr>
        <w:spacing w:line="360" w:lineRule="auto"/>
        <w:rPr>
          <w:rFonts w:ascii="Times New Roman" w:hAnsi="Times New Roman" w:cs="Times New Roman"/>
          <w:b/>
          <w:sz w:val="28"/>
          <w:lang w:val="uk-UA"/>
        </w:rPr>
      </w:pPr>
      <w:r w:rsidRPr="00853281">
        <w:rPr>
          <w:rFonts w:ascii="Times New Roman" w:hAnsi="Times New Roman" w:cs="Times New Roman"/>
          <w:b/>
          <w:sz w:val="28"/>
          <w:lang w:val="uk-UA"/>
        </w:rPr>
        <w:t>РОЗДІЛ 4 ПОВСТАНСЬКА БОРОТЬБА ПРОТИ ПАНУВАННЯ БІЛЬШОВИКІВ ТА БІЛОГВАРДІЙЦІВ</w:t>
      </w:r>
    </w:p>
    <w:p w:rsidR="00853281" w:rsidRDefault="00853281" w:rsidP="00853281">
      <w:pPr>
        <w:spacing w:line="360" w:lineRule="auto"/>
        <w:rPr>
          <w:rFonts w:ascii="Times New Roman" w:hAnsi="Times New Roman" w:cs="Times New Roman"/>
          <w:i/>
          <w:sz w:val="28"/>
          <w:lang w:val="uk-UA"/>
        </w:rPr>
      </w:pPr>
      <w:r w:rsidRPr="00853281">
        <w:rPr>
          <w:rFonts w:ascii="Times New Roman" w:hAnsi="Times New Roman" w:cs="Times New Roman"/>
          <w:sz w:val="28"/>
          <w:lang w:val="uk-UA"/>
        </w:rPr>
        <w:t>4.1.</w:t>
      </w:r>
      <w:r>
        <w:rPr>
          <w:rFonts w:ascii="Times New Roman" w:hAnsi="Times New Roman" w:cs="Times New Roman"/>
          <w:sz w:val="28"/>
          <w:lang w:val="uk-UA"/>
        </w:rPr>
        <w:t xml:space="preserve"> </w:t>
      </w:r>
      <w:r w:rsidRPr="00853281">
        <w:rPr>
          <w:rFonts w:ascii="Times New Roman" w:hAnsi="Times New Roman" w:cs="Times New Roman"/>
          <w:sz w:val="28"/>
          <w:lang w:val="uk-UA"/>
        </w:rPr>
        <w:t>Політика «воєнного комунізму» і антикомуністичний рух у 1919 р</w:t>
      </w:r>
      <w:r>
        <w:rPr>
          <w:rFonts w:ascii="Times New Roman" w:hAnsi="Times New Roman" w:cs="Times New Roman"/>
          <w:sz w:val="28"/>
          <w:lang w:val="uk-UA"/>
        </w:rPr>
        <w:t>…………</w:t>
      </w:r>
    </w:p>
    <w:p w:rsidR="00853281" w:rsidRDefault="00853281" w:rsidP="00853281">
      <w:pPr>
        <w:spacing w:line="360" w:lineRule="auto"/>
        <w:rPr>
          <w:rFonts w:ascii="Times New Roman" w:hAnsi="Times New Roman" w:cs="Times New Roman"/>
          <w:sz w:val="28"/>
          <w:lang w:val="uk-UA"/>
        </w:rPr>
      </w:pPr>
      <w:r w:rsidRPr="00853281">
        <w:rPr>
          <w:rFonts w:ascii="Times New Roman" w:hAnsi="Times New Roman" w:cs="Times New Roman"/>
          <w:sz w:val="28"/>
          <w:lang w:val="uk-UA"/>
        </w:rPr>
        <w:t>4.2.</w:t>
      </w:r>
      <w:r>
        <w:rPr>
          <w:rFonts w:ascii="Times New Roman" w:hAnsi="Times New Roman" w:cs="Times New Roman"/>
          <w:sz w:val="28"/>
          <w:lang w:val="uk-UA"/>
        </w:rPr>
        <w:t xml:space="preserve"> </w:t>
      </w:r>
      <w:r w:rsidRPr="00853281">
        <w:rPr>
          <w:rFonts w:ascii="Times New Roman" w:hAnsi="Times New Roman" w:cs="Times New Roman"/>
          <w:sz w:val="28"/>
          <w:lang w:val="uk-UA"/>
        </w:rPr>
        <w:t>Повстанський рух проти російських білогвардійців</w:t>
      </w:r>
      <w:r>
        <w:rPr>
          <w:rFonts w:ascii="Times New Roman" w:hAnsi="Times New Roman" w:cs="Times New Roman"/>
          <w:sz w:val="28"/>
          <w:lang w:val="uk-UA"/>
        </w:rPr>
        <w:t>………………………….</w:t>
      </w:r>
    </w:p>
    <w:p w:rsidR="00DA2B56" w:rsidRDefault="00DA2B56" w:rsidP="00853281">
      <w:pPr>
        <w:spacing w:line="360" w:lineRule="auto"/>
        <w:rPr>
          <w:rFonts w:ascii="Times New Roman" w:hAnsi="Times New Roman" w:cs="Times New Roman"/>
          <w:sz w:val="28"/>
          <w:lang w:val="uk-UA"/>
        </w:rPr>
      </w:pPr>
      <w:r w:rsidRPr="00DA2B56">
        <w:rPr>
          <w:rFonts w:ascii="Times New Roman" w:hAnsi="Times New Roman" w:cs="Times New Roman"/>
          <w:b/>
          <w:sz w:val="28"/>
          <w:lang w:val="uk-UA"/>
        </w:rPr>
        <w:t>ВИСНОВКИ</w:t>
      </w:r>
      <w:r>
        <w:rPr>
          <w:rFonts w:ascii="Times New Roman" w:hAnsi="Times New Roman" w:cs="Times New Roman"/>
          <w:sz w:val="28"/>
          <w:lang w:val="uk-UA"/>
        </w:rPr>
        <w:t>………………………………………………………………………….</w:t>
      </w:r>
    </w:p>
    <w:p w:rsidR="00DA2B56" w:rsidRPr="00DA2B56" w:rsidRDefault="00DA2B56" w:rsidP="00853281">
      <w:pPr>
        <w:spacing w:line="360" w:lineRule="auto"/>
        <w:rPr>
          <w:rFonts w:ascii="Times New Roman" w:hAnsi="Times New Roman" w:cs="Times New Roman"/>
          <w:i/>
          <w:sz w:val="28"/>
          <w:lang w:val="uk-UA"/>
        </w:rPr>
      </w:pPr>
      <w:r>
        <w:rPr>
          <w:rFonts w:ascii="Times New Roman" w:hAnsi="Times New Roman" w:cs="Times New Roman"/>
          <w:b/>
          <w:sz w:val="28"/>
          <w:lang w:val="uk-UA"/>
        </w:rPr>
        <w:t xml:space="preserve">СПИСОК ВИКОРИСТАНИХ </w:t>
      </w:r>
      <w:r w:rsidRPr="00DA2B56">
        <w:rPr>
          <w:rFonts w:ascii="Times New Roman" w:hAnsi="Times New Roman" w:cs="Times New Roman"/>
          <w:b/>
          <w:sz w:val="28"/>
          <w:lang w:val="uk-UA"/>
        </w:rPr>
        <w:t>ДЖЕРЕЛ</w:t>
      </w:r>
      <w:r>
        <w:rPr>
          <w:rFonts w:ascii="Times New Roman" w:hAnsi="Times New Roman" w:cs="Times New Roman"/>
          <w:sz w:val="28"/>
          <w:lang w:val="uk-UA"/>
        </w:rPr>
        <w:t>…………………………………………</w:t>
      </w:r>
      <w:bookmarkStart w:id="0" w:name="_GoBack"/>
      <w:bookmarkEnd w:id="0"/>
    </w:p>
    <w:p w:rsidR="00853281" w:rsidRPr="00853281" w:rsidRDefault="00853281" w:rsidP="00853281">
      <w:pPr>
        <w:spacing w:line="360" w:lineRule="auto"/>
        <w:rPr>
          <w:rFonts w:ascii="Times New Roman" w:hAnsi="Times New Roman" w:cs="Times New Roman"/>
          <w:sz w:val="28"/>
          <w:lang w:val="uk-UA"/>
        </w:rPr>
      </w:pPr>
    </w:p>
    <w:p w:rsidR="00853281" w:rsidRPr="00853281" w:rsidRDefault="00853281" w:rsidP="00853281">
      <w:pPr>
        <w:spacing w:line="360" w:lineRule="auto"/>
        <w:rPr>
          <w:rFonts w:ascii="Times New Roman" w:hAnsi="Times New Roman" w:cs="Times New Roman"/>
          <w:i/>
          <w:sz w:val="28"/>
          <w:lang w:val="uk-UA"/>
        </w:rPr>
      </w:pPr>
    </w:p>
    <w:p w:rsidR="00853281" w:rsidRPr="0026268E" w:rsidRDefault="00853281" w:rsidP="0026268E">
      <w:pPr>
        <w:spacing w:line="360" w:lineRule="auto"/>
        <w:rPr>
          <w:rFonts w:ascii="Times New Roman" w:hAnsi="Times New Roman" w:cs="Times New Roman"/>
          <w:sz w:val="28"/>
          <w:lang w:val="uk-UA"/>
        </w:rPr>
      </w:pPr>
    </w:p>
    <w:p w:rsidR="0026268E" w:rsidRPr="0026268E" w:rsidRDefault="0026268E" w:rsidP="0026268E">
      <w:pPr>
        <w:spacing w:line="360" w:lineRule="auto"/>
        <w:rPr>
          <w:rFonts w:ascii="Times New Roman" w:hAnsi="Times New Roman" w:cs="Times New Roman"/>
          <w:sz w:val="28"/>
          <w:lang w:val="uk-UA"/>
        </w:rPr>
      </w:pPr>
    </w:p>
    <w:p w:rsidR="0026268E" w:rsidRDefault="0026268E" w:rsidP="00300E43">
      <w:pPr>
        <w:spacing w:line="360" w:lineRule="auto"/>
        <w:jc w:val="center"/>
        <w:rPr>
          <w:rFonts w:ascii="Times New Roman" w:hAnsi="Times New Roman" w:cs="Times New Roman"/>
          <w:b/>
          <w:sz w:val="28"/>
          <w:lang w:val="uk-UA"/>
        </w:rPr>
      </w:pPr>
    </w:p>
    <w:p w:rsidR="004B36EE" w:rsidRDefault="004B36EE" w:rsidP="004B36EE">
      <w:pPr>
        <w:spacing w:line="360" w:lineRule="auto"/>
        <w:rPr>
          <w:rFonts w:ascii="Times New Roman" w:hAnsi="Times New Roman" w:cs="Times New Roman"/>
          <w:b/>
          <w:sz w:val="28"/>
          <w:lang w:val="uk-UA"/>
        </w:rPr>
      </w:pPr>
    </w:p>
    <w:p w:rsidR="00DD5376" w:rsidRPr="00300E43" w:rsidRDefault="00300E43" w:rsidP="004B36EE">
      <w:pPr>
        <w:spacing w:line="360" w:lineRule="auto"/>
        <w:jc w:val="center"/>
        <w:rPr>
          <w:rFonts w:ascii="Times New Roman" w:hAnsi="Times New Roman" w:cs="Times New Roman"/>
          <w:b/>
          <w:sz w:val="28"/>
          <w:lang w:val="uk-UA"/>
        </w:rPr>
      </w:pPr>
      <w:r w:rsidRPr="00300E43">
        <w:rPr>
          <w:rFonts w:ascii="Times New Roman" w:hAnsi="Times New Roman" w:cs="Times New Roman"/>
          <w:b/>
          <w:sz w:val="28"/>
          <w:lang w:val="uk-UA"/>
        </w:rPr>
        <w:t>РОЗДІЛ 1.</w:t>
      </w:r>
      <w:r>
        <w:rPr>
          <w:rFonts w:ascii="Times New Roman" w:hAnsi="Times New Roman" w:cs="Times New Roman"/>
          <w:b/>
          <w:sz w:val="28"/>
          <w:lang w:val="uk-UA"/>
        </w:rPr>
        <w:t xml:space="preserve"> </w:t>
      </w:r>
      <w:r w:rsidR="004A74DC">
        <w:rPr>
          <w:rFonts w:ascii="Times New Roman" w:hAnsi="Times New Roman" w:cs="Times New Roman"/>
          <w:b/>
          <w:sz w:val="28"/>
          <w:lang w:val="uk-UA"/>
        </w:rPr>
        <w:t>Вільнокозацький рух 1917-1918 рр.</w:t>
      </w:r>
    </w:p>
    <w:p w:rsidR="00DD5376" w:rsidRPr="007165B9" w:rsidRDefault="00DD5376" w:rsidP="00DD5376">
      <w:pPr>
        <w:spacing w:line="360" w:lineRule="auto"/>
        <w:jc w:val="center"/>
        <w:rPr>
          <w:rFonts w:ascii="Times New Roman" w:hAnsi="Times New Roman" w:cs="Times New Roman"/>
          <w:i/>
          <w:sz w:val="28"/>
          <w:lang w:val="uk-UA"/>
        </w:rPr>
      </w:pPr>
      <w:r w:rsidRPr="007165B9">
        <w:rPr>
          <w:rFonts w:ascii="Times New Roman" w:hAnsi="Times New Roman" w:cs="Times New Roman"/>
          <w:i/>
          <w:sz w:val="28"/>
          <w:lang w:val="uk-UA"/>
        </w:rPr>
        <w:t>Ідейно – організаційне оформлення вільнокозацького руху</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Історичний шлях Вільного козацтва розпочинається з моменту заснування руху у березні 1917 році.</w:t>
      </w:r>
      <w:r w:rsidR="000E2025">
        <w:rPr>
          <w:rFonts w:ascii="Times New Roman" w:hAnsi="Times New Roman" w:cs="Times New Roman"/>
          <w:sz w:val="28"/>
        </w:rPr>
        <w:t xml:space="preserve"> [</w:t>
      </w:r>
      <w:r w:rsidR="00B71E46">
        <w:rPr>
          <w:rFonts w:ascii="Times New Roman" w:hAnsi="Times New Roman" w:cs="Times New Roman"/>
          <w:sz w:val="28"/>
          <w:lang w:val="uk-UA"/>
        </w:rPr>
        <w:t>5</w:t>
      </w:r>
      <w:r w:rsidR="00360735">
        <w:rPr>
          <w:rFonts w:ascii="Times New Roman" w:hAnsi="Times New Roman" w:cs="Times New Roman"/>
          <w:sz w:val="28"/>
          <w:lang w:val="uk-UA"/>
        </w:rPr>
        <w:t>9</w:t>
      </w:r>
      <w:r w:rsidR="000E2025">
        <w:rPr>
          <w:rFonts w:ascii="Times New Roman" w:hAnsi="Times New Roman" w:cs="Times New Roman"/>
          <w:sz w:val="28"/>
        </w:rPr>
        <w:t xml:space="preserve">, </w:t>
      </w:r>
      <w:r w:rsidR="00B71E46">
        <w:rPr>
          <w:rFonts w:ascii="Times New Roman" w:hAnsi="Times New Roman" w:cs="Times New Roman"/>
          <w:sz w:val="28"/>
          <w:lang w:val="uk-UA"/>
        </w:rPr>
        <w:t>с. 48</w:t>
      </w:r>
      <w:r w:rsidR="000E2025">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За час свого існування, вільнокозацький рух набував різного організаційного оформлення, проте наймасовішим був селянський вільнокозачий рух.</w:t>
      </w:r>
      <w:r w:rsidR="000E2025" w:rsidRPr="000E2025">
        <w:rPr>
          <w:rFonts w:ascii="Times New Roman" w:hAnsi="Times New Roman" w:cs="Times New Roman"/>
          <w:sz w:val="28"/>
        </w:rPr>
        <w:t xml:space="preserve"> [</w:t>
      </w:r>
      <w:r w:rsidR="00DA45EB">
        <w:rPr>
          <w:rFonts w:ascii="Times New Roman" w:hAnsi="Times New Roman" w:cs="Times New Roman"/>
          <w:sz w:val="28"/>
          <w:lang w:val="uk-UA"/>
        </w:rPr>
        <w:t>3</w:t>
      </w:r>
      <w:r w:rsidR="00D16DBF">
        <w:rPr>
          <w:rFonts w:ascii="Times New Roman" w:hAnsi="Times New Roman" w:cs="Times New Roman"/>
          <w:sz w:val="28"/>
          <w:lang w:val="uk-UA"/>
        </w:rPr>
        <w:t>1</w:t>
      </w:r>
      <w:r w:rsidR="00DA45EB">
        <w:rPr>
          <w:rFonts w:ascii="Times New Roman" w:hAnsi="Times New Roman" w:cs="Times New Roman"/>
          <w:sz w:val="28"/>
          <w:lang w:val="uk-UA"/>
        </w:rPr>
        <w:t>, с.</w:t>
      </w:r>
      <w:r w:rsidR="000E2025">
        <w:rPr>
          <w:rFonts w:ascii="Times New Roman" w:hAnsi="Times New Roman" w:cs="Times New Roman"/>
          <w:sz w:val="28"/>
          <w:lang w:val="uk-UA"/>
        </w:rPr>
        <w:t>61-62</w:t>
      </w:r>
      <w:r w:rsidR="000E2025" w:rsidRPr="000E2025">
        <w:rPr>
          <w:rFonts w:ascii="Times New Roman" w:hAnsi="Times New Roman" w:cs="Times New Roman"/>
          <w:sz w:val="28"/>
        </w:rPr>
        <w:t>]</w:t>
      </w:r>
      <w:r w:rsidR="000E2025">
        <w:rPr>
          <w:rFonts w:ascii="Times New Roman" w:hAnsi="Times New Roman" w:cs="Times New Roman"/>
          <w:sz w:val="28"/>
          <w:lang w:val="uk-UA"/>
        </w:rPr>
        <w:t xml:space="preserve"> </w:t>
      </w:r>
    </w:p>
    <w:p w:rsidR="00DD5376" w:rsidRDefault="00DD5376" w:rsidP="00DD5376">
      <w:pPr>
        <w:spacing w:line="360" w:lineRule="auto"/>
        <w:rPr>
          <w:rFonts w:ascii="Times New Roman" w:hAnsi="Times New Roman" w:cs="Times New Roman"/>
          <w:sz w:val="28"/>
          <w:lang w:val="uk-UA"/>
        </w:rPr>
      </w:pPr>
      <w:r w:rsidRPr="00DD5376">
        <w:rPr>
          <w:rFonts w:ascii="Times New Roman" w:hAnsi="Times New Roman" w:cs="Times New Roman"/>
          <w:sz w:val="28"/>
          <w:lang w:val="uk-UA"/>
        </w:rPr>
        <w:t xml:space="preserve">      </w:t>
      </w:r>
      <w:r>
        <w:rPr>
          <w:rFonts w:ascii="Times New Roman" w:hAnsi="Times New Roman" w:cs="Times New Roman"/>
          <w:sz w:val="28"/>
          <w:lang w:val="uk-UA"/>
        </w:rPr>
        <w:t>Поява загонів Вільного козацтва була обумовле</w:t>
      </w:r>
      <w:r w:rsidR="00DA45EB">
        <w:rPr>
          <w:rFonts w:ascii="Times New Roman" w:hAnsi="Times New Roman" w:cs="Times New Roman"/>
          <w:sz w:val="28"/>
          <w:lang w:val="uk-UA"/>
        </w:rPr>
        <w:t>на кількома головними причинами</w:t>
      </w:r>
      <w:r>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«1) Формування добровольчих охоронних загонів у селах було зумовлене ослабленням державної влади, яка була неспроможна утримувати порядок та спокій на місцях. Поглиблення економічної кризи в країні, всеохоплююча «демократизація», загострення політичної боротьби, розвал армії спричинили погіршення криміногенної ситуації, посилюючи потік дезертирів, які рушили з фронту через українські губернії, грабуючи харчі та майно, творячи насилля. Тож саме слабкість влади на місцях зумовила існування та поширення фактично нелегальних воєнізованих загонів</w:t>
      </w:r>
      <w:r w:rsidR="00DA45EB">
        <w:rPr>
          <w:rFonts w:ascii="Times New Roman" w:hAnsi="Times New Roman" w:cs="Times New Roman"/>
          <w:sz w:val="28"/>
          <w:lang w:val="uk-UA"/>
        </w:rPr>
        <w:t xml:space="preserve">…» </w:t>
      </w:r>
      <w:r w:rsidR="00DA45EB" w:rsidRPr="000A7658">
        <w:rPr>
          <w:rFonts w:ascii="Times New Roman" w:hAnsi="Times New Roman" w:cs="Times New Roman"/>
          <w:sz w:val="28"/>
        </w:rPr>
        <w:t>[</w:t>
      </w:r>
      <w:r w:rsidR="00DA45EB">
        <w:rPr>
          <w:rFonts w:ascii="Times New Roman" w:hAnsi="Times New Roman" w:cs="Times New Roman"/>
          <w:sz w:val="28"/>
          <w:lang w:val="uk-UA"/>
        </w:rPr>
        <w:t>3</w:t>
      </w:r>
      <w:r w:rsidR="00D16DBF">
        <w:rPr>
          <w:rFonts w:ascii="Times New Roman" w:hAnsi="Times New Roman" w:cs="Times New Roman"/>
          <w:sz w:val="28"/>
          <w:lang w:val="uk-UA"/>
        </w:rPr>
        <w:t>1</w:t>
      </w:r>
      <w:r w:rsidR="00DA45EB">
        <w:rPr>
          <w:rFonts w:ascii="Times New Roman" w:hAnsi="Times New Roman" w:cs="Times New Roman"/>
          <w:sz w:val="28"/>
          <w:lang w:val="uk-UA"/>
        </w:rPr>
        <w:t>, с.63</w:t>
      </w:r>
      <w:r w:rsidR="00DA45EB" w:rsidRPr="000E2025">
        <w:rPr>
          <w:rFonts w:ascii="Times New Roman" w:hAnsi="Times New Roman" w:cs="Times New Roman"/>
          <w:sz w:val="28"/>
        </w:rPr>
        <w:t>]</w:t>
      </w:r>
      <w:r>
        <w:rPr>
          <w:rFonts w:ascii="Times New Roman" w:hAnsi="Times New Roman" w:cs="Times New Roman"/>
          <w:sz w:val="28"/>
          <w:lang w:val="uk-UA"/>
        </w:rPr>
        <w:t xml:space="preserve"> </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Восени 1917 року грабежі, убивства, знищення матеріальних цінностей стали звичним явищем. Небачений розмах злочинності, викликаний досвідом Першої світової війни, охопив, насамперед, прифронтові регіони України</w:t>
      </w:r>
      <w:r w:rsidR="00DA45EB">
        <w:rPr>
          <w:rFonts w:ascii="Times New Roman" w:hAnsi="Times New Roman" w:cs="Times New Roman"/>
          <w:sz w:val="28"/>
          <w:lang w:val="uk-UA"/>
        </w:rPr>
        <w:t xml:space="preserve">. </w:t>
      </w:r>
      <w:r w:rsidR="00DA45EB" w:rsidRPr="00DA45EB">
        <w:rPr>
          <w:rFonts w:ascii="Times New Roman" w:hAnsi="Times New Roman" w:cs="Times New Roman"/>
          <w:sz w:val="28"/>
          <w:lang w:val="uk-UA"/>
        </w:rPr>
        <w:t>[</w:t>
      </w:r>
      <w:r w:rsidR="00DA45EB">
        <w:rPr>
          <w:rFonts w:ascii="Times New Roman" w:hAnsi="Times New Roman" w:cs="Times New Roman"/>
          <w:sz w:val="28"/>
          <w:lang w:val="uk-UA"/>
        </w:rPr>
        <w:t>3</w:t>
      </w:r>
      <w:r w:rsidR="00D16DBF">
        <w:rPr>
          <w:rFonts w:ascii="Times New Roman" w:hAnsi="Times New Roman" w:cs="Times New Roman"/>
          <w:sz w:val="28"/>
          <w:lang w:val="uk-UA"/>
        </w:rPr>
        <w:t>1</w:t>
      </w:r>
      <w:r w:rsidR="00DA45EB">
        <w:rPr>
          <w:rFonts w:ascii="Times New Roman" w:hAnsi="Times New Roman" w:cs="Times New Roman"/>
          <w:sz w:val="28"/>
          <w:lang w:val="uk-UA"/>
        </w:rPr>
        <w:t>, с.135</w:t>
      </w:r>
      <w:r w:rsidR="00DA45EB" w:rsidRPr="00DA45EB">
        <w:rPr>
          <w:rFonts w:ascii="Times New Roman" w:hAnsi="Times New Roman" w:cs="Times New Roman"/>
          <w:sz w:val="28"/>
          <w:lang w:val="uk-UA"/>
        </w:rPr>
        <w:t>]</w:t>
      </w:r>
    </w:p>
    <w:p w:rsidR="00DD5376" w:rsidRDefault="00D16DBF"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 xml:space="preserve">«Розклад та деморалізація армії, зростання кількості дезертирів, що самовільно залишали фронт і чинили розбій, рухаючись через українські губернії на схід, несли в собі загальносуспільну загрозу…» </w:t>
      </w:r>
      <w:r w:rsidR="00DA45EB" w:rsidRPr="000A7658">
        <w:rPr>
          <w:rFonts w:ascii="Times New Roman" w:hAnsi="Times New Roman" w:cs="Times New Roman"/>
          <w:sz w:val="28"/>
          <w:lang w:val="uk-UA"/>
        </w:rPr>
        <w:t>[</w:t>
      </w:r>
      <w:r w:rsidR="00DA45EB">
        <w:rPr>
          <w:rFonts w:ascii="Times New Roman" w:hAnsi="Times New Roman" w:cs="Times New Roman"/>
          <w:sz w:val="28"/>
          <w:lang w:val="uk-UA"/>
        </w:rPr>
        <w:t>3</w:t>
      </w:r>
      <w:r>
        <w:rPr>
          <w:rFonts w:ascii="Times New Roman" w:hAnsi="Times New Roman" w:cs="Times New Roman"/>
          <w:sz w:val="28"/>
          <w:lang w:val="uk-UA"/>
        </w:rPr>
        <w:t>1</w:t>
      </w:r>
      <w:r w:rsidR="00DA45EB">
        <w:rPr>
          <w:rFonts w:ascii="Times New Roman" w:hAnsi="Times New Roman" w:cs="Times New Roman"/>
          <w:sz w:val="28"/>
          <w:lang w:val="uk-UA"/>
        </w:rPr>
        <w:t>, с.135</w:t>
      </w:r>
      <w:r w:rsidR="00DA45EB" w:rsidRPr="000A7658">
        <w:rPr>
          <w:rFonts w:ascii="Times New Roman" w:hAnsi="Times New Roman" w:cs="Times New Roman"/>
          <w:sz w:val="28"/>
          <w:lang w:val="uk-UA"/>
        </w:rPr>
        <w:t>]</w:t>
      </w:r>
    </w:p>
    <w:p w:rsidR="00DD5376" w:rsidRPr="000B5C11"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Напруженості додавали і протиправні дії селян, які вдавалися до різних видів розбою проти власників маєтків, лісів, цукроварень. Зокрема, йдеться про захоплення земельних угідь, вирубування лісів, розкрадання сільськогосподарського інвентарю, убивства тощо.</w:t>
      </w:r>
      <w:r w:rsidR="003C46A7" w:rsidRPr="003C46A7">
        <w:rPr>
          <w:rFonts w:ascii="Times New Roman" w:hAnsi="Times New Roman" w:cs="Times New Roman"/>
          <w:sz w:val="28"/>
          <w:lang w:val="uk-UA"/>
        </w:rPr>
        <w:t xml:space="preserve"> </w:t>
      </w:r>
      <w:r w:rsidR="003C46A7" w:rsidRPr="003C46A7">
        <w:rPr>
          <w:rFonts w:ascii="Times New Roman" w:hAnsi="Times New Roman" w:cs="Times New Roman"/>
          <w:sz w:val="28"/>
        </w:rPr>
        <w:t>[</w:t>
      </w:r>
      <w:r w:rsidR="003C46A7">
        <w:rPr>
          <w:rFonts w:ascii="Times New Roman" w:hAnsi="Times New Roman" w:cs="Times New Roman"/>
          <w:sz w:val="28"/>
          <w:lang w:val="uk-UA"/>
        </w:rPr>
        <w:t>3</w:t>
      </w:r>
      <w:r w:rsidR="00D16DBF">
        <w:rPr>
          <w:rFonts w:ascii="Times New Roman" w:hAnsi="Times New Roman" w:cs="Times New Roman"/>
          <w:sz w:val="28"/>
          <w:lang w:val="uk-UA"/>
        </w:rPr>
        <w:t>1</w:t>
      </w:r>
      <w:r w:rsidR="003C46A7">
        <w:rPr>
          <w:rFonts w:ascii="Times New Roman" w:hAnsi="Times New Roman" w:cs="Times New Roman"/>
          <w:sz w:val="28"/>
          <w:lang w:val="uk-UA"/>
        </w:rPr>
        <w:t>, с.135-136</w:t>
      </w:r>
      <w:r w:rsidR="003C46A7" w:rsidRPr="000E2025">
        <w:rPr>
          <w:rFonts w:ascii="Times New Roman" w:hAnsi="Times New Roman" w:cs="Times New Roman"/>
          <w:sz w:val="28"/>
        </w:rPr>
        <w:t>]</w:t>
      </w:r>
      <w:r w:rsidR="003C46A7">
        <w:rPr>
          <w:rFonts w:ascii="Times New Roman" w:hAnsi="Times New Roman" w:cs="Times New Roman"/>
          <w:sz w:val="28"/>
          <w:lang w:val="uk-UA"/>
        </w:rPr>
        <w:t xml:space="preserve"> </w:t>
      </w:r>
      <w:r>
        <w:rPr>
          <w:rFonts w:ascii="Times New Roman" w:hAnsi="Times New Roman" w:cs="Times New Roman"/>
          <w:sz w:val="28"/>
          <w:lang w:val="uk-UA"/>
        </w:rPr>
        <w:t>Народна міліція не справлялася зі своїми обов</w:t>
      </w:r>
      <w:r w:rsidRPr="000B5C11">
        <w:rPr>
          <w:rFonts w:ascii="Times New Roman" w:hAnsi="Times New Roman" w:cs="Times New Roman"/>
          <w:sz w:val="28"/>
        </w:rPr>
        <w:t>’</w:t>
      </w:r>
      <w:r>
        <w:rPr>
          <w:rFonts w:ascii="Times New Roman" w:hAnsi="Times New Roman" w:cs="Times New Roman"/>
          <w:sz w:val="28"/>
          <w:lang w:val="uk-UA"/>
        </w:rPr>
        <w:t>язками, тож суспільство потребувало іншої ф</w:t>
      </w:r>
      <w:r w:rsidR="003C46A7">
        <w:rPr>
          <w:rFonts w:ascii="Times New Roman" w:hAnsi="Times New Roman" w:cs="Times New Roman"/>
          <w:sz w:val="28"/>
          <w:lang w:val="uk-UA"/>
        </w:rPr>
        <w:t xml:space="preserve">орми захисту народного спокою. </w:t>
      </w:r>
      <w:r w:rsidR="003C46A7" w:rsidRPr="000A7658">
        <w:rPr>
          <w:rFonts w:ascii="Times New Roman" w:hAnsi="Times New Roman" w:cs="Times New Roman"/>
          <w:sz w:val="28"/>
          <w:lang w:val="uk-UA"/>
        </w:rPr>
        <w:t>[</w:t>
      </w:r>
      <w:r w:rsidR="003C46A7">
        <w:rPr>
          <w:rFonts w:ascii="Times New Roman" w:hAnsi="Times New Roman" w:cs="Times New Roman"/>
          <w:sz w:val="28"/>
          <w:lang w:val="uk-UA"/>
        </w:rPr>
        <w:t>3</w:t>
      </w:r>
      <w:r w:rsidR="00D16DBF">
        <w:rPr>
          <w:rFonts w:ascii="Times New Roman" w:hAnsi="Times New Roman" w:cs="Times New Roman"/>
          <w:sz w:val="28"/>
          <w:lang w:val="uk-UA"/>
        </w:rPr>
        <w:t>1</w:t>
      </w:r>
      <w:r w:rsidR="003C46A7">
        <w:rPr>
          <w:rFonts w:ascii="Times New Roman" w:hAnsi="Times New Roman" w:cs="Times New Roman"/>
          <w:sz w:val="28"/>
          <w:lang w:val="uk-UA"/>
        </w:rPr>
        <w:t>, с.136</w:t>
      </w:r>
      <w:r w:rsidR="003C46A7" w:rsidRPr="000A7658">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«…2) В</w:t>
      </w:r>
      <w:r w:rsidRPr="000D4152">
        <w:rPr>
          <w:rFonts w:ascii="Times New Roman" w:hAnsi="Times New Roman" w:cs="Times New Roman"/>
          <w:sz w:val="28"/>
          <w:lang w:val="uk-UA"/>
        </w:rPr>
        <w:t>ільне козацтво</w:t>
      </w:r>
      <w:r>
        <w:rPr>
          <w:rFonts w:ascii="Times New Roman" w:hAnsi="Times New Roman" w:cs="Times New Roman"/>
          <w:sz w:val="28"/>
          <w:lang w:val="uk-UA"/>
        </w:rPr>
        <w:t>,</w:t>
      </w:r>
      <w:r w:rsidRPr="000D4152">
        <w:rPr>
          <w:rFonts w:ascii="Times New Roman" w:hAnsi="Times New Roman" w:cs="Times New Roman"/>
          <w:sz w:val="28"/>
          <w:lang w:val="uk-UA"/>
        </w:rPr>
        <w:t xml:space="preserve"> як ідейно-організаційна форма селянського руху</w:t>
      </w:r>
      <w:r>
        <w:rPr>
          <w:rFonts w:ascii="Times New Roman" w:hAnsi="Times New Roman" w:cs="Times New Roman"/>
          <w:sz w:val="28"/>
          <w:lang w:val="uk-UA"/>
        </w:rPr>
        <w:t>,</w:t>
      </w:r>
      <w:r w:rsidRPr="000D4152">
        <w:rPr>
          <w:rFonts w:ascii="Times New Roman" w:hAnsi="Times New Roman" w:cs="Times New Roman"/>
          <w:sz w:val="28"/>
          <w:lang w:val="uk-UA"/>
        </w:rPr>
        <w:t xml:space="preserve"> бачилася селянами як засіб досягнення бажаної </w:t>
      </w:r>
      <w:r>
        <w:rPr>
          <w:rFonts w:ascii="Times New Roman" w:hAnsi="Times New Roman" w:cs="Times New Roman"/>
          <w:sz w:val="28"/>
          <w:lang w:val="uk-UA"/>
        </w:rPr>
        <w:t>«</w:t>
      </w:r>
      <w:r w:rsidRPr="000D4152">
        <w:rPr>
          <w:rFonts w:ascii="Times New Roman" w:hAnsi="Times New Roman" w:cs="Times New Roman"/>
          <w:sz w:val="28"/>
          <w:lang w:val="uk-UA"/>
        </w:rPr>
        <w:t>землі і волі</w:t>
      </w:r>
      <w:r>
        <w:rPr>
          <w:rFonts w:ascii="Times New Roman" w:hAnsi="Times New Roman" w:cs="Times New Roman"/>
          <w:sz w:val="28"/>
          <w:lang w:val="uk-UA"/>
        </w:rPr>
        <w:t>»</w:t>
      </w:r>
      <w:r w:rsidRPr="000D4152">
        <w:rPr>
          <w:rFonts w:ascii="Times New Roman" w:hAnsi="Times New Roman" w:cs="Times New Roman"/>
          <w:sz w:val="28"/>
          <w:lang w:val="uk-UA"/>
        </w:rPr>
        <w:t xml:space="preserve"> з відповідним прагненням до </w:t>
      </w:r>
      <w:r>
        <w:rPr>
          <w:rFonts w:ascii="Times New Roman" w:hAnsi="Times New Roman" w:cs="Times New Roman"/>
          <w:sz w:val="28"/>
          <w:lang w:val="uk-UA"/>
        </w:rPr>
        <w:t>«</w:t>
      </w:r>
      <w:r w:rsidRPr="000D4152">
        <w:rPr>
          <w:rFonts w:ascii="Times New Roman" w:hAnsi="Times New Roman" w:cs="Times New Roman"/>
          <w:sz w:val="28"/>
          <w:lang w:val="uk-UA"/>
        </w:rPr>
        <w:t>чорного переділу</w:t>
      </w:r>
      <w:r>
        <w:rPr>
          <w:rFonts w:ascii="Times New Roman" w:hAnsi="Times New Roman" w:cs="Times New Roman"/>
          <w:sz w:val="28"/>
          <w:lang w:val="uk-UA"/>
        </w:rPr>
        <w:t>»</w:t>
      </w:r>
      <w:r w:rsidRPr="000D4152">
        <w:rPr>
          <w:rFonts w:ascii="Times New Roman" w:hAnsi="Times New Roman" w:cs="Times New Roman"/>
          <w:sz w:val="28"/>
          <w:lang w:val="uk-UA"/>
        </w:rPr>
        <w:t xml:space="preserve"> та вільного життя без державного тиску. Не випадково особливо масовим цей рух став саме на </w:t>
      </w:r>
      <w:r>
        <w:rPr>
          <w:rFonts w:ascii="Times New Roman" w:hAnsi="Times New Roman" w:cs="Times New Roman"/>
          <w:sz w:val="28"/>
          <w:lang w:val="uk-UA"/>
        </w:rPr>
        <w:t>П</w:t>
      </w:r>
      <w:r w:rsidRPr="000D4152">
        <w:rPr>
          <w:rFonts w:ascii="Times New Roman" w:hAnsi="Times New Roman" w:cs="Times New Roman"/>
          <w:sz w:val="28"/>
          <w:lang w:val="uk-UA"/>
        </w:rPr>
        <w:t>равобережжі</w:t>
      </w:r>
      <w:r>
        <w:rPr>
          <w:rFonts w:ascii="Times New Roman" w:hAnsi="Times New Roman" w:cs="Times New Roman"/>
          <w:sz w:val="28"/>
          <w:lang w:val="uk-UA"/>
        </w:rPr>
        <w:t>,</w:t>
      </w:r>
      <w:r w:rsidRPr="000D4152">
        <w:rPr>
          <w:rFonts w:ascii="Times New Roman" w:hAnsi="Times New Roman" w:cs="Times New Roman"/>
          <w:sz w:val="28"/>
          <w:lang w:val="uk-UA"/>
        </w:rPr>
        <w:t xml:space="preserve"> з його вкрай гострими соціальними і земельними суперечностями та традиціями творення повстанських загонів від </w:t>
      </w:r>
      <w:r>
        <w:rPr>
          <w:rFonts w:ascii="Times New Roman" w:hAnsi="Times New Roman" w:cs="Times New Roman"/>
          <w:sz w:val="28"/>
          <w:lang w:val="uk-UA"/>
        </w:rPr>
        <w:t>Г</w:t>
      </w:r>
      <w:r w:rsidRPr="000D4152">
        <w:rPr>
          <w:rFonts w:ascii="Times New Roman" w:hAnsi="Times New Roman" w:cs="Times New Roman"/>
          <w:sz w:val="28"/>
          <w:lang w:val="uk-UA"/>
        </w:rPr>
        <w:t xml:space="preserve">айдамаччини до </w:t>
      </w:r>
      <w:r>
        <w:rPr>
          <w:rFonts w:ascii="Times New Roman" w:hAnsi="Times New Roman" w:cs="Times New Roman"/>
          <w:sz w:val="28"/>
          <w:lang w:val="uk-UA"/>
        </w:rPr>
        <w:t>«</w:t>
      </w:r>
      <w:r w:rsidRPr="000D4152">
        <w:rPr>
          <w:rFonts w:ascii="Times New Roman" w:hAnsi="Times New Roman" w:cs="Times New Roman"/>
          <w:sz w:val="28"/>
          <w:lang w:val="uk-UA"/>
        </w:rPr>
        <w:t>Київської козаччини</w:t>
      </w:r>
      <w:r>
        <w:rPr>
          <w:rFonts w:ascii="Times New Roman" w:hAnsi="Times New Roman" w:cs="Times New Roman"/>
          <w:sz w:val="28"/>
          <w:lang w:val="uk-UA"/>
        </w:rPr>
        <w:t>»</w:t>
      </w:r>
      <w:r w:rsidRPr="000D4152">
        <w:rPr>
          <w:rFonts w:ascii="Times New Roman" w:hAnsi="Times New Roman" w:cs="Times New Roman"/>
          <w:sz w:val="28"/>
          <w:lang w:val="uk-UA"/>
        </w:rPr>
        <w:t>. Іншими словами селянський вільнокозачий рух</w:t>
      </w:r>
      <w:r>
        <w:rPr>
          <w:rFonts w:ascii="Times New Roman" w:hAnsi="Times New Roman" w:cs="Times New Roman"/>
          <w:sz w:val="28"/>
          <w:lang w:val="uk-UA"/>
        </w:rPr>
        <w:t>,</w:t>
      </w:r>
      <w:r w:rsidRPr="000D4152">
        <w:rPr>
          <w:rFonts w:ascii="Times New Roman" w:hAnsi="Times New Roman" w:cs="Times New Roman"/>
          <w:sz w:val="28"/>
          <w:lang w:val="uk-UA"/>
        </w:rPr>
        <w:t xml:space="preserve"> маючи антипоміщицьку  спрямованість</w:t>
      </w:r>
      <w:r>
        <w:rPr>
          <w:rFonts w:ascii="Times New Roman" w:hAnsi="Times New Roman" w:cs="Times New Roman"/>
          <w:sz w:val="28"/>
          <w:lang w:val="uk-UA"/>
        </w:rPr>
        <w:t>,</w:t>
      </w:r>
      <w:r w:rsidRPr="000D4152">
        <w:rPr>
          <w:rFonts w:ascii="Times New Roman" w:hAnsi="Times New Roman" w:cs="Times New Roman"/>
          <w:sz w:val="28"/>
          <w:lang w:val="uk-UA"/>
        </w:rPr>
        <w:t xml:space="preserve"> став складовою масового соціального руху</w:t>
      </w:r>
      <w:r>
        <w:rPr>
          <w:rFonts w:ascii="Times New Roman" w:hAnsi="Times New Roman" w:cs="Times New Roman"/>
          <w:sz w:val="28"/>
          <w:lang w:val="uk-UA"/>
        </w:rPr>
        <w:t>,</w:t>
      </w:r>
      <w:r w:rsidRPr="000D4152">
        <w:rPr>
          <w:rFonts w:ascii="Times New Roman" w:hAnsi="Times New Roman" w:cs="Times New Roman"/>
          <w:sz w:val="28"/>
          <w:lang w:val="uk-UA"/>
        </w:rPr>
        <w:t xml:space="preserve"> одним із проявів </w:t>
      </w:r>
      <w:r>
        <w:rPr>
          <w:rFonts w:ascii="Times New Roman" w:hAnsi="Times New Roman" w:cs="Times New Roman"/>
          <w:sz w:val="28"/>
          <w:lang w:val="uk-UA"/>
        </w:rPr>
        <w:t>«</w:t>
      </w:r>
      <w:r w:rsidRPr="000D4152">
        <w:rPr>
          <w:rFonts w:ascii="Times New Roman" w:hAnsi="Times New Roman" w:cs="Times New Roman"/>
          <w:sz w:val="28"/>
          <w:lang w:val="uk-UA"/>
        </w:rPr>
        <w:t>революції знизу</w:t>
      </w:r>
      <w:r>
        <w:rPr>
          <w:rFonts w:ascii="Times New Roman" w:hAnsi="Times New Roman" w:cs="Times New Roman"/>
          <w:sz w:val="28"/>
          <w:lang w:val="uk-UA"/>
        </w:rPr>
        <w:t xml:space="preserve">» - </w:t>
      </w:r>
      <w:r w:rsidRPr="000D4152">
        <w:rPr>
          <w:rFonts w:ascii="Times New Roman" w:hAnsi="Times New Roman" w:cs="Times New Roman"/>
          <w:sz w:val="28"/>
          <w:lang w:val="uk-UA"/>
        </w:rPr>
        <w:t>з прита</w:t>
      </w:r>
      <w:r>
        <w:rPr>
          <w:rFonts w:ascii="Times New Roman" w:hAnsi="Times New Roman" w:cs="Times New Roman"/>
          <w:sz w:val="28"/>
          <w:lang w:val="uk-UA"/>
        </w:rPr>
        <w:t xml:space="preserve">манними селянству патріархально – </w:t>
      </w:r>
      <w:r w:rsidRPr="000D4152">
        <w:rPr>
          <w:rFonts w:ascii="Times New Roman" w:hAnsi="Times New Roman" w:cs="Times New Roman"/>
          <w:sz w:val="28"/>
          <w:lang w:val="uk-UA"/>
        </w:rPr>
        <w:t>традиційною</w:t>
      </w:r>
      <w:r>
        <w:rPr>
          <w:rFonts w:ascii="Times New Roman" w:hAnsi="Times New Roman" w:cs="Times New Roman"/>
          <w:sz w:val="28"/>
          <w:lang w:val="uk-UA"/>
        </w:rPr>
        <w:t xml:space="preserve"> ментальністю, </w:t>
      </w:r>
      <w:r w:rsidRPr="000D4152">
        <w:rPr>
          <w:rFonts w:ascii="Times New Roman" w:hAnsi="Times New Roman" w:cs="Times New Roman"/>
          <w:sz w:val="28"/>
          <w:lang w:val="uk-UA"/>
        </w:rPr>
        <w:t>архаїчною свідомістю</w:t>
      </w:r>
      <w:r>
        <w:rPr>
          <w:rFonts w:ascii="Times New Roman" w:hAnsi="Times New Roman" w:cs="Times New Roman"/>
          <w:sz w:val="28"/>
          <w:lang w:val="uk-UA"/>
        </w:rPr>
        <w:t>,</w:t>
      </w:r>
      <w:r w:rsidRPr="000D4152">
        <w:rPr>
          <w:rFonts w:ascii="Times New Roman" w:hAnsi="Times New Roman" w:cs="Times New Roman"/>
          <w:sz w:val="28"/>
          <w:lang w:val="uk-UA"/>
        </w:rPr>
        <w:t xml:space="preserve"> низьким рівнем грамотності та правової культури</w:t>
      </w:r>
      <w:r>
        <w:rPr>
          <w:rFonts w:ascii="Times New Roman" w:hAnsi="Times New Roman" w:cs="Times New Roman"/>
          <w:sz w:val="28"/>
          <w:lang w:val="uk-UA"/>
        </w:rPr>
        <w:t>…»</w:t>
      </w:r>
      <w:r w:rsidR="003C46A7">
        <w:rPr>
          <w:rFonts w:ascii="Times New Roman" w:hAnsi="Times New Roman" w:cs="Times New Roman"/>
          <w:sz w:val="28"/>
          <w:lang w:val="uk-UA"/>
        </w:rPr>
        <w:t xml:space="preserve"> </w:t>
      </w:r>
      <w:r w:rsidR="003C46A7" w:rsidRPr="000A7658">
        <w:rPr>
          <w:rFonts w:ascii="Times New Roman" w:hAnsi="Times New Roman" w:cs="Times New Roman"/>
          <w:sz w:val="28"/>
        </w:rPr>
        <w:t>[</w:t>
      </w:r>
      <w:r w:rsidR="003C46A7">
        <w:rPr>
          <w:rFonts w:ascii="Times New Roman" w:hAnsi="Times New Roman" w:cs="Times New Roman"/>
          <w:sz w:val="28"/>
          <w:lang w:val="uk-UA"/>
        </w:rPr>
        <w:t>3</w:t>
      </w:r>
      <w:r w:rsidR="00D16DBF">
        <w:rPr>
          <w:rFonts w:ascii="Times New Roman" w:hAnsi="Times New Roman" w:cs="Times New Roman"/>
          <w:sz w:val="28"/>
          <w:lang w:val="uk-UA"/>
        </w:rPr>
        <w:t>1</w:t>
      </w:r>
      <w:r w:rsidR="003C46A7">
        <w:rPr>
          <w:rFonts w:ascii="Times New Roman" w:hAnsi="Times New Roman" w:cs="Times New Roman"/>
          <w:sz w:val="28"/>
          <w:lang w:val="uk-UA"/>
        </w:rPr>
        <w:t>, с.63</w:t>
      </w:r>
      <w:r w:rsidR="003C46A7" w:rsidRPr="000E2025">
        <w:rPr>
          <w:rFonts w:ascii="Times New Roman" w:hAnsi="Times New Roman" w:cs="Times New Roman"/>
          <w:sz w:val="28"/>
        </w:rPr>
        <w:t>]</w:t>
      </w:r>
    </w:p>
    <w:p w:rsidR="00DD5376" w:rsidRPr="000E6EA0" w:rsidRDefault="00FC2ADD"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Підтвердження цьому знаходимо у постанові Вільного козацтва, виданій на з</w:t>
      </w:r>
      <w:r w:rsidR="00DD5376" w:rsidRPr="00C57985">
        <w:rPr>
          <w:rFonts w:ascii="Times New Roman" w:hAnsi="Times New Roman" w:cs="Times New Roman"/>
          <w:sz w:val="28"/>
          <w:lang w:val="uk-UA"/>
        </w:rPr>
        <w:t>’</w:t>
      </w:r>
      <w:r w:rsidR="00DD5376">
        <w:rPr>
          <w:rFonts w:ascii="Times New Roman" w:hAnsi="Times New Roman" w:cs="Times New Roman"/>
          <w:sz w:val="28"/>
          <w:lang w:val="uk-UA"/>
        </w:rPr>
        <w:t xml:space="preserve">їзді в Чигирині. Там, зокрема, йшлося про те, що метою існування козацтва «була охорона інтересів і справ народу, а не пануючих кляс…» </w:t>
      </w:r>
      <w:r w:rsidR="003C46A7" w:rsidRPr="003C46A7">
        <w:rPr>
          <w:rFonts w:ascii="Times New Roman" w:hAnsi="Times New Roman" w:cs="Times New Roman"/>
          <w:sz w:val="28"/>
          <w:lang w:val="uk-UA"/>
        </w:rPr>
        <w:t>[</w:t>
      </w:r>
      <w:r w:rsidR="003C46A7">
        <w:rPr>
          <w:rFonts w:ascii="Times New Roman" w:hAnsi="Times New Roman" w:cs="Times New Roman"/>
          <w:sz w:val="28"/>
          <w:lang w:val="uk-UA"/>
        </w:rPr>
        <w:t>1</w:t>
      </w:r>
      <w:r w:rsidR="00C37783">
        <w:rPr>
          <w:rFonts w:ascii="Times New Roman" w:hAnsi="Times New Roman" w:cs="Times New Roman"/>
          <w:sz w:val="28"/>
          <w:lang w:val="uk-UA"/>
        </w:rPr>
        <w:t>5</w:t>
      </w:r>
      <w:r w:rsidR="003C46A7" w:rsidRPr="003C46A7">
        <w:rPr>
          <w:rFonts w:ascii="Times New Roman" w:hAnsi="Times New Roman" w:cs="Times New Roman"/>
          <w:sz w:val="28"/>
          <w:lang w:val="uk-UA"/>
        </w:rPr>
        <w:t>]</w:t>
      </w:r>
    </w:p>
    <w:p w:rsidR="00DD5376" w:rsidRPr="001113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«…3) П</w:t>
      </w:r>
      <w:r w:rsidRPr="00111399">
        <w:rPr>
          <w:rFonts w:ascii="Times New Roman" w:hAnsi="Times New Roman" w:cs="Times New Roman"/>
          <w:sz w:val="28"/>
          <w:lang w:val="uk-UA"/>
        </w:rPr>
        <w:t>оширенню та ор</w:t>
      </w:r>
      <w:r>
        <w:rPr>
          <w:rFonts w:ascii="Times New Roman" w:hAnsi="Times New Roman" w:cs="Times New Roman"/>
          <w:sz w:val="28"/>
          <w:lang w:val="uk-UA"/>
        </w:rPr>
        <w:t>ганізаційному оформленню вільно</w:t>
      </w:r>
      <w:r w:rsidRPr="00111399">
        <w:rPr>
          <w:rFonts w:ascii="Times New Roman" w:hAnsi="Times New Roman" w:cs="Times New Roman"/>
          <w:sz w:val="28"/>
          <w:lang w:val="uk-UA"/>
        </w:rPr>
        <w:t>козачого руху сприяли місцеві представники української інтелігенції, переважно діячі УПСР (а в містах - УСДРП), які бачили в ньому початок втілення своїх влас</w:t>
      </w:r>
      <w:r w:rsidR="003C46A7">
        <w:rPr>
          <w:rFonts w:ascii="Times New Roman" w:hAnsi="Times New Roman" w:cs="Times New Roman"/>
          <w:sz w:val="28"/>
          <w:lang w:val="uk-UA"/>
        </w:rPr>
        <w:t xml:space="preserve">них партійно-політичних програм..» </w:t>
      </w:r>
      <w:r w:rsidR="003C46A7" w:rsidRPr="000A7658">
        <w:rPr>
          <w:rFonts w:ascii="Times New Roman" w:hAnsi="Times New Roman" w:cs="Times New Roman"/>
          <w:sz w:val="28"/>
          <w:lang w:val="uk-UA"/>
        </w:rPr>
        <w:t>[</w:t>
      </w:r>
      <w:r w:rsidR="003C46A7">
        <w:rPr>
          <w:rFonts w:ascii="Times New Roman" w:hAnsi="Times New Roman" w:cs="Times New Roman"/>
          <w:sz w:val="28"/>
          <w:lang w:val="uk-UA"/>
        </w:rPr>
        <w:t>3</w:t>
      </w:r>
      <w:r w:rsidR="00791C5C">
        <w:rPr>
          <w:rFonts w:ascii="Times New Roman" w:hAnsi="Times New Roman" w:cs="Times New Roman"/>
          <w:sz w:val="28"/>
          <w:lang w:val="uk-UA"/>
        </w:rPr>
        <w:t>1</w:t>
      </w:r>
      <w:r w:rsidR="003C46A7">
        <w:rPr>
          <w:rFonts w:ascii="Times New Roman" w:hAnsi="Times New Roman" w:cs="Times New Roman"/>
          <w:sz w:val="28"/>
          <w:lang w:val="uk-UA"/>
        </w:rPr>
        <w:t>, с.63</w:t>
      </w:r>
      <w:r w:rsidR="003C46A7" w:rsidRPr="000A7658">
        <w:rPr>
          <w:rFonts w:ascii="Times New Roman" w:hAnsi="Times New Roman" w:cs="Times New Roman"/>
          <w:sz w:val="28"/>
          <w:lang w:val="uk-UA"/>
        </w:rPr>
        <w:t>]</w:t>
      </w:r>
    </w:p>
    <w:p w:rsidR="00DD5376" w:rsidRDefault="00FC2ADD" w:rsidP="00DD5376">
      <w:pPr>
        <w:spacing w:line="360" w:lineRule="auto"/>
        <w:rPr>
          <w:rFonts w:ascii="Times New Roman" w:hAnsi="Times New Roman" w:cs="Times New Roman"/>
          <w:sz w:val="28"/>
          <w:lang w:val="uk-UA"/>
        </w:rPr>
      </w:pPr>
      <w:r>
        <w:rPr>
          <w:rFonts w:ascii="Times New Roman" w:hAnsi="Times New Roman" w:cs="Times New Roman"/>
          <w:sz w:val="28"/>
          <w:lang w:val="uk-UA"/>
        </w:rPr>
        <w:t>«…</w:t>
      </w:r>
      <w:r w:rsidR="00DD5376" w:rsidRPr="00111399">
        <w:rPr>
          <w:rFonts w:ascii="Times New Roman" w:hAnsi="Times New Roman" w:cs="Times New Roman"/>
          <w:sz w:val="28"/>
          <w:lang w:val="uk-UA"/>
        </w:rPr>
        <w:t xml:space="preserve">4) </w:t>
      </w:r>
      <w:r w:rsidR="00DD5376">
        <w:rPr>
          <w:rFonts w:ascii="Times New Roman" w:hAnsi="Times New Roman" w:cs="Times New Roman"/>
          <w:sz w:val="28"/>
          <w:lang w:val="uk-UA"/>
        </w:rPr>
        <w:t>З</w:t>
      </w:r>
      <w:r w:rsidR="00DD5376" w:rsidRPr="00111399">
        <w:rPr>
          <w:rFonts w:ascii="Times New Roman" w:hAnsi="Times New Roman" w:cs="Times New Roman"/>
          <w:sz w:val="28"/>
          <w:lang w:val="uk-UA"/>
        </w:rPr>
        <w:t>ростання масовості вільнокозачого руху восени 1917 р. було викликане не лише погіршенням соціально-політичної та соціально-економічної ситуації в країні, але й підтримкою з боку української влади - Українського Генерального Військового Комітету, який вже в серпні-вересні 1917 р.</w:t>
      </w:r>
      <w:r w:rsidR="00DD5376">
        <w:rPr>
          <w:rFonts w:ascii="Times New Roman" w:hAnsi="Times New Roman" w:cs="Times New Roman"/>
          <w:sz w:val="28"/>
          <w:lang w:val="uk-UA"/>
        </w:rPr>
        <w:t>,</w:t>
      </w:r>
      <w:r w:rsidR="00DD5376" w:rsidRPr="00111399">
        <w:rPr>
          <w:rFonts w:ascii="Times New Roman" w:hAnsi="Times New Roman" w:cs="Times New Roman"/>
          <w:sz w:val="28"/>
          <w:lang w:val="uk-UA"/>
        </w:rPr>
        <w:t xml:space="preserve"> </w:t>
      </w:r>
      <w:r w:rsidR="00DD5376">
        <w:rPr>
          <w:rFonts w:ascii="Times New Roman" w:hAnsi="Times New Roman" w:cs="Times New Roman"/>
          <w:sz w:val="28"/>
          <w:lang w:val="uk-UA"/>
        </w:rPr>
        <w:t>щ</w:t>
      </w:r>
      <w:r w:rsidR="00DD5376" w:rsidRPr="00111399">
        <w:rPr>
          <w:rFonts w:ascii="Times New Roman" w:hAnsi="Times New Roman" w:cs="Times New Roman"/>
          <w:sz w:val="28"/>
          <w:lang w:val="uk-UA"/>
        </w:rPr>
        <w:t>е не маючи узгодженого плану дій щодо вільного козацтва</w:t>
      </w:r>
      <w:r w:rsidR="00DD5376">
        <w:rPr>
          <w:rFonts w:ascii="Times New Roman" w:hAnsi="Times New Roman" w:cs="Times New Roman"/>
          <w:sz w:val="28"/>
          <w:lang w:val="uk-UA"/>
        </w:rPr>
        <w:t>,</w:t>
      </w:r>
      <w:r w:rsidR="00DD5376" w:rsidRPr="00111399">
        <w:rPr>
          <w:rFonts w:ascii="Times New Roman" w:hAnsi="Times New Roman" w:cs="Times New Roman"/>
          <w:sz w:val="28"/>
          <w:lang w:val="uk-UA"/>
        </w:rPr>
        <w:t xml:space="preserve"> почав акти</w:t>
      </w:r>
      <w:r w:rsidR="00DD5376">
        <w:rPr>
          <w:rFonts w:ascii="Times New Roman" w:hAnsi="Times New Roman" w:cs="Times New Roman"/>
          <w:sz w:val="28"/>
          <w:lang w:val="uk-UA"/>
        </w:rPr>
        <w:t xml:space="preserve">вно ініціювати </w:t>
      </w:r>
      <w:r w:rsidR="00DD5376">
        <w:rPr>
          <w:rFonts w:ascii="Times New Roman" w:hAnsi="Times New Roman" w:cs="Times New Roman"/>
          <w:sz w:val="28"/>
          <w:lang w:val="uk-UA"/>
        </w:rPr>
        <w:lastRenderedPageBreak/>
        <w:t>створення вільно</w:t>
      </w:r>
      <w:r w:rsidR="00DD5376" w:rsidRPr="00111399">
        <w:rPr>
          <w:rFonts w:ascii="Times New Roman" w:hAnsi="Times New Roman" w:cs="Times New Roman"/>
          <w:sz w:val="28"/>
          <w:lang w:val="uk-UA"/>
        </w:rPr>
        <w:t xml:space="preserve">козачих товариств. Дозвіл </w:t>
      </w:r>
      <w:r w:rsidR="00DD5376">
        <w:rPr>
          <w:rFonts w:ascii="Times New Roman" w:hAnsi="Times New Roman" w:cs="Times New Roman"/>
          <w:sz w:val="28"/>
          <w:lang w:val="uk-UA"/>
        </w:rPr>
        <w:t>«</w:t>
      </w:r>
      <w:r w:rsidR="00DD5376" w:rsidRPr="00111399">
        <w:rPr>
          <w:rFonts w:ascii="Times New Roman" w:hAnsi="Times New Roman" w:cs="Times New Roman"/>
          <w:sz w:val="28"/>
          <w:lang w:val="uk-UA"/>
        </w:rPr>
        <w:t>своєї</w:t>
      </w:r>
      <w:r w:rsidR="00DD5376">
        <w:rPr>
          <w:rFonts w:ascii="Times New Roman" w:hAnsi="Times New Roman" w:cs="Times New Roman"/>
          <w:sz w:val="28"/>
          <w:lang w:val="uk-UA"/>
        </w:rPr>
        <w:t>»</w:t>
      </w:r>
      <w:r w:rsidR="00DD5376" w:rsidRPr="00111399">
        <w:rPr>
          <w:rFonts w:ascii="Times New Roman" w:hAnsi="Times New Roman" w:cs="Times New Roman"/>
          <w:sz w:val="28"/>
          <w:lang w:val="uk-UA"/>
        </w:rPr>
        <w:t xml:space="preserve"> влади мав вигляд своєрідної легалізації руху в очах обережних і недовірливих селян</w:t>
      </w:r>
      <w:r w:rsidR="003C46A7">
        <w:rPr>
          <w:rFonts w:ascii="Times New Roman" w:hAnsi="Times New Roman" w:cs="Times New Roman"/>
          <w:sz w:val="28"/>
          <w:lang w:val="uk-UA"/>
        </w:rPr>
        <w:t>…</w:t>
      </w:r>
      <w:r w:rsidR="00DD5376">
        <w:rPr>
          <w:rFonts w:ascii="Times New Roman" w:hAnsi="Times New Roman" w:cs="Times New Roman"/>
          <w:sz w:val="28"/>
          <w:lang w:val="uk-UA"/>
        </w:rPr>
        <w:t>»</w:t>
      </w:r>
      <w:r w:rsidR="003C46A7">
        <w:rPr>
          <w:rFonts w:ascii="Times New Roman" w:hAnsi="Times New Roman" w:cs="Times New Roman"/>
          <w:sz w:val="28"/>
          <w:lang w:val="uk-UA"/>
        </w:rPr>
        <w:t xml:space="preserve"> </w:t>
      </w:r>
      <w:r w:rsidR="003C46A7" w:rsidRPr="000A7658">
        <w:rPr>
          <w:rFonts w:ascii="Times New Roman" w:hAnsi="Times New Roman" w:cs="Times New Roman"/>
          <w:sz w:val="28"/>
        </w:rPr>
        <w:t>[</w:t>
      </w:r>
      <w:r w:rsidR="003C46A7">
        <w:rPr>
          <w:rFonts w:ascii="Times New Roman" w:hAnsi="Times New Roman" w:cs="Times New Roman"/>
          <w:sz w:val="28"/>
          <w:lang w:val="uk-UA"/>
        </w:rPr>
        <w:t>3</w:t>
      </w:r>
      <w:r w:rsidR="00791C5C">
        <w:rPr>
          <w:rFonts w:ascii="Times New Roman" w:hAnsi="Times New Roman" w:cs="Times New Roman"/>
          <w:sz w:val="28"/>
          <w:lang w:val="uk-UA"/>
        </w:rPr>
        <w:t>1</w:t>
      </w:r>
      <w:r w:rsidR="003C46A7">
        <w:rPr>
          <w:rFonts w:ascii="Times New Roman" w:hAnsi="Times New Roman" w:cs="Times New Roman"/>
          <w:sz w:val="28"/>
          <w:lang w:val="uk-UA"/>
        </w:rPr>
        <w:t>, с.63</w:t>
      </w:r>
      <w:r w:rsidR="003C46A7" w:rsidRPr="000E2025">
        <w:rPr>
          <w:rFonts w:ascii="Times New Roman" w:hAnsi="Times New Roman" w:cs="Times New Roman"/>
          <w:sz w:val="28"/>
        </w:rPr>
        <w:t>]</w:t>
      </w:r>
    </w:p>
    <w:p w:rsidR="003C46A7"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Загалом Вільне козацтво народилося в селах Звенигородського повіту Київської губернії, а перші товариства з</w:t>
      </w:r>
      <w:r w:rsidRPr="006E19DA">
        <w:rPr>
          <w:rFonts w:ascii="Times New Roman" w:hAnsi="Times New Roman" w:cs="Times New Roman"/>
          <w:sz w:val="28"/>
          <w:lang w:val="uk-UA"/>
        </w:rPr>
        <w:t>’</w:t>
      </w:r>
      <w:r>
        <w:rPr>
          <w:rFonts w:ascii="Times New Roman" w:hAnsi="Times New Roman" w:cs="Times New Roman"/>
          <w:sz w:val="28"/>
          <w:lang w:val="uk-UA"/>
        </w:rPr>
        <w:t>явилися в селах Гусаківської волості.</w:t>
      </w:r>
      <w:r w:rsidR="00FC2ADD">
        <w:rPr>
          <w:rFonts w:ascii="Times New Roman" w:hAnsi="Times New Roman" w:cs="Times New Roman"/>
          <w:sz w:val="28"/>
          <w:lang w:val="uk-UA"/>
        </w:rPr>
        <w:t xml:space="preserve"> Очільником перших товариств став Никодим Смоктій. </w:t>
      </w:r>
      <w:r w:rsidR="003C46A7" w:rsidRPr="003C46A7">
        <w:rPr>
          <w:rFonts w:ascii="Times New Roman" w:hAnsi="Times New Roman" w:cs="Times New Roman"/>
          <w:sz w:val="28"/>
          <w:lang w:val="uk-UA"/>
        </w:rPr>
        <w:t>[</w:t>
      </w:r>
      <w:r w:rsidR="003C46A7">
        <w:rPr>
          <w:rFonts w:ascii="Times New Roman" w:hAnsi="Times New Roman" w:cs="Times New Roman"/>
          <w:sz w:val="28"/>
          <w:lang w:val="uk-UA"/>
        </w:rPr>
        <w:t>3</w:t>
      </w:r>
      <w:r w:rsidR="00791C5C">
        <w:rPr>
          <w:rFonts w:ascii="Times New Roman" w:hAnsi="Times New Roman" w:cs="Times New Roman"/>
          <w:sz w:val="28"/>
          <w:lang w:val="uk-UA"/>
        </w:rPr>
        <w:t>1</w:t>
      </w:r>
      <w:r w:rsidR="003C46A7">
        <w:rPr>
          <w:rFonts w:ascii="Times New Roman" w:hAnsi="Times New Roman" w:cs="Times New Roman"/>
          <w:sz w:val="28"/>
          <w:lang w:val="uk-UA"/>
        </w:rPr>
        <w:t>, с.65</w:t>
      </w:r>
      <w:r w:rsidR="003C46A7" w:rsidRPr="003C46A7">
        <w:rPr>
          <w:rFonts w:ascii="Times New Roman" w:hAnsi="Times New Roman" w:cs="Times New Roman"/>
          <w:sz w:val="28"/>
          <w:lang w:val="uk-UA"/>
        </w:rPr>
        <w:t>]</w:t>
      </w:r>
      <w:r>
        <w:rPr>
          <w:rFonts w:ascii="Times New Roman" w:hAnsi="Times New Roman" w:cs="Times New Roman"/>
          <w:sz w:val="28"/>
          <w:lang w:val="uk-UA"/>
        </w:rPr>
        <w:t xml:space="preserve"> </w:t>
      </w:r>
    </w:p>
    <w:p w:rsidR="00DD5376" w:rsidRDefault="003C46A7"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23 квітня 1917 року відбулися установчі збори Гусаківської волосної вільнокозачої громади. Тоді ж була ухвалена постанова вільних козаків, відповідно до якої перше вільнокозаче товариство «заявляло про себе, як про цілком лояльну до Тимчасового уряду патріотичну організацію, яка підтримувала боротьбу проти «злого ворога німця», виступала за «демократично-федеративну республіку» та Всеросійські Установчі збори…».</w:t>
      </w:r>
      <w:r>
        <w:rPr>
          <w:rFonts w:ascii="Times New Roman" w:hAnsi="Times New Roman" w:cs="Times New Roman"/>
          <w:sz w:val="28"/>
          <w:lang w:val="uk-UA"/>
        </w:rPr>
        <w:t xml:space="preserve"> </w:t>
      </w:r>
      <w:r w:rsidRPr="000A7658">
        <w:rPr>
          <w:rFonts w:ascii="Times New Roman" w:hAnsi="Times New Roman" w:cs="Times New Roman"/>
          <w:sz w:val="28"/>
        </w:rPr>
        <w:t>[</w:t>
      </w:r>
      <w:r>
        <w:rPr>
          <w:rFonts w:ascii="Times New Roman" w:hAnsi="Times New Roman" w:cs="Times New Roman"/>
          <w:sz w:val="28"/>
          <w:lang w:val="uk-UA"/>
        </w:rPr>
        <w:t>3</w:t>
      </w:r>
      <w:r w:rsidR="00791C5C">
        <w:rPr>
          <w:rFonts w:ascii="Times New Roman" w:hAnsi="Times New Roman" w:cs="Times New Roman"/>
          <w:sz w:val="28"/>
          <w:lang w:val="uk-UA"/>
        </w:rPr>
        <w:t>1</w:t>
      </w:r>
      <w:r>
        <w:rPr>
          <w:rFonts w:ascii="Times New Roman" w:hAnsi="Times New Roman" w:cs="Times New Roman"/>
          <w:sz w:val="28"/>
          <w:lang w:val="uk-UA"/>
        </w:rPr>
        <w:t>, с.66</w:t>
      </w:r>
      <w:r w:rsidRPr="000E2025">
        <w:rPr>
          <w:rFonts w:ascii="Times New Roman" w:hAnsi="Times New Roman" w:cs="Times New Roman"/>
          <w:sz w:val="28"/>
        </w:rPr>
        <w:t>]</w:t>
      </w:r>
      <w:r w:rsidR="00DD5376">
        <w:rPr>
          <w:rFonts w:ascii="Times New Roman" w:hAnsi="Times New Roman" w:cs="Times New Roman"/>
          <w:sz w:val="28"/>
          <w:lang w:val="uk-UA"/>
        </w:rPr>
        <w:t xml:space="preserve"> </w:t>
      </w:r>
    </w:p>
    <w:p w:rsidR="00DD5376" w:rsidRDefault="00DD5376" w:rsidP="00E36CE8">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Цілі новопосталого козацтва були визначені у «Наказі по Гусаківському куреню № 1», в якому </w:t>
      </w:r>
      <w:r w:rsidR="00E36CE8">
        <w:rPr>
          <w:rFonts w:ascii="Times New Roman" w:hAnsi="Times New Roman" w:cs="Times New Roman"/>
          <w:sz w:val="28"/>
          <w:lang w:val="uk-UA"/>
        </w:rPr>
        <w:t>серед іншого йшлося про забов</w:t>
      </w:r>
      <w:r w:rsidR="00E36CE8" w:rsidRPr="00E36CE8">
        <w:rPr>
          <w:rFonts w:ascii="Times New Roman" w:hAnsi="Times New Roman" w:cs="Times New Roman"/>
          <w:sz w:val="28"/>
        </w:rPr>
        <w:t>’</w:t>
      </w:r>
      <w:r w:rsidR="00E36CE8">
        <w:rPr>
          <w:rFonts w:ascii="Times New Roman" w:hAnsi="Times New Roman" w:cs="Times New Roman"/>
          <w:sz w:val="28"/>
          <w:lang w:val="uk-UA"/>
        </w:rPr>
        <w:t>язання боротися зі злочинністю та захищати самостійність України. Щоправда, під «захистом самостійності України» козаки розуміли охорону власності козацтва – земель, лісів, луків.</w:t>
      </w:r>
      <w:r w:rsidR="003C46A7">
        <w:rPr>
          <w:rFonts w:ascii="Times New Roman" w:hAnsi="Times New Roman" w:cs="Times New Roman"/>
          <w:sz w:val="28"/>
          <w:lang w:val="uk-UA"/>
        </w:rPr>
        <w:t xml:space="preserve"> </w:t>
      </w:r>
      <w:r w:rsidR="003C46A7" w:rsidRPr="003C46A7">
        <w:rPr>
          <w:rFonts w:ascii="Times New Roman" w:hAnsi="Times New Roman" w:cs="Times New Roman"/>
          <w:sz w:val="28"/>
        </w:rPr>
        <w:t>[</w:t>
      </w:r>
      <w:r w:rsidR="003C46A7">
        <w:rPr>
          <w:rFonts w:ascii="Times New Roman" w:hAnsi="Times New Roman" w:cs="Times New Roman"/>
          <w:sz w:val="28"/>
          <w:lang w:val="uk-UA"/>
        </w:rPr>
        <w:t>3</w:t>
      </w:r>
      <w:r w:rsidR="00791C5C">
        <w:rPr>
          <w:rFonts w:ascii="Times New Roman" w:hAnsi="Times New Roman" w:cs="Times New Roman"/>
          <w:sz w:val="28"/>
          <w:lang w:val="uk-UA"/>
        </w:rPr>
        <w:t>1</w:t>
      </w:r>
      <w:r w:rsidR="003C46A7">
        <w:rPr>
          <w:rFonts w:ascii="Times New Roman" w:hAnsi="Times New Roman" w:cs="Times New Roman"/>
          <w:sz w:val="28"/>
          <w:lang w:val="uk-UA"/>
        </w:rPr>
        <w:t>, с.67</w:t>
      </w:r>
      <w:r w:rsidR="003C46A7" w:rsidRPr="000E2025">
        <w:rPr>
          <w:rFonts w:ascii="Times New Roman" w:hAnsi="Times New Roman" w:cs="Times New Roman"/>
          <w:sz w:val="28"/>
        </w:rPr>
        <w:t>]</w:t>
      </w:r>
    </w:p>
    <w:p w:rsidR="00DD5376" w:rsidRPr="009A2142" w:rsidRDefault="00DD5376" w:rsidP="009A2142">
      <w:pPr>
        <w:spacing w:line="360" w:lineRule="auto"/>
        <w:rPr>
          <w:rFonts w:ascii="Times New Roman" w:hAnsi="Times New Roman" w:cs="Times New Roman"/>
          <w:sz w:val="28"/>
        </w:rPr>
      </w:pPr>
      <w:r>
        <w:rPr>
          <w:rFonts w:ascii="Times New Roman" w:hAnsi="Times New Roman" w:cs="Times New Roman"/>
          <w:sz w:val="28"/>
          <w:lang w:val="uk-UA"/>
        </w:rPr>
        <w:t xml:space="preserve">      Таким чином, у березні 1917 року виникає громадська воєнізована організація міліційного характеру , що мала забезпечувати дотримання порядку на певних територіях. Вже на початку літа того ж року на Звенигородщині нараховувалися тисячі українських вільних козаків…</w:t>
      </w:r>
      <w:r w:rsidR="00C53A77" w:rsidRPr="00C53A77">
        <w:rPr>
          <w:rFonts w:ascii="Times New Roman" w:hAnsi="Times New Roman" w:cs="Times New Roman"/>
          <w:sz w:val="28"/>
        </w:rPr>
        <w:t>[</w:t>
      </w:r>
      <w:r w:rsidR="00C53A77">
        <w:rPr>
          <w:rFonts w:ascii="Times New Roman" w:hAnsi="Times New Roman" w:cs="Times New Roman"/>
          <w:sz w:val="28"/>
          <w:lang w:val="uk-UA"/>
        </w:rPr>
        <w:t>2</w:t>
      </w:r>
      <w:r w:rsidR="00791C5C">
        <w:rPr>
          <w:rFonts w:ascii="Times New Roman" w:hAnsi="Times New Roman" w:cs="Times New Roman"/>
          <w:sz w:val="28"/>
          <w:lang w:val="uk-UA"/>
        </w:rPr>
        <w:t>6</w:t>
      </w:r>
      <w:r w:rsidR="00C53A77" w:rsidRPr="000E2025">
        <w:rPr>
          <w:rFonts w:ascii="Times New Roman" w:hAnsi="Times New Roman" w:cs="Times New Roman"/>
          <w:sz w:val="28"/>
        </w:rPr>
        <w:t>]</w:t>
      </w:r>
    </w:p>
    <w:p w:rsidR="00DD5376" w:rsidRPr="00776805"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9A2142">
        <w:rPr>
          <w:rFonts w:ascii="Times New Roman" w:hAnsi="Times New Roman" w:cs="Times New Roman"/>
          <w:sz w:val="28"/>
          <w:lang w:val="uk-UA"/>
        </w:rPr>
        <w:t>В</w:t>
      </w:r>
      <w:r w:rsidRPr="00776805">
        <w:rPr>
          <w:rFonts w:ascii="Times New Roman" w:hAnsi="Times New Roman" w:cs="Times New Roman"/>
          <w:sz w:val="28"/>
          <w:lang w:val="uk-UA"/>
        </w:rPr>
        <w:t xml:space="preserve">ладні структури </w:t>
      </w:r>
      <w:r w:rsidR="009A2142">
        <w:rPr>
          <w:rFonts w:ascii="Times New Roman" w:hAnsi="Times New Roman" w:cs="Times New Roman"/>
          <w:sz w:val="28"/>
          <w:lang w:val="uk-UA"/>
        </w:rPr>
        <w:t>також долучалися до поширення вільно</w:t>
      </w:r>
      <w:r w:rsidRPr="00776805">
        <w:rPr>
          <w:rFonts w:ascii="Times New Roman" w:hAnsi="Times New Roman" w:cs="Times New Roman"/>
          <w:sz w:val="28"/>
          <w:lang w:val="uk-UA"/>
        </w:rPr>
        <w:t>козачого руху. Незабаром після започаткування руху, його було підпорядковано Українському Генеральному Військовому Комітету.</w:t>
      </w:r>
      <w:r w:rsidR="004A0540" w:rsidRPr="004A0540">
        <w:rPr>
          <w:rFonts w:ascii="Times New Roman" w:hAnsi="Times New Roman" w:cs="Times New Roman"/>
          <w:sz w:val="28"/>
          <w:lang w:val="uk-UA"/>
        </w:rPr>
        <w:t xml:space="preserve"> </w:t>
      </w:r>
      <w:r w:rsidR="004A0540" w:rsidRPr="00C53A77">
        <w:rPr>
          <w:rFonts w:ascii="Times New Roman" w:hAnsi="Times New Roman" w:cs="Times New Roman"/>
          <w:sz w:val="28"/>
          <w:lang w:val="uk-UA"/>
        </w:rPr>
        <w:t>[</w:t>
      </w:r>
      <w:r w:rsidR="004A0540">
        <w:rPr>
          <w:rFonts w:ascii="Times New Roman" w:hAnsi="Times New Roman" w:cs="Times New Roman"/>
          <w:sz w:val="28"/>
          <w:lang w:val="uk-UA"/>
        </w:rPr>
        <w:t>3</w:t>
      </w:r>
      <w:r w:rsidR="00791C5C">
        <w:rPr>
          <w:rFonts w:ascii="Times New Roman" w:hAnsi="Times New Roman" w:cs="Times New Roman"/>
          <w:sz w:val="28"/>
          <w:lang w:val="uk-UA"/>
        </w:rPr>
        <w:t>1</w:t>
      </w:r>
      <w:r w:rsidR="004A0540">
        <w:rPr>
          <w:rFonts w:ascii="Times New Roman" w:hAnsi="Times New Roman" w:cs="Times New Roman"/>
          <w:sz w:val="28"/>
          <w:lang w:val="uk-UA"/>
        </w:rPr>
        <w:t>, с.88</w:t>
      </w:r>
      <w:r w:rsidR="004A0540" w:rsidRPr="00C53A77">
        <w:rPr>
          <w:rFonts w:ascii="Times New Roman" w:hAnsi="Times New Roman" w:cs="Times New Roman"/>
          <w:sz w:val="28"/>
          <w:lang w:val="uk-UA"/>
        </w:rPr>
        <w:t>]</w:t>
      </w:r>
    </w:p>
    <w:p w:rsidR="00DD5376" w:rsidRPr="00776805" w:rsidRDefault="00C53A77"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sidRPr="00776805">
        <w:rPr>
          <w:rFonts w:ascii="Times New Roman" w:hAnsi="Times New Roman" w:cs="Times New Roman"/>
          <w:sz w:val="28"/>
          <w:lang w:val="uk-UA"/>
        </w:rPr>
        <w:t>15 серпня у складі УГВК був створений окремий відділ по формуванню Вільного козацтва, який очолив прапорщик Аполон Певний. Заступником А. Певного з 20 вересня 1917 р. став прапорщик Михайло Сокольвак.</w:t>
      </w:r>
      <w:r>
        <w:rPr>
          <w:rFonts w:ascii="Times New Roman" w:hAnsi="Times New Roman" w:cs="Times New Roman"/>
          <w:sz w:val="28"/>
          <w:lang w:val="uk-UA"/>
        </w:rPr>
        <w:t xml:space="preserve"> </w:t>
      </w:r>
      <w:r w:rsidRPr="00C53A77">
        <w:rPr>
          <w:rFonts w:ascii="Times New Roman" w:hAnsi="Times New Roman" w:cs="Times New Roman"/>
          <w:sz w:val="28"/>
          <w:lang w:val="uk-UA"/>
        </w:rPr>
        <w:t>[</w:t>
      </w:r>
      <w:r>
        <w:rPr>
          <w:rFonts w:ascii="Times New Roman" w:hAnsi="Times New Roman" w:cs="Times New Roman"/>
          <w:sz w:val="28"/>
          <w:lang w:val="uk-UA"/>
        </w:rPr>
        <w:t>3</w:t>
      </w:r>
      <w:r w:rsidR="00791C5C">
        <w:rPr>
          <w:rFonts w:ascii="Times New Roman" w:hAnsi="Times New Roman" w:cs="Times New Roman"/>
          <w:sz w:val="28"/>
          <w:lang w:val="uk-UA"/>
        </w:rPr>
        <w:t>1</w:t>
      </w:r>
      <w:r>
        <w:rPr>
          <w:rFonts w:ascii="Times New Roman" w:hAnsi="Times New Roman" w:cs="Times New Roman"/>
          <w:sz w:val="28"/>
          <w:lang w:val="uk-UA"/>
        </w:rPr>
        <w:t>, с.88-89</w:t>
      </w:r>
      <w:r w:rsidRPr="00C53A77">
        <w:rPr>
          <w:rFonts w:ascii="Times New Roman" w:hAnsi="Times New Roman" w:cs="Times New Roman"/>
          <w:sz w:val="28"/>
          <w:lang w:val="uk-UA"/>
        </w:rPr>
        <w:t>]</w:t>
      </w:r>
      <w:r w:rsidR="00DD5376">
        <w:rPr>
          <w:rFonts w:ascii="Times New Roman" w:hAnsi="Times New Roman" w:cs="Times New Roman"/>
          <w:sz w:val="28"/>
          <w:lang w:val="uk-UA"/>
        </w:rPr>
        <w:t xml:space="preserve"> </w:t>
      </w:r>
    </w:p>
    <w:p w:rsidR="00DD5376" w:rsidRPr="00776805"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776805">
        <w:rPr>
          <w:rFonts w:ascii="Times New Roman" w:hAnsi="Times New Roman" w:cs="Times New Roman"/>
          <w:sz w:val="28"/>
          <w:lang w:val="uk-UA"/>
        </w:rPr>
        <w:t>Перший та другий Українські з'їзди Київської губернії підтвердили свою підтримку звенигородському козацтву та затвердили за вільними козаками функції міліційних формувань.</w:t>
      </w:r>
      <w:r w:rsidR="00C53A77" w:rsidRPr="00C53A77">
        <w:rPr>
          <w:rFonts w:ascii="Times New Roman" w:hAnsi="Times New Roman" w:cs="Times New Roman"/>
          <w:sz w:val="28"/>
          <w:lang w:val="uk-UA"/>
        </w:rPr>
        <w:t xml:space="preserve"> </w:t>
      </w:r>
      <w:r w:rsidR="00C53A77" w:rsidRPr="00C53A77">
        <w:rPr>
          <w:rFonts w:ascii="Times New Roman" w:hAnsi="Times New Roman" w:cs="Times New Roman"/>
          <w:sz w:val="28"/>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с.89</w:t>
      </w:r>
      <w:r w:rsidR="00C53A77" w:rsidRPr="000E2025">
        <w:rPr>
          <w:rFonts w:ascii="Times New Roman" w:hAnsi="Times New Roman" w:cs="Times New Roman"/>
          <w:sz w:val="28"/>
        </w:rPr>
        <w:t>]</w:t>
      </w:r>
    </w:p>
    <w:p w:rsidR="00DD5376" w:rsidRPr="00C53A77" w:rsidRDefault="009A2142"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sidRPr="00776805">
        <w:rPr>
          <w:rFonts w:ascii="Times New Roman" w:hAnsi="Times New Roman" w:cs="Times New Roman"/>
          <w:sz w:val="28"/>
          <w:lang w:val="uk-UA"/>
        </w:rPr>
        <w:t>На другому Українському з'їзді Київщини урядових представників, які звернулися до теми Вільного козацтва, було одразу два- Симон Петлюра і Аполон Певний. Симон Петлюра в загальних рисах розповів про заходи УГ</w:t>
      </w:r>
      <w:r w:rsidR="00DD5376">
        <w:rPr>
          <w:rFonts w:ascii="Times New Roman" w:hAnsi="Times New Roman" w:cs="Times New Roman"/>
          <w:sz w:val="28"/>
          <w:lang w:val="uk-UA"/>
        </w:rPr>
        <w:t xml:space="preserve">ВК щодо Вільного козацтва, а Аполон </w:t>
      </w:r>
      <w:r w:rsidR="00DD5376" w:rsidRPr="00776805">
        <w:rPr>
          <w:rFonts w:ascii="Times New Roman" w:hAnsi="Times New Roman" w:cs="Times New Roman"/>
          <w:sz w:val="28"/>
          <w:lang w:val="uk-UA"/>
        </w:rPr>
        <w:t>Певний ознайомив учасників з'їзду з проектом організації і повідомив що завданням козацтва буде " боротьба з дезертирством та самоохорона людности від безпорядків під час демобілізації".</w:t>
      </w:r>
      <w:r w:rsidR="00C53A77" w:rsidRPr="00C53A77">
        <w:rPr>
          <w:rFonts w:ascii="Times New Roman" w:hAnsi="Times New Roman" w:cs="Times New Roman"/>
          <w:sz w:val="28"/>
          <w:lang w:val="uk-UA"/>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с.90</w:t>
      </w:r>
      <w:r w:rsidR="00C53A77" w:rsidRPr="00C53A77">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8 вересня 1917 року С. Петлюра зробив доповідь про плани організації Вільного козацтва на засіданні Генерального секретаріату, а 22 вересня на розгляд генеральних секретарів було винесено проект законодавчого упорядкування вільнокозачого руху. </w:t>
      </w:r>
      <w:r w:rsidR="00C53A77" w:rsidRPr="00C53A77">
        <w:rPr>
          <w:rFonts w:ascii="Times New Roman" w:hAnsi="Times New Roman" w:cs="Times New Roman"/>
          <w:sz w:val="28"/>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с.92</w:t>
      </w:r>
      <w:r w:rsidR="00C53A77" w:rsidRPr="000E2025">
        <w:rPr>
          <w:rFonts w:ascii="Times New Roman" w:hAnsi="Times New Roman" w:cs="Times New Roman"/>
          <w:sz w:val="28"/>
        </w:rPr>
        <w:t>]</w:t>
      </w:r>
    </w:p>
    <w:p w:rsidR="00DD5376" w:rsidRPr="009A2142" w:rsidRDefault="00DD5376" w:rsidP="009A2142">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Концептуально позиція українських урядовців щодо Вільного козацтва була висловлена в декларації Генерального секретаріату від 29 вересня. Проте законодавчого закріплення статусу Вільного козацтва так і не відбулося...</w:t>
      </w:r>
      <w:r w:rsidR="00C53A77" w:rsidRPr="00C53A77">
        <w:rPr>
          <w:rFonts w:ascii="Times New Roman" w:hAnsi="Times New Roman" w:cs="Times New Roman"/>
          <w:sz w:val="28"/>
        </w:rPr>
        <w:t xml:space="preserve"> </w:t>
      </w:r>
      <w:r w:rsidR="00C53A77" w:rsidRPr="000A7658">
        <w:rPr>
          <w:rFonts w:ascii="Times New Roman" w:hAnsi="Times New Roman" w:cs="Times New Roman"/>
          <w:sz w:val="28"/>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с.92</w:t>
      </w:r>
      <w:r w:rsidR="00C53A77" w:rsidRPr="000E2025">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Керівні діячі Вільного козацтва прагнули до збільшення розмаху вільнокозачого руху. Саме з цим наміром було організовано 1-й Всеукраїнський з</w:t>
      </w:r>
      <w:r w:rsidRPr="00D65720">
        <w:rPr>
          <w:rFonts w:ascii="Times New Roman" w:hAnsi="Times New Roman" w:cs="Times New Roman"/>
          <w:sz w:val="28"/>
        </w:rPr>
        <w:t>’</w:t>
      </w:r>
      <w:r>
        <w:rPr>
          <w:rFonts w:ascii="Times New Roman" w:hAnsi="Times New Roman" w:cs="Times New Roman"/>
          <w:sz w:val="28"/>
          <w:lang w:val="uk-UA"/>
        </w:rPr>
        <w:t xml:space="preserve">їзд Вільного козацтва, який проходив у Чигирині з 3 по 6 жовтня 1917 року. </w:t>
      </w:r>
      <w:r w:rsidR="00C53A77" w:rsidRPr="00C53A77">
        <w:rPr>
          <w:rFonts w:ascii="Times New Roman" w:hAnsi="Times New Roman" w:cs="Times New Roman"/>
          <w:sz w:val="28"/>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с.105</w:t>
      </w:r>
      <w:r w:rsidR="00C53A77" w:rsidRPr="000E2025">
        <w:rPr>
          <w:rFonts w:ascii="Times New Roman" w:hAnsi="Times New Roman" w:cs="Times New Roman"/>
          <w:sz w:val="28"/>
        </w:rPr>
        <w:t>]</w:t>
      </w:r>
    </w:p>
    <w:p w:rsidR="00DD5376" w:rsidRPr="000A7658"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w:t>
      </w:r>
      <w:r w:rsidR="00C53A77">
        <w:rPr>
          <w:rFonts w:ascii="Times New Roman" w:hAnsi="Times New Roman" w:cs="Times New Roman"/>
          <w:sz w:val="28"/>
          <w:lang w:val="uk-UA"/>
        </w:rPr>
        <w:t>На з</w:t>
      </w:r>
      <w:r w:rsidR="00C53A77" w:rsidRPr="00D65720">
        <w:rPr>
          <w:rFonts w:ascii="Times New Roman" w:hAnsi="Times New Roman" w:cs="Times New Roman"/>
          <w:sz w:val="28"/>
        </w:rPr>
        <w:t>’</w:t>
      </w:r>
      <w:r w:rsidR="00C53A77">
        <w:rPr>
          <w:rFonts w:ascii="Times New Roman" w:hAnsi="Times New Roman" w:cs="Times New Roman"/>
          <w:sz w:val="28"/>
          <w:lang w:val="uk-UA"/>
        </w:rPr>
        <w:t>їзд</w:t>
      </w:r>
      <w:r>
        <w:rPr>
          <w:rFonts w:ascii="Times New Roman" w:hAnsi="Times New Roman" w:cs="Times New Roman"/>
          <w:sz w:val="28"/>
          <w:lang w:val="uk-UA"/>
        </w:rPr>
        <w:t xml:space="preserve"> </w:t>
      </w:r>
      <w:r w:rsidR="00C53A77">
        <w:rPr>
          <w:rFonts w:ascii="Times New Roman" w:hAnsi="Times New Roman" w:cs="Times New Roman"/>
          <w:sz w:val="28"/>
          <w:lang w:val="uk-UA"/>
        </w:rPr>
        <w:t xml:space="preserve">прибули представники від організованого козацтва Київщини, Кубані, Чернігівщини, Катеринославщини, Полтавщини та Херсонщини. </w:t>
      </w:r>
      <w:r w:rsidR="00C53A77" w:rsidRPr="000A7658">
        <w:rPr>
          <w:rFonts w:ascii="Times New Roman" w:hAnsi="Times New Roman" w:cs="Times New Roman"/>
          <w:sz w:val="28"/>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с.105</w:t>
      </w:r>
      <w:r w:rsidR="00C53A77" w:rsidRPr="000A7658">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На з</w:t>
      </w:r>
      <w:r w:rsidRPr="00D65720">
        <w:rPr>
          <w:rFonts w:ascii="Times New Roman" w:hAnsi="Times New Roman" w:cs="Times New Roman"/>
          <w:sz w:val="28"/>
        </w:rPr>
        <w:t>’</w:t>
      </w:r>
      <w:r>
        <w:rPr>
          <w:rFonts w:ascii="Times New Roman" w:hAnsi="Times New Roman" w:cs="Times New Roman"/>
          <w:sz w:val="28"/>
          <w:lang w:val="uk-UA"/>
        </w:rPr>
        <w:t>їзді було ухвалено статут, який отримав назву «Інструкція до формування Вільного козацтва на Україні». В «Інструкції» наголошувалося, що товариства Вільного козацтва засновуються для об</w:t>
      </w:r>
      <w:r w:rsidRPr="00D65720">
        <w:rPr>
          <w:rFonts w:ascii="Times New Roman" w:hAnsi="Times New Roman" w:cs="Times New Roman"/>
          <w:sz w:val="28"/>
        </w:rPr>
        <w:t>’</w:t>
      </w:r>
      <w:r>
        <w:rPr>
          <w:rFonts w:ascii="Times New Roman" w:hAnsi="Times New Roman" w:cs="Times New Roman"/>
          <w:sz w:val="28"/>
          <w:lang w:val="uk-UA"/>
        </w:rPr>
        <w:t xml:space="preserve">єднання громадян та </w:t>
      </w:r>
      <w:r>
        <w:rPr>
          <w:rFonts w:ascii="Times New Roman" w:hAnsi="Times New Roman" w:cs="Times New Roman"/>
          <w:sz w:val="28"/>
          <w:lang w:val="uk-UA"/>
        </w:rPr>
        <w:lastRenderedPageBreak/>
        <w:t xml:space="preserve">захисту прав, волі і спокою народу. Членом товариства міг стати кожен, хто вважав себе українцем, виступав за передачу землі селянству, встановлення восьмигодинного робочого дня на підприємствах, а також визнавав федеративно – демократичний устрій Російської республіки. </w:t>
      </w:r>
      <w:r w:rsidR="00C53A77" w:rsidRPr="000A7658">
        <w:rPr>
          <w:rFonts w:ascii="Times New Roman" w:hAnsi="Times New Roman" w:cs="Times New Roman"/>
          <w:sz w:val="28"/>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с.107</w:t>
      </w:r>
      <w:r w:rsidR="00C53A77" w:rsidRPr="000A7658">
        <w:rPr>
          <w:rFonts w:ascii="Times New Roman" w:hAnsi="Times New Roman" w:cs="Times New Roman"/>
          <w:sz w:val="28"/>
        </w:rPr>
        <w:t>]</w:t>
      </w:r>
    </w:p>
    <w:p w:rsidR="00DD5376" w:rsidRPr="00B36902"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Метою діяльності товариств був культурно – просвітній та політичний розвиток своїх членів, правоохоронні заходи і боротьба з контрреволюційними силами. Під час війни головним завданням козацтва була боротьба з дезертирством, а у період демобілізації – охорона українського населення від злочинних дій звільнених з армії військовослужбовців. </w:t>
      </w:r>
      <w:r w:rsidR="00B36902" w:rsidRPr="00B36902">
        <w:rPr>
          <w:rFonts w:ascii="Times New Roman" w:hAnsi="Times New Roman" w:cs="Times New Roman"/>
          <w:sz w:val="28"/>
          <w:lang w:val="uk-UA"/>
        </w:rPr>
        <w:t>[</w:t>
      </w:r>
      <w:r w:rsidR="00B36902">
        <w:rPr>
          <w:rFonts w:ascii="Times New Roman" w:hAnsi="Times New Roman" w:cs="Times New Roman"/>
          <w:sz w:val="28"/>
          <w:lang w:val="uk-UA"/>
        </w:rPr>
        <w:t>3</w:t>
      </w:r>
      <w:r w:rsidR="00791C5C">
        <w:rPr>
          <w:rFonts w:ascii="Times New Roman" w:hAnsi="Times New Roman" w:cs="Times New Roman"/>
          <w:sz w:val="28"/>
          <w:lang w:val="uk-UA"/>
        </w:rPr>
        <w:t>1</w:t>
      </w:r>
      <w:r w:rsidR="00B36902">
        <w:rPr>
          <w:rFonts w:ascii="Times New Roman" w:hAnsi="Times New Roman" w:cs="Times New Roman"/>
          <w:sz w:val="28"/>
          <w:lang w:val="uk-UA"/>
        </w:rPr>
        <w:t>, с.108</w:t>
      </w:r>
      <w:r w:rsidR="00B36902" w:rsidRPr="00B3690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З</w:t>
      </w:r>
      <w:r w:rsidRPr="00D65720">
        <w:rPr>
          <w:rFonts w:ascii="Times New Roman" w:hAnsi="Times New Roman" w:cs="Times New Roman"/>
          <w:sz w:val="28"/>
        </w:rPr>
        <w:t>’</w:t>
      </w:r>
      <w:r>
        <w:rPr>
          <w:rFonts w:ascii="Times New Roman" w:hAnsi="Times New Roman" w:cs="Times New Roman"/>
          <w:sz w:val="28"/>
          <w:lang w:val="uk-UA"/>
        </w:rPr>
        <w:t xml:space="preserve">їзд Вільного козацтва засвідчив свою лояльність до Тимчасового уряду та Центральної Ради. </w:t>
      </w:r>
      <w:r w:rsidR="00C53A77" w:rsidRPr="000A7658">
        <w:rPr>
          <w:rFonts w:ascii="Times New Roman" w:hAnsi="Times New Roman" w:cs="Times New Roman"/>
          <w:sz w:val="28"/>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с.110</w:t>
      </w:r>
      <w:r w:rsidR="00C53A77" w:rsidRPr="000A7658">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Крім того, на з</w:t>
      </w:r>
      <w:r w:rsidRPr="005B2389">
        <w:rPr>
          <w:rFonts w:ascii="Times New Roman" w:hAnsi="Times New Roman" w:cs="Times New Roman"/>
          <w:sz w:val="28"/>
        </w:rPr>
        <w:t>’</w:t>
      </w:r>
      <w:r>
        <w:rPr>
          <w:rFonts w:ascii="Times New Roman" w:hAnsi="Times New Roman" w:cs="Times New Roman"/>
          <w:sz w:val="28"/>
          <w:lang w:val="uk-UA"/>
        </w:rPr>
        <w:t xml:space="preserve">зді було утворено Генеральну козацьку раду як керівний орган Вільного козацтва. Наказним отаманом було обрано П. Скоропадського, першим генеральним осавулом – І. Полтавця – Остряницю, другим – С. Гризла. </w:t>
      </w:r>
      <w:r w:rsidR="00C53A77" w:rsidRPr="000A7658">
        <w:rPr>
          <w:rFonts w:ascii="Times New Roman" w:hAnsi="Times New Roman" w:cs="Times New Roman"/>
          <w:sz w:val="28"/>
          <w:lang w:val="uk-UA"/>
        </w:rPr>
        <w:t>[</w:t>
      </w:r>
      <w:r w:rsidR="00C53A77">
        <w:rPr>
          <w:rFonts w:ascii="Times New Roman" w:hAnsi="Times New Roman" w:cs="Times New Roman"/>
          <w:sz w:val="28"/>
          <w:lang w:val="uk-UA"/>
        </w:rPr>
        <w:t>3</w:t>
      </w:r>
      <w:r w:rsidR="00791C5C">
        <w:rPr>
          <w:rFonts w:ascii="Times New Roman" w:hAnsi="Times New Roman" w:cs="Times New Roman"/>
          <w:sz w:val="28"/>
          <w:lang w:val="uk-UA"/>
        </w:rPr>
        <w:t>1</w:t>
      </w:r>
      <w:r w:rsidR="00C53A77">
        <w:rPr>
          <w:rFonts w:ascii="Times New Roman" w:hAnsi="Times New Roman" w:cs="Times New Roman"/>
          <w:sz w:val="28"/>
          <w:lang w:val="uk-UA"/>
        </w:rPr>
        <w:t xml:space="preserve">, с.109, </w:t>
      </w:r>
      <w:r w:rsidR="00ED48E7">
        <w:rPr>
          <w:rFonts w:ascii="Times New Roman" w:hAnsi="Times New Roman" w:cs="Times New Roman"/>
          <w:sz w:val="28"/>
          <w:lang w:val="uk-UA"/>
        </w:rPr>
        <w:t>с.</w:t>
      </w:r>
      <w:r w:rsidR="00C53A77">
        <w:rPr>
          <w:rFonts w:ascii="Times New Roman" w:hAnsi="Times New Roman" w:cs="Times New Roman"/>
          <w:sz w:val="28"/>
          <w:lang w:val="uk-UA"/>
        </w:rPr>
        <w:t>110-111</w:t>
      </w:r>
      <w:r w:rsidR="00C53A77" w:rsidRPr="000A7658">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Отже, ми бачимо, що, цитуючи О.С Рубльова та О.П. Реєнт, Генеральний секретаріат вбачав у Вільному козацтві «опору влади», хоч і «лідери Центральної Ради з неприхованим скептицизмом ставилися до цього руху», що підтверджується фактом зволікання влади з визнанням статуту Вільного козацтва…</w:t>
      </w:r>
      <w:r w:rsidR="00ED48E7">
        <w:rPr>
          <w:rFonts w:ascii="Times New Roman" w:hAnsi="Times New Roman" w:cs="Times New Roman"/>
          <w:sz w:val="28"/>
          <w:lang w:val="uk-UA"/>
        </w:rPr>
        <w:t xml:space="preserve"> </w:t>
      </w:r>
      <w:r w:rsidR="00ED48E7" w:rsidRPr="00B36902">
        <w:rPr>
          <w:rFonts w:ascii="Times New Roman" w:hAnsi="Times New Roman" w:cs="Times New Roman"/>
          <w:sz w:val="28"/>
          <w:lang w:val="uk-UA"/>
        </w:rPr>
        <w:t>[</w:t>
      </w:r>
      <w:r w:rsidR="00ED48E7">
        <w:rPr>
          <w:rFonts w:ascii="Times New Roman" w:hAnsi="Times New Roman" w:cs="Times New Roman"/>
          <w:sz w:val="28"/>
          <w:lang w:val="uk-UA"/>
        </w:rPr>
        <w:t>5</w:t>
      </w:r>
      <w:r w:rsidR="00D6309B">
        <w:rPr>
          <w:rFonts w:ascii="Times New Roman" w:hAnsi="Times New Roman" w:cs="Times New Roman"/>
          <w:sz w:val="28"/>
          <w:lang w:val="uk-UA"/>
        </w:rPr>
        <w:t>5</w:t>
      </w:r>
      <w:r w:rsidR="00ED48E7">
        <w:rPr>
          <w:rFonts w:ascii="Times New Roman" w:hAnsi="Times New Roman" w:cs="Times New Roman"/>
          <w:sz w:val="28"/>
          <w:lang w:val="uk-UA"/>
        </w:rPr>
        <w:t>, с.59</w:t>
      </w:r>
      <w:r w:rsidR="00ED48E7" w:rsidRPr="008D49C5">
        <w:rPr>
          <w:rFonts w:ascii="Times New Roman" w:hAnsi="Times New Roman" w:cs="Times New Roman"/>
          <w:sz w:val="28"/>
        </w:rPr>
        <w:t>]</w:t>
      </w:r>
    </w:p>
    <w:p w:rsidR="00DD5376" w:rsidRPr="00B15220" w:rsidRDefault="00DD5376" w:rsidP="00DD5376">
      <w:pPr>
        <w:spacing w:line="360" w:lineRule="auto"/>
        <w:jc w:val="center"/>
        <w:rPr>
          <w:rFonts w:ascii="Times New Roman" w:hAnsi="Times New Roman" w:cs="Times New Roman"/>
          <w:i/>
          <w:sz w:val="28"/>
          <w:lang w:val="uk-UA"/>
        </w:rPr>
      </w:pPr>
      <w:r w:rsidRPr="00514B84">
        <w:rPr>
          <w:rFonts w:ascii="Times New Roman" w:hAnsi="Times New Roman" w:cs="Times New Roman"/>
          <w:i/>
          <w:sz w:val="28"/>
          <w:lang w:val="uk-UA"/>
        </w:rPr>
        <w:t>Участь Вільного козацтва у війні РСФРР</w:t>
      </w:r>
      <w:r>
        <w:rPr>
          <w:rFonts w:ascii="Times New Roman" w:hAnsi="Times New Roman" w:cs="Times New Roman"/>
          <w:i/>
          <w:sz w:val="28"/>
          <w:lang w:val="uk-UA"/>
        </w:rPr>
        <w:t xml:space="preserve"> проти України</w:t>
      </w:r>
      <w:r w:rsidR="00B15220">
        <w:rPr>
          <w:rFonts w:ascii="Times New Roman" w:hAnsi="Times New Roman" w:cs="Times New Roman"/>
          <w:i/>
          <w:sz w:val="28"/>
        </w:rPr>
        <w:t>.</w:t>
      </w:r>
      <w:r w:rsidR="00B15220">
        <w:rPr>
          <w:rFonts w:ascii="Times New Roman" w:hAnsi="Times New Roman" w:cs="Times New Roman"/>
          <w:i/>
          <w:sz w:val="28"/>
          <w:lang w:val="uk-UA"/>
        </w:rPr>
        <w:t xml:space="preserve"> Подальша доля вільнокозацького руху.</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Незважаючи на те, що проблематика теми дипломної роботи виглядає надто неконкретизованою та багатозначною , вона, утім, є цілком зрозумілою: нашому вивченню підлягає питання «якого значення набував селянський повстанський рух в Україні відносно визвольних змагань»? Чи була це війна «за державу» чи «проти»?</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Саме в цьому ідейному напрямку маємо дослідити участь загонів Вільного козацтва у війні радянської Росії проти України у 1917 – 1918 роках. </w:t>
      </w:r>
    </w:p>
    <w:p w:rsidR="00DD5376" w:rsidRPr="009D7806" w:rsidRDefault="00DD5376" w:rsidP="00DD5376">
      <w:pPr>
        <w:spacing w:line="360" w:lineRule="auto"/>
        <w:rPr>
          <w:rFonts w:ascii="Times New Roman" w:hAnsi="Times New Roman" w:cs="Times New Roman"/>
          <w:sz w:val="28"/>
          <w:lang w:val="uk-UA"/>
        </w:rPr>
      </w:pPr>
      <w:r w:rsidRPr="00744095">
        <w:rPr>
          <w:rFonts w:ascii="Times New Roman" w:hAnsi="Times New Roman" w:cs="Times New Roman"/>
          <w:sz w:val="28"/>
          <w:lang w:val="uk-UA"/>
        </w:rPr>
        <w:t xml:space="preserve">      5 </w:t>
      </w:r>
      <w:r>
        <w:rPr>
          <w:rFonts w:ascii="Times New Roman" w:hAnsi="Times New Roman" w:cs="Times New Roman"/>
          <w:sz w:val="28"/>
          <w:lang w:val="uk-UA"/>
        </w:rPr>
        <w:t xml:space="preserve">грудня 1917 року Раднарком РСФРР, після отримання відмови від Центральної Ради виконувати ультимативні вимоги, вирішив «вважати Раду у стані війни з нами» </w:t>
      </w:r>
      <w:r w:rsidR="009D7806" w:rsidRPr="00B36902">
        <w:rPr>
          <w:rFonts w:ascii="Times New Roman" w:hAnsi="Times New Roman" w:cs="Times New Roman"/>
          <w:sz w:val="28"/>
          <w:lang w:val="uk-UA"/>
        </w:rPr>
        <w:t>[</w:t>
      </w:r>
      <w:r w:rsidR="009D7806">
        <w:rPr>
          <w:rFonts w:ascii="Times New Roman" w:hAnsi="Times New Roman" w:cs="Times New Roman"/>
          <w:sz w:val="28"/>
          <w:lang w:val="uk-UA"/>
        </w:rPr>
        <w:t>4</w:t>
      </w:r>
      <w:r w:rsidR="00D6309B">
        <w:rPr>
          <w:rFonts w:ascii="Times New Roman" w:hAnsi="Times New Roman" w:cs="Times New Roman"/>
          <w:sz w:val="28"/>
          <w:lang w:val="uk-UA"/>
        </w:rPr>
        <w:t>8</w:t>
      </w:r>
      <w:r w:rsidR="009D7806">
        <w:rPr>
          <w:rFonts w:ascii="Times New Roman" w:hAnsi="Times New Roman" w:cs="Times New Roman"/>
          <w:sz w:val="28"/>
          <w:lang w:val="uk-UA"/>
        </w:rPr>
        <w:t>, с.386</w:t>
      </w:r>
      <w:r w:rsidR="009D7806" w:rsidRPr="009D7806">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В умовах загрози, що насувалася, Вільне козацтво зайняло переважно антибільшовицьку позицію, адже висловлювало підтримку Центральній Раді, авторитет якої був для козаків незаперечний. </w:t>
      </w:r>
      <w:r w:rsidR="009D7806" w:rsidRPr="00B36902">
        <w:rPr>
          <w:rFonts w:ascii="Times New Roman" w:hAnsi="Times New Roman" w:cs="Times New Roman"/>
          <w:sz w:val="28"/>
          <w:lang w:val="uk-UA"/>
        </w:rPr>
        <w:t>[</w:t>
      </w:r>
      <w:r w:rsidR="009D7806">
        <w:rPr>
          <w:rFonts w:ascii="Times New Roman" w:hAnsi="Times New Roman" w:cs="Times New Roman"/>
          <w:sz w:val="28"/>
          <w:lang w:val="uk-UA"/>
        </w:rPr>
        <w:t>3</w:t>
      </w:r>
      <w:r w:rsidR="00791C5C">
        <w:rPr>
          <w:rFonts w:ascii="Times New Roman" w:hAnsi="Times New Roman" w:cs="Times New Roman"/>
          <w:sz w:val="28"/>
          <w:lang w:val="uk-UA"/>
        </w:rPr>
        <w:t>1</w:t>
      </w:r>
      <w:r w:rsidR="009D7806">
        <w:rPr>
          <w:rFonts w:ascii="Times New Roman" w:hAnsi="Times New Roman" w:cs="Times New Roman"/>
          <w:sz w:val="28"/>
          <w:lang w:val="uk-UA"/>
        </w:rPr>
        <w:t>, с.164; 4</w:t>
      </w:r>
      <w:r w:rsidR="003F4C42">
        <w:rPr>
          <w:rFonts w:ascii="Times New Roman" w:hAnsi="Times New Roman" w:cs="Times New Roman"/>
          <w:sz w:val="28"/>
          <w:lang w:val="uk-UA"/>
        </w:rPr>
        <w:t>5</w:t>
      </w:r>
      <w:r w:rsidR="009D7806">
        <w:rPr>
          <w:rFonts w:ascii="Times New Roman" w:hAnsi="Times New Roman" w:cs="Times New Roman"/>
          <w:sz w:val="28"/>
          <w:lang w:val="uk-UA"/>
        </w:rPr>
        <w:t>, с.155-156</w:t>
      </w:r>
      <w:r w:rsidR="009D7806" w:rsidRPr="008D49C5">
        <w:rPr>
          <w:rFonts w:ascii="Times New Roman" w:hAnsi="Times New Roman" w:cs="Times New Roman"/>
          <w:sz w:val="28"/>
        </w:rPr>
        <w:t>]</w:t>
      </w:r>
    </w:p>
    <w:p w:rsidR="00DD5376" w:rsidRPr="009D7806"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«Наприкінці грудня 1917 р. були оголошені положення розробленого відділом Вільного козацтва проекту створення Реєстрового Вільного козацтва…». Відтак, відбулося «переведення їх у повне державне підпорядкування та забезпечення» </w:t>
      </w:r>
      <w:r w:rsidR="009D7806" w:rsidRPr="00B36902">
        <w:rPr>
          <w:rFonts w:ascii="Times New Roman" w:hAnsi="Times New Roman" w:cs="Times New Roman"/>
          <w:sz w:val="28"/>
          <w:lang w:val="uk-UA"/>
        </w:rPr>
        <w:t>[</w:t>
      </w:r>
      <w:r w:rsidR="009D7806">
        <w:rPr>
          <w:rFonts w:ascii="Times New Roman" w:hAnsi="Times New Roman" w:cs="Times New Roman"/>
          <w:sz w:val="28"/>
          <w:lang w:val="uk-UA"/>
        </w:rPr>
        <w:t>3</w:t>
      </w:r>
      <w:r w:rsidR="00791C5C">
        <w:rPr>
          <w:rFonts w:ascii="Times New Roman" w:hAnsi="Times New Roman" w:cs="Times New Roman"/>
          <w:sz w:val="28"/>
          <w:lang w:val="uk-UA"/>
        </w:rPr>
        <w:t>1</w:t>
      </w:r>
      <w:r w:rsidR="009D7806">
        <w:rPr>
          <w:rFonts w:ascii="Times New Roman" w:hAnsi="Times New Roman" w:cs="Times New Roman"/>
          <w:sz w:val="28"/>
          <w:lang w:val="uk-UA"/>
        </w:rPr>
        <w:t>, с.169-170</w:t>
      </w:r>
      <w:r w:rsidR="009D7806" w:rsidRPr="009D7806">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Звернемося тепер до фактів бойового досвіду Вільного козацтва. </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Відомо, що Катеринославський курінь Вільного козацтва, на відміну від більшості українізованих підрозділів регулярної армії, зберіг вірність Центральній Раді напередодні наступу червоногвардійців, хоча й не зміг їм протидіяти та був роззброєний. </w:t>
      </w:r>
      <w:r w:rsidR="009D7806" w:rsidRPr="00B36902">
        <w:rPr>
          <w:rFonts w:ascii="Times New Roman" w:hAnsi="Times New Roman" w:cs="Times New Roman"/>
          <w:sz w:val="28"/>
          <w:lang w:val="uk-UA"/>
        </w:rPr>
        <w:t>[</w:t>
      </w:r>
      <w:r w:rsidR="009D7806">
        <w:rPr>
          <w:rFonts w:ascii="Times New Roman" w:hAnsi="Times New Roman" w:cs="Times New Roman"/>
          <w:sz w:val="28"/>
          <w:lang w:val="uk-UA"/>
        </w:rPr>
        <w:t>3</w:t>
      </w:r>
      <w:r w:rsidR="00791C5C">
        <w:rPr>
          <w:rFonts w:ascii="Times New Roman" w:hAnsi="Times New Roman" w:cs="Times New Roman"/>
          <w:sz w:val="28"/>
          <w:lang w:val="uk-UA"/>
        </w:rPr>
        <w:t>1</w:t>
      </w:r>
      <w:r w:rsidR="009D7806">
        <w:rPr>
          <w:rFonts w:ascii="Times New Roman" w:hAnsi="Times New Roman" w:cs="Times New Roman"/>
          <w:sz w:val="28"/>
          <w:lang w:val="uk-UA"/>
        </w:rPr>
        <w:t>, с.175-176</w:t>
      </w:r>
      <w:r w:rsidR="009D7806" w:rsidRPr="009D7806">
        <w:rPr>
          <w:rFonts w:ascii="Times New Roman" w:hAnsi="Times New Roman" w:cs="Times New Roman"/>
          <w:sz w:val="28"/>
          <w:lang w:val="uk-UA"/>
        </w:rPr>
        <w:t>]</w:t>
      </w:r>
      <w:r w:rsidR="009D7806">
        <w:rPr>
          <w:rFonts w:ascii="Times New Roman" w:hAnsi="Times New Roman" w:cs="Times New Roman"/>
          <w:sz w:val="28"/>
          <w:lang w:val="uk-UA"/>
        </w:rPr>
        <w:t xml:space="preserve"> </w:t>
      </w:r>
      <w:r>
        <w:rPr>
          <w:rFonts w:ascii="Times New Roman" w:hAnsi="Times New Roman" w:cs="Times New Roman"/>
          <w:sz w:val="28"/>
          <w:lang w:val="uk-UA"/>
        </w:rPr>
        <w:t>А «підрозділи вільних козаків під керівництвом Ф. Струбаля та Чорнобая, маневруючи по території Новомосковського та Павлоградського повітів, намагалися відтягти сили більшовиків на себе і таким чином допомогти українським захисникам Катеринослава. Щоб не дати можливості червоногвардійцям інших міст підтримати катеринославських більшовиків, вони насамперед руйнували залізничні колії…»</w:t>
      </w:r>
      <w:r w:rsidR="009D7806">
        <w:rPr>
          <w:rFonts w:ascii="Times New Roman" w:hAnsi="Times New Roman" w:cs="Times New Roman"/>
          <w:sz w:val="28"/>
          <w:lang w:val="uk-UA"/>
        </w:rPr>
        <w:t xml:space="preserve"> </w:t>
      </w:r>
      <w:r w:rsidR="009D7806" w:rsidRPr="00B36902">
        <w:rPr>
          <w:rFonts w:ascii="Times New Roman" w:hAnsi="Times New Roman" w:cs="Times New Roman"/>
          <w:sz w:val="28"/>
          <w:lang w:val="uk-UA"/>
        </w:rPr>
        <w:t>[</w:t>
      </w:r>
      <w:r w:rsidR="009D7806">
        <w:rPr>
          <w:rFonts w:ascii="Times New Roman" w:hAnsi="Times New Roman" w:cs="Times New Roman"/>
          <w:sz w:val="28"/>
          <w:lang w:val="uk-UA"/>
        </w:rPr>
        <w:t>3</w:t>
      </w:r>
      <w:r w:rsidR="00791C5C">
        <w:rPr>
          <w:rFonts w:ascii="Times New Roman" w:hAnsi="Times New Roman" w:cs="Times New Roman"/>
          <w:sz w:val="28"/>
          <w:lang w:val="uk-UA"/>
        </w:rPr>
        <w:t>1</w:t>
      </w:r>
      <w:r w:rsidR="009D7806">
        <w:rPr>
          <w:rFonts w:ascii="Times New Roman" w:hAnsi="Times New Roman" w:cs="Times New Roman"/>
          <w:sz w:val="28"/>
          <w:lang w:val="uk-UA"/>
        </w:rPr>
        <w:t>, с.176</w:t>
      </w:r>
      <w:r w:rsidR="009D7806" w:rsidRPr="008D49C5">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У Києві 16 січня спалахнуло більшовицьке повстання, у придушенні якого брали участь і вільні козаки. </w:t>
      </w:r>
      <w:r w:rsidR="009D7806" w:rsidRPr="00B36902">
        <w:rPr>
          <w:rFonts w:ascii="Times New Roman" w:hAnsi="Times New Roman" w:cs="Times New Roman"/>
          <w:sz w:val="28"/>
          <w:lang w:val="uk-UA"/>
        </w:rPr>
        <w:t>[</w:t>
      </w:r>
      <w:r w:rsidR="009D7806">
        <w:rPr>
          <w:rFonts w:ascii="Times New Roman" w:hAnsi="Times New Roman" w:cs="Times New Roman"/>
          <w:sz w:val="28"/>
          <w:lang w:val="uk-UA"/>
        </w:rPr>
        <w:t>3</w:t>
      </w:r>
      <w:r w:rsidR="00791C5C">
        <w:rPr>
          <w:rFonts w:ascii="Times New Roman" w:hAnsi="Times New Roman" w:cs="Times New Roman"/>
          <w:sz w:val="28"/>
          <w:lang w:val="uk-UA"/>
        </w:rPr>
        <w:t>1</w:t>
      </w:r>
      <w:r w:rsidR="009D7806">
        <w:rPr>
          <w:rFonts w:ascii="Times New Roman" w:hAnsi="Times New Roman" w:cs="Times New Roman"/>
          <w:sz w:val="28"/>
          <w:lang w:val="uk-UA"/>
        </w:rPr>
        <w:t>, с.178</w:t>
      </w:r>
      <w:r w:rsidR="009D7806" w:rsidRPr="008D49C5">
        <w:rPr>
          <w:rFonts w:ascii="Times New Roman" w:hAnsi="Times New Roman" w:cs="Times New Roman"/>
          <w:sz w:val="28"/>
          <w:lang w:val="uk-UA"/>
        </w:rPr>
        <w:t>]</w:t>
      </w:r>
    </w:p>
    <w:p w:rsidR="00DD5376" w:rsidRPr="009D780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26 січня 1918 року останні українські підрозділи залишили Київ. Залишки столичного Вільного козацтва приєдналися до Гайдамацького коша Слобідської України. </w:t>
      </w:r>
      <w:r w:rsidR="009D7806" w:rsidRPr="00B36902">
        <w:rPr>
          <w:rFonts w:ascii="Times New Roman" w:hAnsi="Times New Roman" w:cs="Times New Roman"/>
          <w:sz w:val="28"/>
          <w:lang w:val="uk-UA"/>
        </w:rPr>
        <w:t>[</w:t>
      </w:r>
      <w:r w:rsidR="009D7806">
        <w:rPr>
          <w:rFonts w:ascii="Times New Roman" w:hAnsi="Times New Roman" w:cs="Times New Roman"/>
          <w:sz w:val="28"/>
          <w:lang w:val="uk-UA"/>
        </w:rPr>
        <w:t>5</w:t>
      </w:r>
      <w:r w:rsidR="003F4C42">
        <w:rPr>
          <w:rFonts w:ascii="Times New Roman" w:hAnsi="Times New Roman" w:cs="Times New Roman"/>
          <w:sz w:val="28"/>
          <w:lang w:val="uk-UA"/>
        </w:rPr>
        <w:t>2</w:t>
      </w:r>
      <w:r w:rsidR="009D7806">
        <w:rPr>
          <w:rFonts w:ascii="Times New Roman" w:hAnsi="Times New Roman" w:cs="Times New Roman"/>
          <w:sz w:val="28"/>
          <w:lang w:val="uk-UA"/>
        </w:rPr>
        <w:t>, с.326</w:t>
      </w:r>
      <w:r w:rsidR="009D7806" w:rsidRPr="009D7806">
        <w:rPr>
          <w:rFonts w:ascii="Times New Roman" w:hAnsi="Times New Roman" w:cs="Times New Roman"/>
          <w:sz w:val="28"/>
          <w:lang w:val="uk-UA"/>
        </w:rPr>
        <w:t>]</w:t>
      </w:r>
    </w:p>
    <w:p w:rsidR="00DD5376" w:rsidRPr="00D5719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D57190">
        <w:rPr>
          <w:rFonts w:ascii="Times New Roman" w:hAnsi="Times New Roman" w:cs="Times New Roman"/>
          <w:sz w:val="28"/>
          <w:lang w:val="uk-UA"/>
        </w:rPr>
        <w:t>З початком контрнаступу українських та німецьких військ на Київ 5 лютого 1918 р. активізує свою діяльність і Вільне козацтво тих районів Правобережжя України, якими не встигли опанувати більшовики впродовж січня 1918 року, зокрема, і завдяки спротиву вільнокозачих загонів.</w:t>
      </w:r>
    </w:p>
    <w:p w:rsidR="00DD5376" w:rsidRPr="00D5719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57190">
        <w:rPr>
          <w:rFonts w:ascii="Times New Roman" w:hAnsi="Times New Roman" w:cs="Times New Roman"/>
          <w:sz w:val="28"/>
          <w:lang w:val="uk-UA"/>
        </w:rPr>
        <w:t>В Єлисаветградському повіті на Херсонщині опір більшовикам чинило Вільне козацтво Глодоської, Марківської, Добровеличківської та сусідніх волостей, що межували із Звенигородським та Уманським повітами Київщини. Найчисельнішим було Глодоське вільне козацтво, яке очолюва</w:t>
      </w:r>
      <w:r>
        <w:rPr>
          <w:rFonts w:ascii="Times New Roman" w:hAnsi="Times New Roman" w:cs="Times New Roman"/>
          <w:sz w:val="28"/>
          <w:lang w:val="uk-UA"/>
        </w:rPr>
        <w:t>в шкільний учитель І. Бондаренко</w:t>
      </w:r>
      <w:r w:rsidRPr="00D57190">
        <w:rPr>
          <w:rFonts w:ascii="Times New Roman" w:hAnsi="Times New Roman" w:cs="Times New Roman"/>
          <w:sz w:val="28"/>
          <w:lang w:val="uk-UA"/>
        </w:rPr>
        <w:t xml:space="preserve">. Невдача спроби встановити владу в Глодосах не зупинила більшовиків. Це питання було розглянуто 10 січня на засіданні президії ЦВК Румчероду, яка ухвалила направити в </w:t>
      </w:r>
      <w:r>
        <w:rPr>
          <w:rFonts w:ascii="Times New Roman" w:hAnsi="Times New Roman" w:cs="Times New Roman"/>
          <w:sz w:val="28"/>
          <w:lang w:val="uk-UA"/>
        </w:rPr>
        <w:t>Глодоси червоноармійський загін</w:t>
      </w:r>
      <w:r w:rsidRPr="00D57190">
        <w:rPr>
          <w:rFonts w:ascii="Times New Roman" w:hAnsi="Times New Roman" w:cs="Times New Roman"/>
          <w:sz w:val="28"/>
          <w:lang w:val="uk-UA"/>
        </w:rPr>
        <w:t>. Під загрозою повного знищення вільнокозачі загони кількох волостей об’єдналися. У Марковому було проголошено утворення Козацько-селянської армії Єлисаветградського та Уманського повітів. Її командиром став отаман марківського козацтва Кульчицький, а начальником штабу – І.</w:t>
      </w:r>
      <w:r>
        <w:rPr>
          <w:rFonts w:ascii="Times New Roman" w:hAnsi="Times New Roman" w:cs="Times New Roman"/>
          <w:sz w:val="28"/>
          <w:lang w:val="uk-UA"/>
        </w:rPr>
        <w:t xml:space="preserve"> </w:t>
      </w:r>
      <w:r w:rsidRPr="00D57190">
        <w:rPr>
          <w:rFonts w:ascii="Times New Roman" w:hAnsi="Times New Roman" w:cs="Times New Roman"/>
          <w:sz w:val="28"/>
          <w:lang w:val="uk-UA"/>
        </w:rPr>
        <w:t>Бондаренко. До складу “армії” входило три курені – Глодоський (380 козаків), Добровеличківський (150) та Марківський (близько 150).</w:t>
      </w:r>
    </w:p>
    <w:p w:rsidR="00DD5376" w:rsidRPr="00D5719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57190">
        <w:rPr>
          <w:rFonts w:ascii="Times New Roman" w:hAnsi="Times New Roman" w:cs="Times New Roman"/>
          <w:sz w:val="28"/>
          <w:lang w:val="uk-UA"/>
        </w:rPr>
        <w:t>Зважаючи на перевагу більшовицьких сил, керівництво об’єднаного козацтва намагалося лавірувати: було вирішено “з тактичних мотивів перейменуватися на “червоне козацтво”, поки до Києва не повернеться українська влада”. Делегація козаків на чолі з Кульчицьким провела переговори з більшовицьким повітовим комісаром Синявським, якого вдалося переконати, що місцеве козацтво підтримує радянську владу і буде самостійно, без втручання більшовицьких загонів, слідкувати за дотриманням громадського порядку на своїй території.</w:t>
      </w:r>
    </w:p>
    <w:p w:rsidR="00DD5376" w:rsidRPr="00D5719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57190">
        <w:rPr>
          <w:rFonts w:ascii="Times New Roman" w:hAnsi="Times New Roman" w:cs="Times New Roman"/>
          <w:sz w:val="28"/>
          <w:lang w:val="uk-UA"/>
        </w:rPr>
        <w:t xml:space="preserve">Проте, „мирне співіснування” продовжувалося недовго. Після початку німецького наступу комісар Синявський наказав козацьким загонам прибути в Єлисаветград, плануючи використати їх у боротьбі на радянській стороні. У відповідь Козацько-селянська армія почала боротьбу з радянською владою, </w:t>
      </w:r>
      <w:r w:rsidRPr="00D57190">
        <w:rPr>
          <w:rFonts w:ascii="Times New Roman" w:hAnsi="Times New Roman" w:cs="Times New Roman"/>
          <w:sz w:val="28"/>
          <w:lang w:val="uk-UA"/>
        </w:rPr>
        <w:lastRenderedPageBreak/>
        <w:t>роззброюючи дрібні військові підрозділи, арештовуючи більшовицьких агітаторів та керівників тощо.</w:t>
      </w:r>
    </w:p>
    <w:p w:rsidR="00DD5376" w:rsidRPr="00D5719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57190">
        <w:rPr>
          <w:rFonts w:ascii="Times New Roman" w:hAnsi="Times New Roman" w:cs="Times New Roman"/>
          <w:sz w:val="28"/>
          <w:lang w:val="uk-UA"/>
        </w:rPr>
        <w:t>Водночас активізують бойові дії і вільнокозачі загони інших регіонів Правобережжя. Так, у Гайсинському повіті (Подільська губернія) на боротьбу з місцевими та “транзитними” більшовицькими частинами виступили загони отамана П.</w:t>
      </w:r>
      <w:r>
        <w:rPr>
          <w:rFonts w:ascii="Times New Roman" w:hAnsi="Times New Roman" w:cs="Times New Roman"/>
          <w:sz w:val="28"/>
          <w:lang w:val="uk-UA"/>
        </w:rPr>
        <w:t xml:space="preserve"> </w:t>
      </w:r>
      <w:r w:rsidRPr="00D57190">
        <w:rPr>
          <w:rFonts w:ascii="Times New Roman" w:hAnsi="Times New Roman" w:cs="Times New Roman"/>
          <w:sz w:val="28"/>
          <w:lang w:val="uk-UA"/>
        </w:rPr>
        <w:t>Саморухи. У Бердичівському повіті Київщини діяли загони отамана І.</w:t>
      </w:r>
      <w:r>
        <w:rPr>
          <w:rFonts w:ascii="Times New Roman" w:hAnsi="Times New Roman" w:cs="Times New Roman"/>
          <w:sz w:val="28"/>
          <w:lang w:val="uk-UA"/>
        </w:rPr>
        <w:t xml:space="preserve"> </w:t>
      </w:r>
      <w:r w:rsidRPr="00D57190">
        <w:rPr>
          <w:rFonts w:ascii="Times New Roman" w:hAnsi="Times New Roman" w:cs="Times New Roman"/>
          <w:sz w:val="28"/>
          <w:lang w:val="uk-UA"/>
        </w:rPr>
        <w:t>Ткаченка, на Черкащині – підрозділи Я.</w:t>
      </w:r>
      <w:r>
        <w:rPr>
          <w:rFonts w:ascii="Times New Roman" w:hAnsi="Times New Roman" w:cs="Times New Roman"/>
          <w:sz w:val="28"/>
          <w:lang w:val="uk-UA"/>
        </w:rPr>
        <w:t xml:space="preserve"> </w:t>
      </w:r>
      <w:r w:rsidRPr="00D57190">
        <w:rPr>
          <w:rFonts w:ascii="Times New Roman" w:hAnsi="Times New Roman" w:cs="Times New Roman"/>
          <w:sz w:val="28"/>
          <w:lang w:val="uk-UA"/>
        </w:rPr>
        <w:t>Водяного. Наприкінці лютого об’єднаний загін вільних козаків містечка Стеблів та села Комарівка (Канівський повіт) організував охорону відрізку залізниці Корсунь – Біла Церква, намагаючись не допустити вивезення награбованого майна відступаючими більшовицькими загонами.</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57190">
        <w:rPr>
          <w:rFonts w:ascii="Times New Roman" w:hAnsi="Times New Roman" w:cs="Times New Roman"/>
          <w:sz w:val="28"/>
          <w:lang w:val="uk-UA"/>
        </w:rPr>
        <w:t>Із розпорошеного вільнокозачого загалу починають формуватися нові боєздатні загони. На початку лютого колишній член УГВК І.</w:t>
      </w:r>
      <w:r>
        <w:rPr>
          <w:rFonts w:ascii="Times New Roman" w:hAnsi="Times New Roman" w:cs="Times New Roman"/>
          <w:sz w:val="28"/>
          <w:lang w:val="uk-UA"/>
        </w:rPr>
        <w:t xml:space="preserve"> </w:t>
      </w:r>
      <w:r w:rsidRPr="00D57190">
        <w:rPr>
          <w:rFonts w:ascii="Times New Roman" w:hAnsi="Times New Roman" w:cs="Times New Roman"/>
          <w:sz w:val="28"/>
          <w:lang w:val="uk-UA"/>
        </w:rPr>
        <w:t>Горемика-Крупчинський сформував із вільних козаків Васильківського повіту кілька куренів, об’єднавши їх у Васильківський кіш Вільного козацтва. Під керівництвом І.</w:t>
      </w:r>
      <w:r>
        <w:rPr>
          <w:rFonts w:ascii="Times New Roman" w:hAnsi="Times New Roman" w:cs="Times New Roman"/>
          <w:sz w:val="28"/>
          <w:lang w:val="uk-UA"/>
        </w:rPr>
        <w:t xml:space="preserve"> </w:t>
      </w:r>
      <w:r w:rsidRPr="00D57190">
        <w:rPr>
          <w:rFonts w:ascii="Times New Roman" w:hAnsi="Times New Roman" w:cs="Times New Roman"/>
          <w:sz w:val="28"/>
          <w:lang w:val="uk-UA"/>
        </w:rPr>
        <w:t>Горемики-Крупчинського Васильківський кіш брав участь у боях в районі Фастова, Василькова, Білої Церкви. 14 лютого загони отамана Горемики вирушили в похід у напрямку Боярка – Київ. Рухаючись залізницею, вони наступного дня захопили станцію Васильків, зранку 16 лютого (1 березня н. ст.) – станції Боярка, Жуляни, Пост-Волинський, а на 1-шу годину дня були вже на станції Київ І. Таким чином, козаки Васильківського коша першими ввійшли в межі столиці, випередивши на кілька годин передові німецькі загони. Після приходу німецьких підрозділів в Київ І.</w:t>
      </w:r>
      <w:r>
        <w:rPr>
          <w:rFonts w:ascii="Times New Roman" w:hAnsi="Times New Roman" w:cs="Times New Roman"/>
          <w:sz w:val="28"/>
          <w:lang w:val="uk-UA"/>
        </w:rPr>
        <w:t xml:space="preserve"> </w:t>
      </w:r>
      <w:r w:rsidRPr="00D57190">
        <w:rPr>
          <w:rFonts w:ascii="Times New Roman" w:hAnsi="Times New Roman" w:cs="Times New Roman"/>
          <w:sz w:val="28"/>
          <w:lang w:val="uk-UA"/>
        </w:rPr>
        <w:t>Горемика-Крупчинський, за згодою їхнього керівництва, одразу ж проголосив себе тимчасовим, до повернення української влади, комендантом міста. Одначе через кілька днів українські урядовці заперечили законність його повноважень, оголосивши всі видані розпорядження не дійсними. Загони Васильківського коша, повернувшись на територію рідного повіту, продовжили боротьбу з відступаючими більшовицькими частинами</w:t>
      </w:r>
      <w:r>
        <w:rPr>
          <w:rFonts w:ascii="Times New Roman" w:hAnsi="Times New Roman" w:cs="Times New Roman"/>
          <w:sz w:val="28"/>
          <w:lang w:val="uk-UA"/>
        </w:rPr>
        <w:t>…»</w:t>
      </w:r>
      <w:r w:rsidR="009D7806">
        <w:rPr>
          <w:rFonts w:ascii="Times New Roman" w:hAnsi="Times New Roman" w:cs="Times New Roman"/>
          <w:sz w:val="28"/>
          <w:lang w:val="uk-UA"/>
        </w:rPr>
        <w:t xml:space="preserve"> </w:t>
      </w:r>
      <w:r w:rsidR="009D7806" w:rsidRPr="00B36902">
        <w:rPr>
          <w:rFonts w:ascii="Times New Roman" w:hAnsi="Times New Roman" w:cs="Times New Roman"/>
          <w:sz w:val="28"/>
          <w:lang w:val="uk-UA"/>
        </w:rPr>
        <w:t>[</w:t>
      </w:r>
      <w:r w:rsidR="00791C5C">
        <w:rPr>
          <w:rFonts w:ascii="Times New Roman" w:hAnsi="Times New Roman" w:cs="Times New Roman"/>
          <w:sz w:val="28"/>
          <w:lang w:val="uk-UA"/>
        </w:rPr>
        <w:t>30</w:t>
      </w:r>
      <w:r w:rsidR="009D7806" w:rsidRPr="008D49C5">
        <w:rPr>
          <w:rFonts w:ascii="Times New Roman" w:hAnsi="Times New Roman" w:cs="Times New Roman"/>
          <w:sz w:val="28"/>
        </w:rPr>
        <w:t>]</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B86E99">
        <w:rPr>
          <w:rFonts w:ascii="Times New Roman" w:hAnsi="Times New Roman" w:cs="Times New Roman"/>
          <w:sz w:val="28"/>
          <w:lang w:val="uk-UA"/>
        </w:rPr>
        <w:t>У лютому активізували свою діяльність і загони найчисельнішого вільнокозачого підрозділу – Звенигородського коша. Напередодні залишення Києва українськими військами на Звенигородщину виїхали Ю.Тютюнник, М.</w:t>
      </w:r>
      <w:r>
        <w:rPr>
          <w:rFonts w:ascii="Times New Roman" w:hAnsi="Times New Roman" w:cs="Times New Roman"/>
          <w:sz w:val="28"/>
          <w:lang w:val="uk-UA"/>
        </w:rPr>
        <w:t xml:space="preserve"> </w:t>
      </w:r>
      <w:r w:rsidRPr="00B86E99">
        <w:rPr>
          <w:rFonts w:ascii="Times New Roman" w:hAnsi="Times New Roman" w:cs="Times New Roman"/>
          <w:sz w:val="28"/>
          <w:lang w:val="uk-UA"/>
        </w:rPr>
        <w:t>Шинкар, П.</w:t>
      </w:r>
      <w:r>
        <w:rPr>
          <w:rFonts w:ascii="Times New Roman" w:hAnsi="Times New Roman" w:cs="Times New Roman"/>
          <w:sz w:val="28"/>
          <w:lang w:val="uk-UA"/>
        </w:rPr>
        <w:t xml:space="preserve"> </w:t>
      </w:r>
      <w:r w:rsidRPr="00B86E99">
        <w:rPr>
          <w:rFonts w:ascii="Times New Roman" w:hAnsi="Times New Roman" w:cs="Times New Roman"/>
          <w:sz w:val="28"/>
          <w:lang w:val="uk-UA"/>
        </w:rPr>
        <w:t>Демерлій. Під тиском цієї групи діячів С.</w:t>
      </w:r>
      <w:r>
        <w:rPr>
          <w:rFonts w:ascii="Times New Roman" w:hAnsi="Times New Roman" w:cs="Times New Roman"/>
          <w:sz w:val="28"/>
          <w:lang w:val="uk-UA"/>
        </w:rPr>
        <w:t xml:space="preserve"> </w:t>
      </w:r>
      <w:r w:rsidRPr="00B86E99">
        <w:rPr>
          <w:rFonts w:ascii="Times New Roman" w:hAnsi="Times New Roman" w:cs="Times New Roman"/>
          <w:sz w:val="28"/>
          <w:lang w:val="uk-UA"/>
        </w:rPr>
        <w:t>Гризло, який у грудні – січні 1917 – 1918 рр. як отаман коша проявив повну пасивність до подій за межами повіту і зловживав наданими йому повноваженнями, був позбавлений влади. Наслідком цього стала короткочасна дезорганізація повітового вільного козацтва, яке залишилось без отамана. Але загроза встановлення радянської влади в повіті змусила вільних козаків знову об’єднати свої сили. 12 (25) лютого Гусаківський курінь силою придушив спробу більшовиків на чолі з Б.</w:t>
      </w:r>
      <w:r>
        <w:rPr>
          <w:rFonts w:ascii="Times New Roman" w:hAnsi="Times New Roman" w:cs="Times New Roman"/>
          <w:sz w:val="28"/>
          <w:lang w:val="uk-UA"/>
        </w:rPr>
        <w:t xml:space="preserve"> </w:t>
      </w:r>
      <w:r w:rsidRPr="00B86E99">
        <w:rPr>
          <w:rFonts w:ascii="Times New Roman" w:hAnsi="Times New Roman" w:cs="Times New Roman"/>
          <w:sz w:val="28"/>
          <w:lang w:val="uk-UA"/>
        </w:rPr>
        <w:t>Кацом захопити владу.</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Наступного дня у Звенигородці зібрався повіт</w:t>
      </w:r>
      <w:r>
        <w:rPr>
          <w:rFonts w:ascii="Times New Roman" w:hAnsi="Times New Roman" w:cs="Times New Roman"/>
          <w:sz w:val="28"/>
          <w:lang w:val="uk-UA"/>
        </w:rPr>
        <w:t xml:space="preserve">овий з’їзд, який, засудивши дії </w:t>
      </w:r>
      <w:r w:rsidRPr="00B86E99">
        <w:rPr>
          <w:rFonts w:ascii="Times New Roman" w:hAnsi="Times New Roman" w:cs="Times New Roman"/>
          <w:sz w:val="28"/>
          <w:lang w:val="uk-UA"/>
        </w:rPr>
        <w:t>більшовиків, ухвалив організувати “Тимчасовий революційний комітет по охороні порядку на Звенигородщині”. До складу Комітету увійшли представники Повітової народної управи, Селянської спілки, Земельної управи та Вільного козацтва. Насамперед Комітет звернув увагу на “правильну” організацію Вільного козацтва, кошовим отаманом якого 14 (27) лютого був обраний Ю.</w:t>
      </w:r>
      <w:r>
        <w:rPr>
          <w:rFonts w:ascii="Times New Roman" w:hAnsi="Times New Roman" w:cs="Times New Roman"/>
          <w:sz w:val="28"/>
          <w:lang w:val="uk-UA"/>
        </w:rPr>
        <w:t xml:space="preserve"> </w:t>
      </w:r>
      <w:r w:rsidRPr="00B86E99">
        <w:rPr>
          <w:rFonts w:ascii="Times New Roman" w:hAnsi="Times New Roman" w:cs="Times New Roman"/>
          <w:sz w:val="28"/>
          <w:lang w:val="uk-UA"/>
        </w:rPr>
        <w:t>Тютюнник. За наказом Комітету було проведено реєстрацію та мобілізацію вільнокозачих підрозділів, взято на облік всю наявну зброю. Для того, щоб отримати право на володіння нею, козаки повинні були записатися до реєстру. Це робилося з метою виявлення бандитських угруповань, які діяли під маркою вільних козаків.</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Тимчасовий революційний комітет, оголосивши військовий стан в повіті, взявся за організацію Звенигородського стрілецького козацького полку, командиром якого був призначений І.</w:t>
      </w:r>
      <w:r>
        <w:rPr>
          <w:rFonts w:ascii="Times New Roman" w:hAnsi="Times New Roman" w:cs="Times New Roman"/>
          <w:sz w:val="28"/>
          <w:lang w:val="uk-UA"/>
        </w:rPr>
        <w:t xml:space="preserve"> </w:t>
      </w:r>
      <w:r w:rsidRPr="00B86E99">
        <w:rPr>
          <w:rFonts w:ascii="Times New Roman" w:hAnsi="Times New Roman" w:cs="Times New Roman"/>
          <w:sz w:val="28"/>
          <w:lang w:val="uk-UA"/>
        </w:rPr>
        <w:t>Капуловський. Для матеріального забезпечення підрозділів, що мали охороняти громадський порядок в повіті, було ухвалено накласти „на місцеві імущі класи налогу в 200000 карбованців”.</w:t>
      </w:r>
    </w:p>
    <w:p w:rsidR="00DD5376" w:rsidRPr="00B86E99" w:rsidRDefault="00DD5376" w:rsidP="00DD5376">
      <w:pPr>
        <w:spacing w:line="360" w:lineRule="auto"/>
        <w:rPr>
          <w:rFonts w:ascii="Times New Roman" w:hAnsi="Times New Roman" w:cs="Times New Roman"/>
          <w:sz w:val="28"/>
          <w:lang w:val="uk-UA"/>
        </w:rPr>
      </w:pPr>
      <w:r w:rsidRPr="00B86E99">
        <w:rPr>
          <w:rFonts w:ascii="Times New Roman" w:hAnsi="Times New Roman" w:cs="Times New Roman"/>
          <w:sz w:val="28"/>
          <w:lang w:val="uk-UA"/>
        </w:rPr>
        <w:t xml:space="preserve">Крім реформованих вільнокозачих громад, на захист влади УНР планувалося підняти всіх, хто був здатен тримати зброю. Голова повітової народної управи </w:t>
      </w:r>
      <w:r w:rsidRPr="00B86E99">
        <w:rPr>
          <w:rFonts w:ascii="Times New Roman" w:hAnsi="Times New Roman" w:cs="Times New Roman"/>
          <w:sz w:val="28"/>
          <w:lang w:val="uk-UA"/>
        </w:rPr>
        <w:lastRenderedPageBreak/>
        <w:t>Н.</w:t>
      </w:r>
      <w:r>
        <w:rPr>
          <w:rFonts w:ascii="Times New Roman" w:hAnsi="Times New Roman" w:cs="Times New Roman"/>
          <w:sz w:val="28"/>
          <w:lang w:val="uk-UA"/>
        </w:rPr>
        <w:t xml:space="preserve"> </w:t>
      </w:r>
      <w:r w:rsidRPr="00B86E99">
        <w:rPr>
          <w:rFonts w:ascii="Times New Roman" w:hAnsi="Times New Roman" w:cs="Times New Roman"/>
          <w:sz w:val="28"/>
          <w:lang w:val="uk-UA"/>
        </w:rPr>
        <w:t>Смоктій та повітовий комісар В.</w:t>
      </w:r>
      <w:r>
        <w:rPr>
          <w:rFonts w:ascii="Times New Roman" w:hAnsi="Times New Roman" w:cs="Times New Roman"/>
          <w:sz w:val="28"/>
          <w:lang w:val="uk-UA"/>
        </w:rPr>
        <w:t xml:space="preserve"> </w:t>
      </w:r>
      <w:r w:rsidRPr="00B86E99">
        <w:rPr>
          <w:rFonts w:ascii="Times New Roman" w:hAnsi="Times New Roman" w:cs="Times New Roman"/>
          <w:sz w:val="28"/>
          <w:lang w:val="uk-UA"/>
        </w:rPr>
        <w:t>Крижановський звернулися до населення повіту з закликом формувати загони народного ополчення, що мали бути напоготові в будь-який час виступити на захист української державності. При цьому відзначалося, що вільне козацтво є складовою частиною народного ополчення.</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Захопивши близько 100 верст залізничного шляху Христинівка – Цвіткове, загони звенигородців починають проводити планомірне роззброєння фронтових військових підрозділів, що рухалися на схід. У другій половині лютого (за ст. ст.) зброю та військове майно змушені були здати вільним козакам окремі гарматні частини 2-го гвардійського корпусу, що рухались через Звенигородщину. Незабаром звенигородці примусили “демобілізуватися” рештки кавалерійської бригади.</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Звенигородський кіш встановив контакти з загонами сусідніх повітів, претендуючи на роль координаційного центру діяльності вільного козацтва південної Київщини та північної Херсонщини. Штаб коша проводить пропагандистську і організаційну роботу серед вільних козаків цього регіону, сприяючи озброєнню та реорганізації загонів.</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Наслідком встановлення більш тісних контактів між кількома вільнокозачими “районами” стало проведення спільної бойової операції проти радянських військ побли</w:t>
      </w:r>
      <w:r>
        <w:rPr>
          <w:rFonts w:ascii="Times New Roman" w:hAnsi="Times New Roman" w:cs="Times New Roman"/>
          <w:sz w:val="28"/>
          <w:lang w:val="uk-UA"/>
        </w:rPr>
        <w:t xml:space="preserve">зу станції Бобринської (поряд з </w:t>
      </w:r>
      <w:r w:rsidRPr="00B86E99">
        <w:rPr>
          <w:rFonts w:ascii="Times New Roman" w:hAnsi="Times New Roman" w:cs="Times New Roman"/>
          <w:sz w:val="28"/>
          <w:lang w:val="uk-UA"/>
        </w:rPr>
        <w:t>містом Сміла Черкаського повіту).</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4 березня (тут і далі датування в тексті за новим стилем – В.Л., Г.С.) загони черкаського отамана Я.</w:t>
      </w:r>
      <w:r>
        <w:rPr>
          <w:rFonts w:ascii="Times New Roman" w:hAnsi="Times New Roman" w:cs="Times New Roman"/>
          <w:sz w:val="28"/>
          <w:lang w:val="uk-UA"/>
        </w:rPr>
        <w:t xml:space="preserve"> </w:t>
      </w:r>
      <w:r w:rsidRPr="00B86E99">
        <w:rPr>
          <w:rFonts w:ascii="Times New Roman" w:hAnsi="Times New Roman" w:cs="Times New Roman"/>
          <w:sz w:val="28"/>
          <w:lang w:val="uk-UA"/>
        </w:rPr>
        <w:t>Водяного без бою зайняли станцію Бобринську, припинивши через неї рух радянських підрозділів. Проте, відступаючі під тиском українських та австро-угорських військ більшовицькі частини 5 березня почали наступ на Бобринську одночасно з кількох напрямків – зі сторін Знаменки, Цвіткового та Гребінки. Тоді ж на підтримку Я.</w:t>
      </w:r>
      <w:r>
        <w:rPr>
          <w:rFonts w:ascii="Times New Roman" w:hAnsi="Times New Roman" w:cs="Times New Roman"/>
          <w:sz w:val="28"/>
          <w:lang w:val="uk-UA"/>
        </w:rPr>
        <w:t xml:space="preserve"> </w:t>
      </w:r>
      <w:r w:rsidRPr="00B86E99">
        <w:rPr>
          <w:rFonts w:ascii="Times New Roman" w:hAnsi="Times New Roman" w:cs="Times New Roman"/>
          <w:sz w:val="28"/>
          <w:lang w:val="uk-UA"/>
        </w:rPr>
        <w:t xml:space="preserve">Водяному прийшли загони звенигородського (командир – Ф.Бондар), єлисаветградського (Кульчицький) та золотоніського козацтва. Взаємодія вільнокозачих загонів </w:t>
      </w:r>
      <w:r w:rsidRPr="00B86E99">
        <w:rPr>
          <w:rFonts w:ascii="Times New Roman" w:hAnsi="Times New Roman" w:cs="Times New Roman"/>
          <w:sz w:val="28"/>
          <w:lang w:val="uk-UA"/>
        </w:rPr>
        <w:lastRenderedPageBreak/>
        <w:t>дала змогу утримувати стратегічний район</w:t>
      </w:r>
      <w:r>
        <w:rPr>
          <w:rFonts w:ascii="Times New Roman" w:hAnsi="Times New Roman" w:cs="Times New Roman"/>
          <w:sz w:val="28"/>
          <w:lang w:val="uk-UA"/>
        </w:rPr>
        <w:t xml:space="preserve"> аж до підходу німецьких військ</w:t>
      </w:r>
      <w:r w:rsidRPr="00B86E99">
        <w:rPr>
          <w:rFonts w:ascii="Times New Roman" w:hAnsi="Times New Roman" w:cs="Times New Roman"/>
          <w:sz w:val="28"/>
          <w:lang w:val="uk-UA"/>
        </w:rPr>
        <w:t>. За твердженням Ю.</w:t>
      </w:r>
      <w:r>
        <w:rPr>
          <w:rFonts w:ascii="Times New Roman" w:hAnsi="Times New Roman" w:cs="Times New Roman"/>
          <w:sz w:val="28"/>
          <w:lang w:val="uk-UA"/>
        </w:rPr>
        <w:t xml:space="preserve"> </w:t>
      </w:r>
      <w:r w:rsidRPr="00B86E99">
        <w:rPr>
          <w:rFonts w:ascii="Times New Roman" w:hAnsi="Times New Roman" w:cs="Times New Roman"/>
          <w:sz w:val="28"/>
          <w:lang w:val="uk-UA"/>
        </w:rPr>
        <w:t>Тютюнника, загальна чисельність вільного козацтва, що брала участь у кількаденних боях, перевищувала 8 тисяч чоловік (із них – 4620 звенигородців, яким вдалося захопити три гармати, один бронеавтомобіль, багато зброї та полонених). Через кілька днів загони єлисаветградців, отримавши додаткове озброєння від звенигородців, разом з німецькими військами вирушили у напрямку Новоукраїнки, з метою першими увійти у звільнені міста і села Єлисаветградського повіту.</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12 березня (27 лютого) німецькі й українські війська зайняли Черкаси. Ще до їх підходу у бої з радянськими загонами вступив козачий загін у кількості майже 460 чоловік.</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В авангарді союзницьких військ йшов і загін отамана Г.</w:t>
      </w:r>
      <w:r>
        <w:rPr>
          <w:rFonts w:ascii="Times New Roman" w:hAnsi="Times New Roman" w:cs="Times New Roman"/>
          <w:sz w:val="28"/>
          <w:lang w:val="uk-UA"/>
        </w:rPr>
        <w:t xml:space="preserve"> </w:t>
      </w:r>
      <w:r w:rsidRPr="00B86E99">
        <w:rPr>
          <w:rFonts w:ascii="Times New Roman" w:hAnsi="Times New Roman" w:cs="Times New Roman"/>
          <w:sz w:val="28"/>
          <w:lang w:val="uk-UA"/>
        </w:rPr>
        <w:t>Воробйова. Вступивши разом з іншими українськими частинами до Києва, він незабаром самовільно виїхав на станцію Знаменку, де приєднався до передових німецьких підрозділів. Разом з німцями загін Г.</w:t>
      </w:r>
      <w:r>
        <w:rPr>
          <w:rFonts w:ascii="Times New Roman" w:hAnsi="Times New Roman" w:cs="Times New Roman"/>
          <w:sz w:val="28"/>
          <w:lang w:val="uk-UA"/>
        </w:rPr>
        <w:t xml:space="preserve"> </w:t>
      </w:r>
      <w:r w:rsidRPr="00B86E99">
        <w:rPr>
          <w:rFonts w:ascii="Times New Roman" w:hAnsi="Times New Roman" w:cs="Times New Roman"/>
          <w:sz w:val="28"/>
          <w:lang w:val="uk-UA"/>
        </w:rPr>
        <w:t>Воробйова ввійшов в Олександрію, Куколівку, Жовті Води, П’ятихатки, Верховцево та інші міста і села Катеринославщини. У ніч на 4 квітня вільні козаки Г.</w:t>
      </w:r>
      <w:r>
        <w:rPr>
          <w:rFonts w:ascii="Times New Roman" w:hAnsi="Times New Roman" w:cs="Times New Roman"/>
          <w:sz w:val="28"/>
          <w:lang w:val="uk-UA"/>
        </w:rPr>
        <w:t xml:space="preserve"> </w:t>
      </w:r>
      <w:r w:rsidRPr="00B86E99">
        <w:rPr>
          <w:rFonts w:ascii="Times New Roman" w:hAnsi="Times New Roman" w:cs="Times New Roman"/>
          <w:sz w:val="28"/>
          <w:lang w:val="uk-UA"/>
        </w:rPr>
        <w:t>Воробйова з боями першими увійшли в Катеринослав. Тимчасово, до приїзду призначеного урядом керівника, Г.</w:t>
      </w:r>
      <w:r>
        <w:rPr>
          <w:rFonts w:ascii="Times New Roman" w:hAnsi="Times New Roman" w:cs="Times New Roman"/>
          <w:sz w:val="28"/>
          <w:lang w:val="uk-UA"/>
        </w:rPr>
        <w:t xml:space="preserve"> </w:t>
      </w:r>
      <w:r w:rsidRPr="00B86E99">
        <w:rPr>
          <w:rFonts w:ascii="Times New Roman" w:hAnsi="Times New Roman" w:cs="Times New Roman"/>
          <w:sz w:val="28"/>
          <w:lang w:val="uk-UA"/>
        </w:rPr>
        <w:t>Воробйов проголосив перехід усієї влади у Катеринославі до штабу Катеринославського коша Вільного козацтва. Увесь квітень підпорядковане Г.</w:t>
      </w:r>
      <w:r>
        <w:rPr>
          <w:rFonts w:ascii="Times New Roman" w:hAnsi="Times New Roman" w:cs="Times New Roman"/>
          <w:sz w:val="28"/>
          <w:lang w:val="uk-UA"/>
        </w:rPr>
        <w:t xml:space="preserve"> </w:t>
      </w:r>
      <w:r w:rsidRPr="00B86E99">
        <w:rPr>
          <w:rFonts w:ascii="Times New Roman" w:hAnsi="Times New Roman" w:cs="Times New Roman"/>
          <w:sz w:val="28"/>
          <w:lang w:val="uk-UA"/>
        </w:rPr>
        <w:t>Воробйову козацтво продовжувало звільняти територію Катериносла</w:t>
      </w:r>
      <w:r>
        <w:rPr>
          <w:rFonts w:ascii="Times New Roman" w:hAnsi="Times New Roman" w:cs="Times New Roman"/>
          <w:sz w:val="28"/>
          <w:lang w:val="uk-UA"/>
        </w:rPr>
        <w:t>вщини від більшовицьких загонів</w:t>
      </w:r>
      <w:r w:rsidRPr="00B86E99">
        <w:rPr>
          <w:rFonts w:ascii="Times New Roman" w:hAnsi="Times New Roman" w:cs="Times New Roman"/>
          <w:sz w:val="28"/>
          <w:lang w:val="uk-UA"/>
        </w:rPr>
        <w:t>.</w:t>
      </w:r>
    </w:p>
    <w:p w:rsidR="00DD5376" w:rsidRPr="00B86E9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Вільнокозачі формування надавали суттєву допомогу наступаючим німецько-українським військам. Так, В. Антонов-Овсієнко зазначав, що чигиринські і криворізькі вільні козаки зайняли станцію П’ятихатки, відрізавши тим самим шлях відступу підрозділам радянських військ від Знам’янки на К</w:t>
      </w:r>
      <w:r>
        <w:rPr>
          <w:rFonts w:ascii="Times New Roman" w:hAnsi="Times New Roman" w:cs="Times New Roman"/>
          <w:sz w:val="28"/>
          <w:lang w:val="uk-UA"/>
        </w:rPr>
        <w:t>атеринослав і Полтаву</w:t>
      </w:r>
      <w:r w:rsidRPr="00B86E99">
        <w:rPr>
          <w:rFonts w:ascii="Times New Roman" w:hAnsi="Times New Roman" w:cs="Times New Roman"/>
          <w:sz w:val="28"/>
          <w:lang w:val="uk-UA"/>
        </w:rPr>
        <w:t>.</w:t>
      </w:r>
    </w:p>
    <w:p w:rsidR="009D780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B86E99">
        <w:rPr>
          <w:rFonts w:ascii="Times New Roman" w:hAnsi="Times New Roman" w:cs="Times New Roman"/>
          <w:sz w:val="28"/>
          <w:lang w:val="uk-UA"/>
        </w:rPr>
        <w:t xml:space="preserve">Після переходу українських і німецьких військ на Лівобережжя їх підтримали окремі загони вільного козацтва, яким вдалося уціліти в умовах </w:t>
      </w:r>
      <w:r w:rsidRPr="00B86E99">
        <w:rPr>
          <w:rFonts w:ascii="Times New Roman" w:hAnsi="Times New Roman" w:cs="Times New Roman"/>
          <w:sz w:val="28"/>
          <w:lang w:val="uk-UA"/>
        </w:rPr>
        <w:lastRenderedPageBreak/>
        <w:t>більшовицької влади. Українські військові підрозділи, включаючи і загони вільного козацтва, намагалися першими входити у звільнені населені пункти, щоб позбавити союзників можливості висувати претензії на традиційну в таких випадках “винагороду”. Так, 10 квітня голова спецвідділу українського військового міністерства, обговорюючи з помічником губерніального коменданта Чернігівщини плановане захоплення міста Шостки, повідомив останнього, що він звернувся до місцевого вільного козацтва з проханням йти разом з німцями на визволення міста, оскільки “…з політичного боку треба щоб попереду німецьких частин йшли українці… Бо то як німці поставлять свою варту раніш нашей то вони об’являть Шостку воєнною добичею”</w:t>
      </w:r>
      <w:r>
        <w:rPr>
          <w:rFonts w:ascii="Times New Roman" w:hAnsi="Times New Roman" w:cs="Times New Roman"/>
          <w:sz w:val="28"/>
          <w:lang w:val="uk-UA"/>
        </w:rPr>
        <w:t xml:space="preserve">...» </w:t>
      </w:r>
      <w:r w:rsidR="009D7806" w:rsidRPr="00B36902">
        <w:rPr>
          <w:rFonts w:ascii="Times New Roman" w:hAnsi="Times New Roman" w:cs="Times New Roman"/>
          <w:sz w:val="28"/>
          <w:lang w:val="uk-UA"/>
        </w:rPr>
        <w:t>[</w:t>
      </w:r>
      <w:r w:rsidR="00791C5C">
        <w:rPr>
          <w:rFonts w:ascii="Times New Roman" w:hAnsi="Times New Roman" w:cs="Times New Roman"/>
          <w:sz w:val="28"/>
          <w:lang w:val="uk-UA"/>
        </w:rPr>
        <w:t>30</w:t>
      </w:r>
      <w:r w:rsidR="009D7806" w:rsidRPr="00555F3A">
        <w:rPr>
          <w:rFonts w:ascii="Times New Roman" w:hAnsi="Times New Roman" w:cs="Times New Roman"/>
          <w:sz w:val="28"/>
          <w:lang w:val="uk-UA"/>
        </w:rPr>
        <w:t>]</w:t>
      </w:r>
      <w:r w:rsidRPr="00810BFA">
        <w:rPr>
          <w:rFonts w:ascii="Times New Roman" w:hAnsi="Times New Roman" w:cs="Times New Roman"/>
          <w:sz w:val="28"/>
          <w:lang w:val="uk-UA"/>
        </w:rPr>
        <w:t xml:space="preserve">      </w:t>
      </w:r>
    </w:p>
    <w:p w:rsidR="00DD5376" w:rsidRDefault="009D780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Після повернення влади Центральної Ради в Україні, український уряд, під тиском німецького військового командування, розпочав процес роззброєння загонів Вільного козацтва та їх поступового розформування…</w:t>
      </w:r>
      <w:r w:rsidR="00555F3A">
        <w:rPr>
          <w:rFonts w:ascii="Times New Roman" w:hAnsi="Times New Roman" w:cs="Times New Roman"/>
          <w:sz w:val="28"/>
          <w:lang w:val="uk-UA"/>
        </w:rPr>
        <w:t xml:space="preserve"> </w:t>
      </w:r>
      <w:r w:rsidR="00555F3A" w:rsidRPr="00B36902">
        <w:rPr>
          <w:rFonts w:ascii="Times New Roman" w:hAnsi="Times New Roman" w:cs="Times New Roman"/>
          <w:sz w:val="28"/>
          <w:lang w:val="uk-UA"/>
        </w:rPr>
        <w:t>[</w:t>
      </w:r>
      <w:r w:rsidR="00555F3A">
        <w:rPr>
          <w:rFonts w:ascii="Times New Roman" w:hAnsi="Times New Roman" w:cs="Times New Roman"/>
          <w:sz w:val="28"/>
          <w:lang w:val="uk-UA"/>
        </w:rPr>
        <w:t>3</w:t>
      </w:r>
      <w:r w:rsidR="00791C5C">
        <w:rPr>
          <w:rFonts w:ascii="Times New Roman" w:hAnsi="Times New Roman" w:cs="Times New Roman"/>
          <w:sz w:val="28"/>
          <w:lang w:val="uk-UA"/>
        </w:rPr>
        <w:t>1</w:t>
      </w:r>
      <w:r w:rsidR="00555F3A">
        <w:rPr>
          <w:rFonts w:ascii="Times New Roman" w:hAnsi="Times New Roman" w:cs="Times New Roman"/>
          <w:sz w:val="28"/>
          <w:lang w:val="uk-UA"/>
        </w:rPr>
        <w:t>, с.203</w:t>
      </w:r>
      <w:r w:rsidR="00555F3A" w:rsidRPr="00555F3A">
        <w:rPr>
          <w:rFonts w:ascii="Times New Roman" w:hAnsi="Times New Roman" w:cs="Times New Roman"/>
          <w:sz w:val="28"/>
          <w:lang w:val="uk-UA"/>
        </w:rPr>
        <w:t>]</w:t>
      </w:r>
    </w:p>
    <w:p w:rsidR="00DD5376" w:rsidRPr="00555F3A" w:rsidRDefault="00FA7823"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 xml:space="preserve">Пізніше загони Вільного козацтва братимуть участь у </w:t>
      </w:r>
      <w:r w:rsidR="00425CAB">
        <w:rPr>
          <w:rFonts w:ascii="Times New Roman" w:hAnsi="Times New Roman" w:cs="Times New Roman"/>
          <w:sz w:val="28"/>
          <w:lang w:val="uk-UA"/>
        </w:rPr>
        <w:t>загальному селянському повстанському русі проти гетьманської влади та німецько-австрійських окупаційних військ влітку 1918 року</w:t>
      </w:r>
      <w:r w:rsidR="00FE7156">
        <w:rPr>
          <w:rFonts w:ascii="Times New Roman" w:hAnsi="Times New Roman" w:cs="Times New Roman"/>
          <w:sz w:val="28"/>
          <w:lang w:val="uk-UA"/>
        </w:rPr>
        <w:t xml:space="preserve"> </w:t>
      </w:r>
      <w:r w:rsidR="00555F3A" w:rsidRPr="00B36902">
        <w:rPr>
          <w:rFonts w:ascii="Times New Roman" w:hAnsi="Times New Roman" w:cs="Times New Roman"/>
          <w:sz w:val="28"/>
          <w:lang w:val="uk-UA"/>
        </w:rPr>
        <w:t>[</w:t>
      </w:r>
      <w:r w:rsidR="00555F3A">
        <w:rPr>
          <w:rFonts w:ascii="Times New Roman" w:hAnsi="Times New Roman" w:cs="Times New Roman"/>
          <w:sz w:val="28"/>
          <w:lang w:val="uk-UA"/>
        </w:rPr>
        <w:t>3</w:t>
      </w:r>
      <w:r w:rsidR="00791C5C">
        <w:rPr>
          <w:rFonts w:ascii="Times New Roman" w:hAnsi="Times New Roman" w:cs="Times New Roman"/>
          <w:sz w:val="28"/>
          <w:lang w:val="uk-UA"/>
        </w:rPr>
        <w:t>1</w:t>
      </w:r>
      <w:r w:rsidR="00555F3A">
        <w:rPr>
          <w:rFonts w:ascii="Times New Roman" w:hAnsi="Times New Roman" w:cs="Times New Roman"/>
          <w:sz w:val="28"/>
          <w:lang w:val="uk-UA"/>
        </w:rPr>
        <w:t>, с.212-213</w:t>
      </w:r>
      <w:r w:rsidR="00555F3A" w:rsidRPr="00555F3A">
        <w:rPr>
          <w:rFonts w:ascii="Times New Roman" w:hAnsi="Times New Roman" w:cs="Times New Roman"/>
          <w:sz w:val="28"/>
          <w:lang w:val="uk-UA"/>
        </w:rPr>
        <w:t>]</w:t>
      </w:r>
      <w:r>
        <w:rPr>
          <w:rFonts w:ascii="Times New Roman" w:hAnsi="Times New Roman" w:cs="Times New Roman"/>
          <w:sz w:val="28"/>
          <w:lang w:val="uk-UA"/>
        </w:rPr>
        <w:t xml:space="preserve">, потім розпорошені середл селянського загалу вільні козаки зберуться в кінці 1918 в антигетьманські повстанські формування </w:t>
      </w:r>
      <w:r w:rsidR="00555F3A" w:rsidRPr="00B36902">
        <w:rPr>
          <w:rFonts w:ascii="Times New Roman" w:hAnsi="Times New Roman" w:cs="Times New Roman"/>
          <w:sz w:val="28"/>
          <w:lang w:val="uk-UA"/>
        </w:rPr>
        <w:t>[</w:t>
      </w:r>
      <w:r w:rsidR="00555F3A">
        <w:rPr>
          <w:rFonts w:ascii="Times New Roman" w:hAnsi="Times New Roman" w:cs="Times New Roman"/>
          <w:sz w:val="28"/>
          <w:lang w:val="uk-UA"/>
        </w:rPr>
        <w:t>3</w:t>
      </w:r>
      <w:r w:rsidR="00791C5C">
        <w:rPr>
          <w:rFonts w:ascii="Times New Roman" w:hAnsi="Times New Roman" w:cs="Times New Roman"/>
          <w:sz w:val="28"/>
          <w:lang w:val="uk-UA"/>
        </w:rPr>
        <w:t>1</w:t>
      </w:r>
      <w:r w:rsidR="00555F3A">
        <w:rPr>
          <w:rFonts w:ascii="Times New Roman" w:hAnsi="Times New Roman" w:cs="Times New Roman"/>
          <w:sz w:val="28"/>
          <w:lang w:val="uk-UA"/>
        </w:rPr>
        <w:t>, с.245</w:t>
      </w:r>
      <w:r w:rsidR="00555F3A" w:rsidRPr="00555F3A">
        <w:rPr>
          <w:rFonts w:ascii="Times New Roman" w:hAnsi="Times New Roman" w:cs="Times New Roman"/>
          <w:sz w:val="28"/>
          <w:lang w:val="uk-UA"/>
        </w:rPr>
        <w:t>]</w:t>
      </w:r>
    </w:p>
    <w:p w:rsidR="00DD5376" w:rsidRDefault="00FA7823"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Слід зауважит</w:t>
      </w:r>
      <w:r>
        <w:rPr>
          <w:rFonts w:ascii="Times New Roman" w:hAnsi="Times New Roman" w:cs="Times New Roman"/>
          <w:sz w:val="28"/>
          <w:lang w:val="uk-UA"/>
        </w:rPr>
        <w:t xml:space="preserve">и, що згодом, у 1919-1920 роках, </w:t>
      </w:r>
      <w:r w:rsidR="00DD5376">
        <w:rPr>
          <w:rFonts w:ascii="Times New Roman" w:hAnsi="Times New Roman" w:cs="Times New Roman"/>
          <w:sz w:val="28"/>
          <w:lang w:val="uk-UA"/>
        </w:rPr>
        <w:t xml:space="preserve">Вільне козацтво вже не являло собою ту первинну організацію з охоронними та культурно-просвітніми функціями 1917 року. На заміну Вільному козацтву приходять «…повстанські загони- локальні збройні формування, очолювані отаманами, які, власне, і визначали зміст і мету цих загонів.» </w:t>
      </w:r>
      <w:r w:rsidR="00555F3A" w:rsidRPr="00B36902">
        <w:rPr>
          <w:rFonts w:ascii="Times New Roman" w:hAnsi="Times New Roman" w:cs="Times New Roman"/>
          <w:sz w:val="28"/>
          <w:lang w:val="uk-UA"/>
        </w:rPr>
        <w:t>[</w:t>
      </w:r>
      <w:r w:rsidR="00555F3A">
        <w:rPr>
          <w:rFonts w:ascii="Times New Roman" w:hAnsi="Times New Roman" w:cs="Times New Roman"/>
          <w:sz w:val="28"/>
          <w:lang w:val="uk-UA"/>
        </w:rPr>
        <w:t>3</w:t>
      </w:r>
      <w:r w:rsidR="00791C5C">
        <w:rPr>
          <w:rFonts w:ascii="Times New Roman" w:hAnsi="Times New Roman" w:cs="Times New Roman"/>
          <w:sz w:val="28"/>
          <w:lang w:val="uk-UA"/>
        </w:rPr>
        <w:t>1</w:t>
      </w:r>
      <w:r w:rsidR="00555F3A">
        <w:rPr>
          <w:rFonts w:ascii="Times New Roman" w:hAnsi="Times New Roman" w:cs="Times New Roman"/>
          <w:sz w:val="28"/>
          <w:lang w:val="uk-UA"/>
        </w:rPr>
        <w:t>, с.240</w:t>
      </w:r>
      <w:r w:rsidR="00555F3A" w:rsidRPr="00555F3A">
        <w:rPr>
          <w:rFonts w:ascii="Times New Roman" w:hAnsi="Times New Roman" w:cs="Times New Roman"/>
          <w:sz w:val="28"/>
        </w:rPr>
        <w:t>]</w:t>
      </w:r>
      <w:r w:rsidR="00555F3A">
        <w:rPr>
          <w:rFonts w:ascii="Times New Roman" w:hAnsi="Times New Roman" w:cs="Times New Roman"/>
          <w:sz w:val="28"/>
          <w:lang w:val="uk-UA"/>
        </w:rPr>
        <w:t xml:space="preserve"> </w:t>
      </w:r>
      <w:r w:rsidR="00DD5376">
        <w:rPr>
          <w:rFonts w:ascii="Times New Roman" w:hAnsi="Times New Roman" w:cs="Times New Roman"/>
          <w:sz w:val="28"/>
          <w:lang w:val="uk-UA"/>
        </w:rPr>
        <w:t>Вільнокозачий рух 1917-1918 років поступово переростає у отаманію 1919-1920 років…</w:t>
      </w:r>
      <w:r w:rsidR="00555F3A" w:rsidRPr="00B36902">
        <w:rPr>
          <w:rFonts w:ascii="Times New Roman" w:hAnsi="Times New Roman" w:cs="Times New Roman"/>
          <w:sz w:val="28"/>
          <w:lang w:val="uk-UA"/>
        </w:rPr>
        <w:t>[</w:t>
      </w:r>
      <w:r w:rsidR="00555F3A">
        <w:rPr>
          <w:rFonts w:ascii="Times New Roman" w:hAnsi="Times New Roman" w:cs="Times New Roman"/>
          <w:sz w:val="28"/>
          <w:lang w:val="uk-UA"/>
        </w:rPr>
        <w:t>3</w:t>
      </w:r>
      <w:r w:rsidR="00791C5C">
        <w:rPr>
          <w:rFonts w:ascii="Times New Roman" w:hAnsi="Times New Roman" w:cs="Times New Roman"/>
          <w:sz w:val="28"/>
          <w:lang w:val="uk-UA"/>
        </w:rPr>
        <w:t>1</w:t>
      </w:r>
      <w:r w:rsidR="00555F3A">
        <w:rPr>
          <w:rFonts w:ascii="Times New Roman" w:hAnsi="Times New Roman" w:cs="Times New Roman"/>
          <w:sz w:val="28"/>
          <w:lang w:val="uk-UA"/>
        </w:rPr>
        <w:t>, с.245</w:t>
      </w:r>
      <w:r w:rsidR="00555F3A" w:rsidRPr="00555F3A">
        <w:rPr>
          <w:rFonts w:ascii="Times New Roman" w:hAnsi="Times New Roman" w:cs="Times New Roman"/>
          <w:sz w:val="28"/>
        </w:rPr>
        <w:t>]</w:t>
      </w:r>
    </w:p>
    <w:p w:rsidR="00DD5376" w:rsidRDefault="00DD5376" w:rsidP="00DD5376">
      <w:pPr>
        <w:spacing w:line="360" w:lineRule="auto"/>
        <w:jc w:val="center"/>
        <w:rPr>
          <w:rFonts w:ascii="Times New Roman" w:hAnsi="Times New Roman" w:cs="Times New Roman"/>
          <w:sz w:val="28"/>
          <w:lang w:val="uk-UA"/>
        </w:rPr>
      </w:pPr>
      <w:r>
        <w:rPr>
          <w:rFonts w:ascii="Times New Roman" w:hAnsi="Times New Roman" w:cs="Times New Roman"/>
          <w:i/>
          <w:sz w:val="28"/>
          <w:lang w:val="uk-UA"/>
        </w:rPr>
        <w:t>Підсумок</w:t>
      </w:r>
    </w:p>
    <w:p w:rsidR="00DD5376" w:rsidRPr="00D02FCB"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02FCB">
        <w:rPr>
          <w:rFonts w:ascii="Times New Roman" w:hAnsi="Times New Roman" w:cs="Times New Roman"/>
          <w:sz w:val="28"/>
          <w:lang w:val="uk-UA"/>
        </w:rPr>
        <w:t>Українське село 1917 року було осередком нестабільно</w:t>
      </w:r>
      <w:r>
        <w:rPr>
          <w:rFonts w:ascii="Times New Roman" w:hAnsi="Times New Roman" w:cs="Times New Roman"/>
          <w:sz w:val="28"/>
          <w:lang w:val="uk-UA"/>
        </w:rPr>
        <w:t xml:space="preserve">сті та кримінальної активності. </w:t>
      </w:r>
      <w:r w:rsidRPr="00D02FCB">
        <w:rPr>
          <w:rFonts w:ascii="Times New Roman" w:hAnsi="Times New Roman" w:cs="Times New Roman"/>
          <w:sz w:val="28"/>
          <w:lang w:val="uk-UA"/>
        </w:rPr>
        <w:t>Масові акції селянської непокори</w:t>
      </w:r>
      <w:r>
        <w:rPr>
          <w:rFonts w:ascii="Times New Roman" w:hAnsi="Times New Roman" w:cs="Times New Roman"/>
          <w:sz w:val="28"/>
          <w:lang w:val="uk-UA"/>
        </w:rPr>
        <w:t>,</w:t>
      </w:r>
      <w:r w:rsidRPr="00D02FCB">
        <w:rPr>
          <w:rFonts w:ascii="Times New Roman" w:hAnsi="Times New Roman" w:cs="Times New Roman"/>
          <w:sz w:val="28"/>
          <w:lang w:val="uk-UA"/>
        </w:rPr>
        <w:t xml:space="preserve"> страйки</w:t>
      </w:r>
      <w:r>
        <w:rPr>
          <w:rFonts w:ascii="Times New Roman" w:hAnsi="Times New Roman" w:cs="Times New Roman"/>
          <w:sz w:val="28"/>
          <w:lang w:val="uk-UA"/>
        </w:rPr>
        <w:t>,</w:t>
      </w:r>
      <w:r w:rsidRPr="00D02FCB">
        <w:rPr>
          <w:rFonts w:ascii="Times New Roman" w:hAnsi="Times New Roman" w:cs="Times New Roman"/>
          <w:sz w:val="28"/>
          <w:lang w:val="uk-UA"/>
        </w:rPr>
        <w:t xml:space="preserve"> потрави</w:t>
      </w:r>
      <w:r>
        <w:rPr>
          <w:rFonts w:ascii="Times New Roman" w:hAnsi="Times New Roman" w:cs="Times New Roman"/>
          <w:sz w:val="28"/>
          <w:lang w:val="uk-UA"/>
        </w:rPr>
        <w:t xml:space="preserve">, </w:t>
      </w:r>
      <w:r w:rsidRPr="00D02FCB">
        <w:rPr>
          <w:rFonts w:ascii="Times New Roman" w:hAnsi="Times New Roman" w:cs="Times New Roman"/>
          <w:sz w:val="28"/>
          <w:lang w:val="uk-UA"/>
        </w:rPr>
        <w:t>захоплення землі і маєтків</w:t>
      </w:r>
      <w:r>
        <w:rPr>
          <w:rFonts w:ascii="Times New Roman" w:hAnsi="Times New Roman" w:cs="Times New Roman"/>
          <w:sz w:val="28"/>
          <w:lang w:val="uk-UA"/>
        </w:rPr>
        <w:t>,</w:t>
      </w:r>
      <w:r w:rsidRPr="00D02FCB">
        <w:rPr>
          <w:rFonts w:ascii="Times New Roman" w:hAnsi="Times New Roman" w:cs="Times New Roman"/>
          <w:sz w:val="28"/>
          <w:lang w:val="uk-UA"/>
        </w:rPr>
        <w:t xml:space="preserve"> знищення врожаїв</w:t>
      </w:r>
      <w:r>
        <w:rPr>
          <w:rFonts w:ascii="Times New Roman" w:hAnsi="Times New Roman" w:cs="Times New Roman"/>
          <w:sz w:val="28"/>
          <w:lang w:val="uk-UA"/>
        </w:rPr>
        <w:t>,</w:t>
      </w:r>
      <w:r w:rsidRPr="00D02FCB">
        <w:rPr>
          <w:rFonts w:ascii="Times New Roman" w:hAnsi="Times New Roman" w:cs="Times New Roman"/>
          <w:sz w:val="28"/>
          <w:lang w:val="uk-UA"/>
        </w:rPr>
        <w:t xml:space="preserve"> погроми маєтків</w:t>
      </w:r>
      <w:r w:rsidR="002C06D7">
        <w:rPr>
          <w:rFonts w:ascii="Times New Roman" w:hAnsi="Times New Roman" w:cs="Times New Roman"/>
          <w:sz w:val="28"/>
          <w:lang w:val="uk-UA"/>
        </w:rPr>
        <w:t xml:space="preserve"> </w:t>
      </w:r>
      <w:r w:rsidR="002C06D7" w:rsidRPr="00B36902">
        <w:rPr>
          <w:rFonts w:ascii="Times New Roman" w:hAnsi="Times New Roman" w:cs="Times New Roman"/>
          <w:sz w:val="28"/>
          <w:lang w:val="uk-UA"/>
        </w:rPr>
        <w:t>[</w:t>
      </w:r>
      <w:r w:rsidR="00B23B4B">
        <w:rPr>
          <w:rFonts w:ascii="Times New Roman" w:hAnsi="Times New Roman" w:cs="Times New Roman"/>
          <w:sz w:val="28"/>
          <w:lang w:val="uk-UA"/>
        </w:rPr>
        <w:t>4</w:t>
      </w:r>
      <w:r w:rsidR="003F4C42">
        <w:rPr>
          <w:rFonts w:ascii="Times New Roman" w:hAnsi="Times New Roman" w:cs="Times New Roman"/>
          <w:sz w:val="28"/>
          <w:lang w:val="uk-UA"/>
        </w:rPr>
        <w:t>1</w:t>
      </w:r>
      <w:r w:rsidR="002C06D7">
        <w:rPr>
          <w:rFonts w:ascii="Times New Roman" w:hAnsi="Times New Roman" w:cs="Times New Roman"/>
          <w:sz w:val="28"/>
          <w:lang w:val="uk-UA"/>
        </w:rPr>
        <w:t>, с.221</w:t>
      </w:r>
      <w:r w:rsidR="002C06D7" w:rsidRPr="002C06D7">
        <w:rPr>
          <w:rFonts w:ascii="Times New Roman" w:hAnsi="Times New Roman" w:cs="Times New Roman"/>
          <w:sz w:val="28"/>
          <w:lang w:val="uk-UA"/>
        </w:rPr>
        <w:t>]</w:t>
      </w:r>
      <w:r w:rsidRPr="00D02FCB">
        <w:rPr>
          <w:rFonts w:ascii="Times New Roman" w:hAnsi="Times New Roman" w:cs="Times New Roman"/>
          <w:sz w:val="28"/>
          <w:lang w:val="uk-UA"/>
        </w:rPr>
        <w:t xml:space="preserve">, </w:t>
      </w:r>
      <w:r>
        <w:rPr>
          <w:rFonts w:ascii="Times New Roman" w:hAnsi="Times New Roman" w:cs="Times New Roman"/>
          <w:sz w:val="28"/>
          <w:lang w:val="uk-UA"/>
        </w:rPr>
        <w:t>а</w:t>
      </w:r>
      <w:r w:rsidRPr="00D02FCB">
        <w:rPr>
          <w:rFonts w:ascii="Times New Roman" w:hAnsi="Times New Roman" w:cs="Times New Roman"/>
          <w:sz w:val="28"/>
          <w:lang w:val="uk-UA"/>
        </w:rPr>
        <w:t xml:space="preserve"> разом із тим </w:t>
      </w:r>
      <w:r w:rsidRPr="00D02FCB">
        <w:rPr>
          <w:rFonts w:ascii="Times New Roman" w:hAnsi="Times New Roman" w:cs="Times New Roman"/>
          <w:sz w:val="28"/>
          <w:lang w:val="uk-UA"/>
        </w:rPr>
        <w:lastRenderedPageBreak/>
        <w:t>породжене воєнними роками дезертирство та звичайний бандитизм, тероризували українське село.</w:t>
      </w:r>
    </w:p>
    <w:p w:rsidR="00DD5376" w:rsidRPr="00D02FCB"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02FCB">
        <w:rPr>
          <w:rFonts w:ascii="Times New Roman" w:hAnsi="Times New Roman" w:cs="Times New Roman"/>
          <w:sz w:val="28"/>
          <w:lang w:val="uk-UA"/>
        </w:rPr>
        <w:t>Особливим тягарем для селян були солдати-втікачі , які, за влучним зауваженням В. Лозового, були "вірусом анархії</w:t>
      </w:r>
      <w:r w:rsidR="002C06D7">
        <w:rPr>
          <w:rFonts w:ascii="Times New Roman" w:hAnsi="Times New Roman" w:cs="Times New Roman"/>
          <w:sz w:val="28"/>
          <w:lang w:val="uk-UA"/>
        </w:rPr>
        <w:t xml:space="preserve">. </w:t>
      </w:r>
      <w:r w:rsidR="002C06D7" w:rsidRPr="00B36902">
        <w:rPr>
          <w:rFonts w:ascii="Times New Roman" w:hAnsi="Times New Roman" w:cs="Times New Roman"/>
          <w:sz w:val="28"/>
          <w:lang w:val="uk-UA"/>
        </w:rPr>
        <w:t>[</w:t>
      </w:r>
      <w:r w:rsidR="002C06D7">
        <w:rPr>
          <w:rFonts w:ascii="Times New Roman" w:hAnsi="Times New Roman" w:cs="Times New Roman"/>
          <w:sz w:val="28"/>
          <w:lang w:val="uk-UA"/>
        </w:rPr>
        <w:t>3</w:t>
      </w:r>
      <w:r w:rsidR="00B23B4B">
        <w:rPr>
          <w:rFonts w:ascii="Times New Roman" w:hAnsi="Times New Roman" w:cs="Times New Roman"/>
          <w:sz w:val="28"/>
          <w:lang w:val="uk-UA"/>
        </w:rPr>
        <w:t>2</w:t>
      </w:r>
      <w:r w:rsidR="002C06D7">
        <w:rPr>
          <w:rFonts w:ascii="Times New Roman" w:hAnsi="Times New Roman" w:cs="Times New Roman"/>
          <w:sz w:val="28"/>
          <w:lang w:val="uk-UA"/>
        </w:rPr>
        <w:t>, с.211</w:t>
      </w:r>
      <w:r w:rsidR="002C06D7" w:rsidRPr="002C06D7">
        <w:rPr>
          <w:rFonts w:ascii="Times New Roman" w:hAnsi="Times New Roman" w:cs="Times New Roman"/>
          <w:sz w:val="28"/>
        </w:rPr>
        <w:t>]</w:t>
      </w:r>
      <w:r w:rsidRPr="00D02FCB">
        <w:rPr>
          <w:rFonts w:ascii="Times New Roman" w:hAnsi="Times New Roman" w:cs="Times New Roman"/>
          <w:sz w:val="28"/>
          <w:lang w:val="uk-UA"/>
        </w:rPr>
        <w:t xml:space="preserve"> </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02FCB">
        <w:rPr>
          <w:rFonts w:ascii="Times New Roman" w:hAnsi="Times New Roman" w:cs="Times New Roman"/>
          <w:sz w:val="28"/>
          <w:lang w:val="uk-UA"/>
        </w:rPr>
        <w:t>Посиленню кримінальної ситуації на селі мали відповідати державні органи контролю правопорядку. Втім, за умови слабкості державної влади, селянські маси повинні були шукати інший спосіб самозахисту від засилля дезертирів</w:t>
      </w:r>
      <w:r>
        <w:rPr>
          <w:rFonts w:ascii="Times New Roman" w:hAnsi="Times New Roman" w:cs="Times New Roman"/>
          <w:sz w:val="28"/>
          <w:lang w:val="uk-UA"/>
        </w:rPr>
        <w:t xml:space="preserve">, </w:t>
      </w:r>
      <w:r w:rsidRPr="00D02FCB">
        <w:rPr>
          <w:rFonts w:ascii="Times New Roman" w:hAnsi="Times New Roman" w:cs="Times New Roman"/>
          <w:sz w:val="28"/>
          <w:lang w:val="uk-UA"/>
        </w:rPr>
        <w:t>грабіжників тощо.</w:t>
      </w:r>
    </w:p>
    <w:p w:rsidR="00DD5376" w:rsidRPr="00D02FCB"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02FCB">
        <w:rPr>
          <w:rFonts w:ascii="Times New Roman" w:hAnsi="Times New Roman" w:cs="Times New Roman"/>
          <w:sz w:val="28"/>
          <w:lang w:val="uk-UA"/>
        </w:rPr>
        <w:t>Новопостала організація Вільне козацтво якраз позиціонувала себе, як захисницю</w:t>
      </w:r>
      <w:r>
        <w:rPr>
          <w:rFonts w:ascii="Times New Roman" w:hAnsi="Times New Roman" w:cs="Times New Roman"/>
          <w:sz w:val="28"/>
          <w:lang w:val="uk-UA"/>
        </w:rPr>
        <w:t xml:space="preserve"> народного добробуту і порядку. </w:t>
      </w:r>
      <w:r w:rsidRPr="00D02FCB">
        <w:rPr>
          <w:rFonts w:ascii="Times New Roman" w:hAnsi="Times New Roman" w:cs="Times New Roman"/>
          <w:sz w:val="28"/>
          <w:lang w:val="uk-UA"/>
        </w:rPr>
        <w:t>Саме міліційну функцію охорони правопорядку і мало виконувати Вільне козацтво.</w:t>
      </w:r>
    </w:p>
    <w:p w:rsidR="00DD5376" w:rsidRPr="00B17391" w:rsidRDefault="00DD5376" w:rsidP="00B17391">
      <w:pPr>
        <w:spacing w:line="360" w:lineRule="auto"/>
        <w:rPr>
          <w:rFonts w:ascii="Helvetica" w:hAnsi="Helvetica" w:cs="Helvetica"/>
          <w:color w:val="444444"/>
          <w:sz w:val="20"/>
          <w:szCs w:val="20"/>
          <w:shd w:val="clear" w:color="auto" w:fill="F9F9F9"/>
          <w:lang w:val="uk-UA"/>
        </w:rPr>
      </w:pPr>
      <w:r>
        <w:rPr>
          <w:rFonts w:ascii="Times New Roman" w:hAnsi="Times New Roman" w:cs="Times New Roman"/>
          <w:sz w:val="28"/>
          <w:lang w:val="uk-UA"/>
        </w:rPr>
        <w:t xml:space="preserve">      </w:t>
      </w:r>
      <w:r w:rsidRPr="00D02FCB">
        <w:rPr>
          <w:rFonts w:ascii="Times New Roman" w:hAnsi="Times New Roman" w:cs="Times New Roman"/>
          <w:sz w:val="28"/>
          <w:lang w:val="uk-UA"/>
        </w:rPr>
        <w:t>Слід одразу зауважити, що існують різні бачення того, як Вільне козацтво справлялося</w:t>
      </w:r>
      <w:r>
        <w:rPr>
          <w:rFonts w:ascii="Times New Roman" w:hAnsi="Times New Roman" w:cs="Times New Roman"/>
          <w:sz w:val="28"/>
          <w:lang w:val="uk-UA"/>
        </w:rPr>
        <w:t xml:space="preserve"> зі своїми прямими обов'язками. </w:t>
      </w:r>
      <w:r w:rsidRPr="00D02FCB">
        <w:rPr>
          <w:rFonts w:ascii="Times New Roman" w:hAnsi="Times New Roman" w:cs="Times New Roman"/>
          <w:sz w:val="28"/>
          <w:lang w:val="uk-UA"/>
        </w:rPr>
        <w:t>На з'їзді комісарів Правобережжя секретар київського губернського комісаріату Шульгін наголосив, що " ...Козацтво спасало не раз населення о</w:t>
      </w:r>
      <w:r>
        <w:rPr>
          <w:rFonts w:ascii="Times New Roman" w:hAnsi="Times New Roman" w:cs="Times New Roman"/>
          <w:sz w:val="28"/>
          <w:lang w:val="uk-UA"/>
        </w:rPr>
        <w:t xml:space="preserve">д погромів". </w:t>
      </w:r>
      <w:r w:rsidR="00B23B4B" w:rsidRPr="00B23B4B">
        <w:rPr>
          <w:rFonts w:ascii="Times New Roman" w:hAnsi="Times New Roman" w:cs="Times New Roman"/>
          <w:sz w:val="28"/>
        </w:rPr>
        <w:t>[</w:t>
      </w:r>
      <w:r w:rsidR="00B23B4B">
        <w:rPr>
          <w:rFonts w:ascii="Times New Roman" w:hAnsi="Times New Roman" w:cs="Times New Roman"/>
          <w:sz w:val="28"/>
        </w:rPr>
        <w:t>14</w:t>
      </w:r>
      <w:r w:rsidR="00B23B4B">
        <w:rPr>
          <w:rFonts w:ascii="Times New Roman" w:hAnsi="Times New Roman" w:cs="Times New Roman"/>
          <w:sz w:val="28"/>
          <w:lang w:val="uk-UA"/>
        </w:rPr>
        <w:t>, с.63</w:t>
      </w:r>
      <w:r w:rsidR="00B23B4B">
        <w:rPr>
          <w:rFonts w:ascii="Times New Roman" w:hAnsi="Times New Roman" w:cs="Times New Roman"/>
          <w:sz w:val="28"/>
        </w:rPr>
        <w:t>]</w:t>
      </w:r>
    </w:p>
    <w:p w:rsidR="00DD5376" w:rsidRPr="00D02FCB"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02FCB">
        <w:rPr>
          <w:rFonts w:ascii="Times New Roman" w:hAnsi="Times New Roman" w:cs="Times New Roman"/>
          <w:sz w:val="28"/>
          <w:lang w:val="uk-UA"/>
        </w:rPr>
        <w:t>Однак така оцінка діяльності к</w:t>
      </w:r>
      <w:r>
        <w:rPr>
          <w:rFonts w:ascii="Times New Roman" w:hAnsi="Times New Roman" w:cs="Times New Roman"/>
          <w:sz w:val="28"/>
          <w:lang w:val="uk-UA"/>
        </w:rPr>
        <w:t xml:space="preserve">озацтва не є загальноприйнятою. </w:t>
      </w:r>
      <w:r w:rsidRPr="00D02FCB">
        <w:rPr>
          <w:rFonts w:ascii="Times New Roman" w:hAnsi="Times New Roman" w:cs="Times New Roman"/>
          <w:sz w:val="28"/>
          <w:lang w:val="uk-UA"/>
        </w:rPr>
        <w:t>О. Мироненко та О. Бенько стверджують, що " в ситуації загальної анархії, що панувала в УНР у березні - квітні 1918 р., козацтво саме стало на шлях протизаконного насильства проти громадян. До його лав попадало багато злодіїв , а деякі загони перетворювалися на звичайні банди"</w:t>
      </w:r>
      <w:r>
        <w:rPr>
          <w:rFonts w:ascii="Times New Roman" w:hAnsi="Times New Roman" w:cs="Times New Roman"/>
          <w:sz w:val="28"/>
          <w:lang w:val="uk-UA"/>
        </w:rPr>
        <w:t xml:space="preserve">.(Мироненко О. М., Бенько О. П. Правоохоронні органи Центральної Ради </w:t>
      </w:r>
      <w:r w:rsidR="00B23B4B" w:rsidRPr="00B23B4B">
        <w:rPr>
          <w:rFonts w:ascii="Times New Roman" w:hAnsi="Times New Roman" w:cs="Times New Roman"/>
          <w:sz w:val="28"/>
        </w:rPr>
        <w:t>[</w:t>
      </w:r>
      <w:r w:rsidR="00B23B4B">
        <w:rPr>
          <w:rFonts w:ascii="Times New Roman" w:hAnsi="Times New Roman" w:cs="Times New Roman"/>
          <w:sz w:val="28"/>
          <w:lang w:val="uk-UA"/>
        </w:rPr>
        <w:t>35, с.30</w:t>
      </w:r>
      <w:r w:rsidR="00B23B4B" w:rsidRPr="00B23B4B">
        <w:rPr>
          <w:rFonts w:ascii="Times New Roman" w:hAnsi="Times New Roman" w:cs="Times New Roman"/>
          <w:sz w:val="28"/>
        </w:rPr>
        <w:t xml:space="preserve">] </w:t>
      </w:r>
      <w:r w:rsidRPr="00D02FCB">
        <w:rPr>
          <w:rFonts w:ascii="Times New Roman" w:hAnsi="Times New Roman" w:cs="Times New Roman"/>
          <w:sz w:val="28"/>
          <w:lang w:val="uk-UA"/>
        </w:rPr>
        <w:t>Як бачимо, поряд зі схвальним ставленням до Вільного козацтва, маємо і його критичну оцінку.</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D02FCB">
        <w:rPr>
          <w:rFonts w:ascii="Times New Roman" w:hAnsi="Times New Roman" w:cs="Times New Roman"/>
          <w:sz w:val="28"/>
          <w:lang w:val="uk-UA"/>
        </w:rPr>
        <w:t>"Водночас, із поглибленням суспільно-політичної кризи Вільне козацтво втягувалося в націо</w:t>
      </w:r>
      <w:r>
        <w:rPr>
          <w:rFonts w:ascii="Times New Roman" w:hAnsi="Times New Roman" w:cs="Times New Roman"/>
          <w:sz w:val="28"/>
          <w:lang w:val="uk-UA"/>
        </w:rPr>
        <w:t>нальну та соціальну боротьбу "</w:t>
      </w:r>
      <w:r w:rsidR="00B23B4B" w:rsidRPr="00B23B4B">
        <w:rPr>
          <w:rFonts w:ascii="Times New Roman" w:hAnsi="Times New Roman" w:cs="Times New Roman"/>
          <w:sz w:val="28"/>
        </w:rPr>
        <w:t>[</w:t>
      </w:r>
      <w:r w:rsidR="00B23B4B">
        <w:rPr>
          <w:rFonts w:ascii="Times New Roman" w:hAnsi="Times New Roman" w:cs="Times New Roman"/>
          <w:sz w:val="28"/>
          <w:lang w:val="uk-UA"/>
        </w:rPr>
        <w:t>5</w:t>
      </w:r>
      <w:r w:rsidR="003F4C42">
        <w:rPr>
          <w:rFonts w:ascii="Times New Roman" w:hAnsi="Times New Roman" w:cs="Times New Roman"/>
          <w:sz w:val="28"/>
          <w:lang w:val="uk-UA"/>
        </w:rPr>
        <w:t>9</w:t>
      </w:r>
      <w:r w:rsidR="00B23B4B">
        <w:rPr>
          <w:rFonts w:ascii="Times New Roman" w:hAnsi="Times New Roman" w:cs="Times New Roman"/>
          <w:sz w:val="28"/>
          <w:lang w:val="uk-UA"/>
        </w:rPr>
        <w:t>, с.48</w:t>
      </w:r>
      <w:r w:rsidR="00B23B4B" w:rsidRPr="00B23B4B">
        <w:rPr>
          <w:rFonts w:ascii="Times New Roman" w:hAnsi="Times New Roman" w:cs="Times New Roman"/>
          <w:sz w:val="28"/>
        </w:rPr>
        <w:t>]</w:t>
      </w:r>
      <w:r>
        <w:rPr>
          <w:rFonts w:ascii="Times New Roman" w:hAnsi="Times New Roman" w:cs="Times New Roman"/>
          <w:sz w:val="28"/>
          <w:lang w:val="uk-UA"/>
        </w:rPr>
        <w:t xml:space="preserve">. </w:t>
      </w:r>
      <w:r w:rsidRPr="00D02FCB">
        <w:rPr>
          <w:rFonts w:ascii="Times New Roman" w:hAnsi="Times New Roman" w:cs="Times New Roman"/>
          <w:sz w:val="28"/>
          <w:lang w:val="uk-UA"/>
        </w:rPr>
        <w:t xml:space="preserve">Після початку війни Раднаркому проти Центральної ради, документальні джерела дають можливість констатувати, що, порівняно з українізованими військовими підрозділами, значна частина яких в ході військового протистояння зайняла </w:t>
      </w:r>
      <w:r w:rsidRPr="00D02FCB">
        <w:rPr>
          <w:rFonts w:ascii="Times New Roman" w:hAnsi="Times New Roman" w:cs="Times New Roman"/>
          <w:sz w:val="28"/>
          <w:lang w:val="uk-UA"/>
        </w:rPr>
        <w:lastRenderedPageBreak/>
        <w:t>нейтральну або навіть ворожу до Центральної Ради позицію, Вільне козацтво все ж намагалося боротися з більшовицькою агресією</w:t>
      </w:r>
      <w:r>
        <w:rPr>
          <w:rFonts w:ascii="Times New Roman" w:hAnsi="Times New Roman" w:cs="Times New Roman"/>
          <w:sz w:val="28"/>
          <w:lang w:val="uk-UA"/>
        </w:rPr>
        <w:t xml:space="preserve">, </w:t>
      </w:r>
      <w:r w:rsidR="00E74E77" w:rsidRPr="00E74E77">
        <w:rPr>
          <w:rFonts w:ascii="Times New Roman" w:hAnsi="Times New Roman" w:cs="Times New Roman"/>
          <w:sz w:val="28"/>
        </w:rPr>
        <w:t>[</w:t>
      </w:r>
      <w:r w:rsidR="00E74E77">
        <w:rPr>
          <w:rFonts w:ascii="Times New Roman" w:hAnsi="Times New Roman" w:cs="Times New Roman"/>
          <w:sz w:val="28"/>
          <w:lang w:val="uk-UA"/>
        </w:rPr>
        <w:t>31, с.175</w:t>
      </w:r>
      <w:r w:rsidR="00E74E77" w:rsidRPr="00E74E77">
        <w:rPr>
          <w:rFonts w:ascii="Times New Roman" w:hAnsi="Times New Roman" w:cs="Times New Roman"/>
          <w:sz w:val="28"/>
        </w:rPr>
        <w:t xml:space="preserve">] </w:t>
      </w:r>
      <w:r>
        <w:rPr>
          <w:rFonts w:ascii="Times New Roman" w:hAnsi="Times New Roman" w:cs="Times New Roman"/>
          <w:sz w:val="28"/>
          <w:lang w:val="uk-UA"/>
        </w:rPr>
        <w:t xml:space="preserve">а після приходу до влади Павла Скоропадського </w:t>
      </w:r>
      <w:r w:rsidR="00E74E77">
        <w:rPr>
          <w:rFonts w:ascii="Times New Roman" w:hAnsi="Times New Roman" w:cs="Times New Roman"/>
          <w:sz w:val="28"/>
          <w:lang w:val="uk-UA"/>
        </w:rPr>
        <w:t>Вільне козацтво стало активним організатором боротьби проти влади гетьмана і австро-німецьких військ.</w:t>
      </w:r>
      <w:r w:rsidR="009C3B57">
        <w:rPr>
          <w:rFonts w:ascii="Times New Roman" w:hAnsi="Times New Roman" w:cs="Times New Roman"/>
          <w:sz w:val="28"/>
          <w:lang w:val="uk-UA"/>
        </w:rPr>
        <w:t xml:space="preserve"> </w:t>
      </w:r>
      <w:r w:rsidR="009C3B57" w:rsidRPr="00FB44F2">
        <w:rPr>
          <w:rFonts w:ascii="Times New Roman" w:hAnsi="Times New Roman" w:cs="Times New Roman"/>
          <w:sz w:val="28"/>
        </w:rPr>
        <w:t>[</w:t>
      </w:r>
      <w:r w:rsidR="009C3B57">
        <w:rPr>
          <w:rFonts w:ascii="Times New Roman" w:hAnsi="Times New Roman" w:cs="Times New Roman"/>
          <w:sz w:val="28"/>
          <w:lang w:val="uk-UA"/>
        </w:rPr>
        <w:t>31, с.222</w:t>
      </w:r>
      <w:r w:rsidR="009C3B57"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sidRPr="00E92FBD">
        <w:rPr>
          <w:rFonts w:ascii="Times New Roman" w:hAnsi="Times New Roman" w:cs="Times New Roman"/>
          <w:sz w:val="28"/>
        </w:rPr>
        <w:t xml:space="preserve">      </w:t>
      </w:r>
      <w:r>
        <w:rPr>
          <w:rFonts w:ascii="Times New Roman" w:hAnsi="Times New Roman" w:cs="Times New Roman"/>
          <w:sz w:val="28"/>
          <w:lang w:val="uk-UA"/>
        </w:rPr>
        <w:t>Отже, незважаючи на те, що радянська історіографія однозначно проголошувала Вільне козацтво націоналістичними військовими формуваннями</w:t>
      </w:r>
      <w:r w:rsidR="008D49C5">
        <w:rPr>
          <w:rFonts w:ascii="Times New Roman" w:hAnsi="Times New Roman" w:cs="Times New Roman"/>
          <w:sz w:val="28"/>
          <w:lang w:val="uk-UA"/>
        </w:rPr>
        <w:t xml:space="preserve">, </w:t>
      </w:r>
      <w:r>
        <w:rPr>
          <w:rFonts w:ascii="Times New Roman" w:hAnsi="Times New Roman" w:cs="Times New Roman"/>
          <w:sz w:val="28"/>
          <w:lang w:val="uk-UA"/>
        </w:rPr>
        <w:t>створеними контр</w:t>
      </w:r>
      <w:r w:rsidR="008D49C5">
        <w:rPr>
          <w:rFonts w:ascii="Times New Roman" w:hAnsi="Times New Roman" w:cs="Times New Roman"/>
          <w:sz w:val="28"/>
          <w:lang w:val="uk-UA"/>
        </w:rPr>
        <w:t>революційною Центральною Радою</w:t>
      </w:r>
      <w:r w:rsidR="008D49C5">
        <w:rPr>
          <w:rStyle w:val="a5"/>
          <w:rFonts w:ascii="Times New Roman" w:hAnsi="Times New Roman" w:cs="Times New Roman"/>
          <w:sz w:val="28"/>
          <w:lang w:val="uk-UA"/>
        </w:rPr>
        <w:footnoteReference w:id="1"/>
      </w:r>
      <w:r w:rsidR="00173709">
        <w:rPr>
          <w:rFonts w:ascii="Times New Roman" w:hAnsi="Times New Roman" w:cs="Times New Roman"/>
          <w:sz w:val="28"/>
          <w:lang w:val="uk-UA"/>
        </w:rPr>
        <w:br/>
      </w:r>
      <w:r>
        <w:rPr>
          <w:rFonts w:ascii="Times New Roman" w:hAnsi="Times New Roman" w:cs="Times New Roman"/>
          <w:sz w:val="28"/>
          <w:lang w:val="uk-UA"/>
        </w:rPr>
        <w:t>, вітчизняні дослідники прагнуть позбавитися такого ідеологічного кліше та розуміти Вільне козацтво, як «зростаючу із селянсько – протестного стихійного вибуху структуру, здатну повести за собою широкі народні маси в процесі як охорони порядку, так і захисту української державності…»</w:t>
      </w:r>
      <w:r w:rsidR="009C3B57">
        <w:rPr>
          <w:rFonts w:ascii="Times New Roman" w:hAnsi="Times New Roman" w:cs="Times New Roman"/>
          <w:sz w:val="28"/>
          <w:lang w:val="uk-UA"/>
        </w:rPr>
        <w:t xml:space="preserve"> </w:t>
      </w:r>
      <w:r w:rsidR="009C3B57" w:rsidRPr="00FB44F2">
        <w:rPr>
          <w:rFonts w:ascii="Times New Roman" w:hAnsi="Times New Roman" w:cs="Times New Roman"/>
          <w:sz w:val="28"/>
        </w:rPr>
        <w:t>[</w:t>
      </w:r>
      <w:r w:rsidR="009C3B57">
        <w:rPr>
          <w:rFonts w:ascii="Times New Roman" w:hAnsi="Times New Roman" w:cs="Times New Roman"/>
          <w:sz w:val="28"/>
          <w:lang w:val="uk-UA"/>
        </w:rPr>
        <w:t>5</w:t>
      </w:r>
      <w:r w:rsidR="003F4C42">
        <w:rPr>
          <w:rFonts w:ascii="Times New Roman" w:hAnsi="Times New Roman" w:cs="Times New Roman"/>
          <w:sz w:val="28"/>
          <w:lang w:val="uk-UA"/>
        </w:rPr>
        <w:t>9</w:t>
      </w:r>
      <w:r w:rsidR="009C3B57">
        <w:rPr>
          <w:rFonts w:ascii="Times New Roman" w:hAnsi="Times New Roman" w:cs="Times New Roman"/>
          <w:sz w:val="28"/>
          <w:lang w:val="uk-UA"/>
        </w:rPr>
        <w:t>, с.51</w:t>
      </w:r>
      <w:r w:rsidR="009C3B57" w:rsidRPr="00FB44F2">
        <w:rPr>
          <w:rFonts w:ascii="Times New Roman" w:hAnsi="Times New Roman" w:cs="Times New Roman"/>
          <w:sz w:val="28"/>
        </w:rPr>
        <w:t>]</w:t>
      </w:r>
    </w:p>
    <w:p w:rsidR="00F87D38" w:rsidRPr="00300E43" w:rsidRDefault="00F87D38" w:rsidP="00F87D38">
      <w:pPr>
        <w:spacing w:line="360" w:lineRule="auto"/>
        <w:rPr>
          <w:rFonts w:ascii="Times New Roman" w:hAnsi="Times New Roman" w:cs="Times New Roman"/>
          <w:b/>
          <w:sz w:val="28"/>
          <w:lang w:val="uk-UA"/>
        </w:rPr>
      </w:pPr>
    </w:p>
    <w:p w:rsidR="00300E43" w:rsidRPr="00300E43" w:rsidRDefault="00300E43" w:rsidP="008F24DB">
      <w:pPr>
        <w:spacing w:line="360" w:lineRule="auto"/>
        <w:jc w:val="center"/>
        <w:rPr>
          <w:rFonts w:ascii="Times New Roman" w:hAnsi="Times New Roman" w:cs="Times New Roman"/>
          <w:b/>
          <w:sz w:val="28"/>
          <w:lang w:val="uk-UA"/>
        </w:rPr>
      </w:pPr>
      <w:r w:rsidRPr="00300E43">
        <w:rPr>
          <w:rFonts w:ascii="Times New Roman" w:hAnsi="Times New Roman" w:cs="Times New Roman"/>
          <w:b/>
          <w:sz w:val="28"/>
          <w:lang w:val="uk-UA"/>
        </w:rPr>
        <w:t>Розділ 2. Українська отаманщина</w:t>
      </w:r>
    </w:p>
    <w:p w:rsidR="00DD5376" w:rsidRDefault="00DD5376" w:rsidP="008F24DB">
      <w:pPr>
        <w:spacing w:line="360" w:lineRule="auto"/>
        <w:jc w:val="center"/>
        <w:rPr>
          <w:rFonts w:ascii="Times New Roman" w:hAnsi="Times New Roman" w:cs="Times New Roman"/>
          <w:i/>
          <w:sz w:val="28"/>
          <w:lang w:val="uk-UA"/>
        </w:rPr>
      </w:pPr>
      <w:r w:rsidRPr="00885F9A">
        <w:rPr>
          <w:rFonts w:ascii="Times New Roman" w:hAnsi="Times New Roman" w:cs="Times New Roman"/>
          <w:i/>
          <w:sz w:val="28"/>
          <w:lang w:val="uk-UA"/>
        </w:rPr>
        <w:t>Отаманщина як суспільне явище періоду Директорії</w:t>
      </w:r>
      <w:r w:rsidR="00C169CF">
        <w:rPr>
          <w:rFonts w:ascii="Times New Roman" w:hAnsi="Times New Roman" w:cs="Times New Roman"/>
          <w:i/>
          <w:sz w:val="28"/>
          <w:lang w:val="uk-UA"/>
        </w:rPr>
        <w:t>. Початки, сутність, прояви.</w:t>
      </w:r>
    </w:p>
    <w:p w:rsidR="00F87D38" w:rsidRDefault="00DD5376" w:rsidP="00DD5376">
      <w:pPr>
        <w:spacing w:line="360" w:lineRule="auto"/>
        <w:rPr>
          <w:rFonts w:ascii="Times New Roman" w:hAnsi="Times New Roman" w:cs="Times New Roman"/>
          <w:i/>
          <w:sz w:val="28"/>
          <w:lang w:val="uk-UA"/>
        </w:rPr>
      </w:pPr>
      <w:r>
        <w:rPr>
          <w:rFonts w:ascii="Times New Roman" w:hAnsi="Times New Roman" w:cs="Times New Roman"/>
          <w:i/>
          <w:sz w:val="28"/>
          <w:lang w:val="uk-UA"/>
        </w:rPr>
        <w:t xml:space="preserve">     </w:t>
      </w:r>
    </w:p>
    <w:p w:rsidR="00DD5376" w:rsidRDefault="00F87D38" w:rsidP="00DD5376">
      <w:pPr>
        <w:spacing w:line="360" w:lineRule="auto"/>
        <w:rPr>
          <w:rFonts w:ascii="Times New Roman" w:hAnsi="Times New Roman" w:cs="Times New Roman"/>
          <w:sz w:val="28"/>
          <w:lang w:val="uk-UA"/>
        </w:rPr>
      </w:pPr>
      <w:r>
        <w:rPr>
          <w:rFonts w:ascii="Times New Roman" w:hAnsi="Times New Roman" w:cs="Times New Roman"/>
          <w:i/>
          <w:sz w:val="28"/>
          <w:lang w:val="uk-UA"/>
        </w:rPr>
        <w:t xml:space="preserve">     </w:t>
      </w:r>
      <w:r w:rsidR="00DD5376">
        <w:rPr>
          <w:rFonts w:ascii="Times New Roman" w:hAnsi="Times New Roman" w:cs="Times New Roman"/>
          <w:i/>
          <w:sz w:val="28"/>
          <w:lang w:val="uk-UA"/>
        </w:rPr>
        <w:t xml:space="preserve"> </w:t>
      </w:r>
      <w:r w:rsidR="00DD5376">
        <w:rPr>
          <w:rFonts w:ascii="Times New Roman" w:hAnsi="Times New Roman" w:cs="Times New Roman"/>
          <w:sz w:val="28"/>
          <w:lang w:val="uk-UA"/>
        </w:rPr>
        <w:t>Отаманщина – прикметна риса Української революції</w:t>
      </w:r>
      <w:r w:rsidR="00DD5376" w:rsidRPr="00BF3DCD">
        <w:rPr>
          <w:rFonts w:ascii="Times New Roman" w:hAnsi="Times New Roman" w:cs="Times New Roman"/>
          <w:sz w:val="28"/>
          <w:lang w:val="uk-UA"/>
        </w:rPr>
        <w:t xml:space="preserve"> </w:t>
      </w:r>
      <w:r w:rsidR="00DD5376">
        <w:rPr>
          <w:rFonts w:ascii="Times New Roman" w:hAnsi="Times New Roman" w:cs="Times New Roman"/>
          <w:sz w:val="28"/>
          <w:lang w:val="uk-UA"/>
        </w:rPr>
        <w:t xml:space="preserve">періоду Директорії. Це суспільне явище зародилось наприкінці 1918 року і було продовженням вільнокозацького руху. </w:t>
      </w:r>
      <w:r w:rsidR="00617AE4" w:rsidRPr="00FB44F2">
        <w:rPr>
          <w:rFonts w:ascii="Times New Roman" w:hAnsi="Times New Roman" w:cs="Times New Roman"/>
          <w:sz w:val="28"/>
          <w:lang w:val="uk-UA"/>
        </w:rPr>
        <w:t>[</w:t>
      </w:r>
      <w:r w:rsidR="00617AE4">
        <w:rPr>
          <w:rFonts w:ascii="Times New Roman" w:hAnsi="Times New Roman" w:cs="Times New Roman"/>
          <w:sz w:val="28"/>
          <w:lang w:val="uk-UA"/>
        </w:rPr>
        <w:t>31, с.246</w:t>
      </w:r>
      <w:r w:rsidR="00617AE4" w:rsidRPr="00FB44F2">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Дійсно, низка істориків переконані у існуванні зв</w:t>
      </w:r>
      <w:r w:rsidRPr="00885F9A">
        <w:rPr>
          <w:rFonts w:ascii="Times New Roman" w:hAnsi="Times New Roman" w:cs="Times New Roman"/>
          <w:sz w:val="28"/>
          <w:lang w:val="uk-UA"/>
        </w:rPr>
        <w:t>’</w:t>
      </w:r>
      <w:r>
        <w:rPr>
          <w:rFonts w:ascii="Times New Roman" w:hAnsi="Times New Roman" w:cs="Times New Roman"/>
          <w:sz w:val="28"/>
          <w:lang w:val="uk-UA"/>
        </w:rPr>
        <w:t xml:space="preserve">язку між вільнокозацьким рухом та отаманщиною, вважаючи останню його правонаступницею. Р. Коваль, до прикладу, так само як і В. Лободаєв, переконаний, що «отаманія </w:t>
      </w:r>
      <w:r>
        <w:rPr>
          <w:rFonts w:ascii="Times New Roman" w:hAnsi="Times New Roman" w:cs="Times New Roman"/>
          <w:sz w:val="28"/>
          <w:lang w:val="en-US"/>
        </w:rPr>
        <w:t>XX</w:t>
      </w:r>
      <w:r w:rsidRPr="005936C8">
        <w:rPr>
          <w:rFonts w:ascii="Times New Roman" w:hAnsi="Times New Roman" w:cs="Times New Roman"/>
          <w:sz w:val="28"/>
        </w:rPr>
        <w:t xml:space="preserve"> </w:t>
      </w:r>
      <w:r>
        <w:rPr>
          <w:rFonts w:ascii="Times New Roman" w:hAnsi="Times New Roman" w:cs="Times New Roman"/>
          <w:sz w:val="28"/>
          <w:lang w:val="uk-UA"/>
        </w:rPr>
        <w:t xml:space="preserve">ст. бере початок у відродженні Вільного козацтва у березні 1917р.» </w:t>
      </w:r>
      <w:r w:rsidR="00617AE4" w:rsidRPr="00617AE4">
        <w:rPr>
          <w:rFonts w:ascii="Times New Roman" w:hAnsi="Times New Roman" w:cs="Times New Roman"/>
          <w:sz w:val="28"/>
          <w:lang w:val="uk-UA"/>
        </w:rPr>
        <w:t>[</w:t>
      </w:r>
      <w:r w:rsidR="00617AE4">
        <w:rPr>
          <w:rFonts w:ascii="Times New Roman" w:hAnsi="Times New Roman" w:cs="Times New Roman"/>
          <w:sz w:val="28"/>
          <w:lang w:val="uk-UA"/>
        </w:rPr>
        <w:t>19, с.30</w:t>
      </w:r>
      <w:r w:rsidR="00617AE4" w:rsidRPr="00617AE4">
        <w:rPr>
          <w:rFonts w:ascii="Times New Roman" w:hAnsi="Times New Roman" w:cs="Times New Roman"/>
          <w:sz w:val="28"/>
          <w:lang w:val="uk-UA"/>
        </w:rPr>
        <w:t>]</w:t>
      </w:r>
    </w:p>
    <w:p w:rsidR="00DD5376" w:rsidRPr="00617AE4"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Однак, як зазначає Лободаєв, хоча отаманщина та вільнокозацький рух споріднені, все ж вони не є тотожними явищами та належать до різних форм суспільного руху, які були притаманними різним періодам Української революції.</w:t>
      </w:r>
      <w:r w:rsidR="00617AE4" w:rsidRPr="00617AE4">
        <w:rPr>
          <w:rFonts w:ascii="Times New Roman" w:hAnsi="Times New Roman" w:cs="Times New Roman"/>
          <w:sz w:val="28"/>
          <w:lang w:val="uk-UA"/>
        </w:rPr>
        <w:t xml:space="preserve"> [</w:t>
      </w:r>
      <w:r w:rsidR="00617AE4">
        <w:rPr>
          <w:rFonts w:ascii="Times New Roman" w:hAnsi="Times New Roman" w:cs="Times New Roman"/>
          <w:sz w:val="28"/>
          <w:lang w:val="uk-UA"/>
        </w:rPr>
        <w:t>31, с.243</w:t>
      </w:r>
      <w:r w:rsidR="00617AE4" w:rsidRPr="00617AE4">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sidRPr="000A41F2">
        <w:rPr>
          <w:rFonts w:ascii="Times New Roman" w:hAnsi="Times New Roman" w:cs="Times New Roman"/>
          <w:sz w:val="28"/>
          <w:lang w:val="uk-UA"/>
        </w:rPr>
        <w:t xml:space="preserve">      </w:t>
      </w:r>
      <w:r>
        <w:rPr>
          <w:rFonts w:ascii="Times New Roman" w:hAnsi="Times New Roman" w:cs="Times New Roman"/>
          <w:sz w:val="28"/>
          <w:lang w:val="uk-UA"/>
        </w:rPr>
        <w:t xml:space="preserve">      Сам термін став поширеним починаючи з 1919 року. Зокрема, поняття «отаманщина» розглядає С. Петлюра, розрізняючи повстанський рух, що був корисним для Української революції, та діяльність отаманів, які керувалися егоїстичними та вузькокорпоративними інтересами. </w:t>
      </w:r>
      <w:r w:rsidR="00AB2574" w:rsidRPr="00FB44F2">
        <w:rPr>
          <w:rFonts w:ascii="Times New Roman" w:hAnsi="Times New Roman" w:cs="Times New Roman"/>
          <w:sz w:val="28"/>
          <w:lang w:val="uk-UA"/>
        </w:rPr>
        <w:t>[36</w:t>
      </w:r>
      <w:r w:rsidR="00AB2574">
        <w:rPr>
          <w:rFonts w:ascii="Times New Roman" w:hAnsi="Times New Roman" w:cs="Times New Roman"/>
          <w:sz w:val="28"/>
          <w:lang w:val="uk-UA"/>
        </w:rPr>
        <w:t>, с.12</w:t>
      </w:r>
      <w:r w:rsidR="00AB2574" w:rsidRPr="00FB44F2">
        <w:rPr>
          <w:rFonts w:ascii="Times New Roman" w:hAnsi="Times New Roman" w:cs="Times New Roman"/>
          <w:sz w:val="28"/>
          <w:lang w:val="uk-UA"/>
        </w:rPr>
        <w:t xml:space="preserve">] </w:t>
      </w:r>
    </w:p>
    <w:p w:rsidR="00DD5376" w:rsidRPr="00BD07B1"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Отаманщина, за визначенням В. Солдатенка, - це домінування в реальному житті Української Народної Республіки, в управлінні всіма її процесами, включаючи політичні, державотворчі, економічні, військового начала, аж до його практичної абсолютизації, підміни військовою владою будь – яких і, зрештою – всіх інших регуляторів суспільних відносин і процесів. </w:t>
      </w:r>
      <w:r w:rsidR="00BD07B1" w:rsidRPr="00BD07B1">
        <w:rPr>
          <w:rFonts w:ascii="Times New Roman" w:hAnsi="Times New Roman" w:cs="Times New Roman"/>
          <w:sz w:val="28"/>
          <w:lang w:val="uk-UA"/>
        </w:rPr>
        <w:t>[</w:t>
      </w:r>
      <w:r w:rsidR="00BD07B1">
        <w:rPr>
          <w:rFonts w:ascii="Times New Roman" w:hAnsi="Times New Roman" w:cs="Times New Roman"/>
          <w:sz w:val="28"/>
          <w:lang w:val="uk-UA"/>
        </w:rPr>
        <w:t>47, с.47</w:t>
      </w:r>
      <w:r w:rsidR="00BD07B1" w:rsidRPr="00BD07B1">
        <w:rPr>
          <w:rFonts w:ascii="Times New Roman" w:hAnsi="Times New Roman" w:cs="Times New Roman"/>
          <w:sz w:val="28"/>
          <w:lang w:val="uk-UA"/>
        </w:rPr>
        <w:t>]</w:t>
      </w:r>
      <w:r>
        <w:rPr>
          <w:rFonts w:ascii="Times New Roman" w:hAnsi="Times New Roman" w:cs="Times New Roman"/>
          <w:sz w:val="28"/>
          <w:lang w:val="uk-UA"/>
        </w:rPr>
        <w:t xml:space="preserve">      «Найрельєфніше цей український феномен виявився в непокорі армійських командирів різних рангів державному проводові, перманентних виступах проти нього, практиці регіонального сепаратизму, супроводжуваної військовим терором та єврейськими погромами…»</w:t>
      </w:r>
      <w:r w:rsidR="00BD07B1">
        <w:rPr>
          <w:rFonts w:ascii="Times New Roman" w:hAnsi="Times New Roman" w:cs="Times New Roman"/>
          <w:sz w:val="28"/>
          <w:lang w:val="uk-UA"/>
        </w:rPr>
        <w:t xml:space="preserve"> </w:t>
      </w:r>
      <w:r w:rsidR="00BD07B1" w:rsidRPr="00BD07B1">
        <w:rPr>
          <w:rFonts w:ascii="Times New Roman" w:hAnsi="Times New Roman" w:cs="Times New Roman"/>
          <w:sz w:val="28"/>
          <w:lang w:val="uk-UA"/>
        </w:rPr>
        <w:t>[</w:t>
      </w:r>
      <w:r w:rsidR="00BD07B1">
        <w:rPr>
          <w:rFonts w:ascii="Times New Roman" w:hAnsi="Times New Roman" w:cs="Times New Roman"/>
          <w:sz w:val="28"/>
          <w:lang w:val="uk-UA"/>
        </w:rPr>
        <w:t>47, с.47</w:t>
      </w:r>
      <w:r w:rsidR="00BD07B1" w:rsidRPr="00BD07B1">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sidRPr="00BD07B1">
        <w:rPr>
          <w:rFonts w:ascii="Times New Roman" w:hAnsi="Times New Roman" w:cs="Times New Roman"/>
          <w:sz w:val="28"/>
          <w:lang w:val="uk-UA"/>
        </w:rPr>
        <w:t xml:space="preserve">      </w:t>
      </w:r>
      <w:r>
        <w:rPr>
          <w:rFonts w:ascii="Times New Roman" w:hAnsi="Times New Roman" w:cs="Times New Roman"/>
          <w:sz w:val="28"/>
          <w:lang w:val="uk-UA"/>
        </w:rPr>
        <w:t>Витоки цього явища варто шукати у антигетьманському повстанні листопада – грудня 1918 року. Саме тоді стихійно сформовані повстанські загони на чолі з отаманами скеровувалися Директорією на повалення режиму Гетьмана.</w:t>
      </w:r>
      <w:r w:rsidR="00D16DBF" w:rsidRPr="00D16DBF">
        <w:rPr>
          <w:rFonts w:ascii="Times New Roman" w:hAnsi="Times New Roman" w:cs="Times New Roman"/>
          <w:sz w:val="28"/>
        </w:rPr>
        <w:t xml:space="preserve"> </w:t>
      </w:r>
      <w:r w:rsidR="00BD07B1" w:rsidRPr="00FB44F2">
        <w:rPr>
          <w:rFonts w:ascii="Times New Roman" w:hAnsi="Times New Roman" w:cs="Times New Roman"/>
          <w:sz w:val="28"/>
        </w:rPr>
        <w:t>[</w:t>
      </w:r>
      <w:r w:rsidR="00BD07B1">
        <w:rPr>
          <w:rFonts w:ascii="Times New Roman" w:hAnsi="Times New Roman" w:cs="Times New Roman"/>
          <w:sz w:val="28"/>
          <w:lang w:val="uk-UA"/>
        </w:rPr>
        <w:t>47, с.47</w:t>
      </w:r>
      <w:r w:rsidR="00BD07B1"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А от серед причин отаманщини дослідники вказують на багато пунктів. Історик М. Стахів, зокрема, наводить наступні:</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«1. Трикратна зміна державної адміністрації згори додолу: заміна російської, за Центральної Ради українською демократичною, яка щойно будувалася, а потім гетьмансько – російською; а далі – гетьмансько – російської – новою українською демократичною. </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2. Двократна чужа окупація в короткім часі: наперед перша московсько – большевицька інвазія, а потім збройне встрявання в українське життя німецько – австрійської армії.</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3. Сильна анархістична пропаганда, яку в Україні провадили ще перед Першою Світовою Війною різні московські групи анархістів, а від часу конфлікту Совєтської Росії з Україною також московські большевики для підриву всякої української державности. Ця пропаганда голосила селянським масам теорію, що ніякої держави взагалі не треба, а кожна волость повинна бути окремою республікою. Тоді не треба буде платити податків і поносити інших державних тягарів. При темних, під політичним оглядом, масах, ця пропаганда мала видні успіхи.</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4. Брак великої кількістю і сильної дисципліною членів одної чи кількох коаліційних партій, які тримали б у дисципліні державний апарат і широкі маси…»</w:t>
      </w:r>
      <w:r w:rsidR="00DE36D9">
        <w:rPr>
          <w:rFonts w:ascii="Times New Roman" w:hAnsi="Times New Roman" w:cs="Times New Roman"/>
          <w:sz w:val="28"/>
          <w:lang w:val="uk-UA"/>
        </w:rPr>
        <w:t xml:space="preserve"> </w:t>
      </w:r>
      <w:r w:rsidR="00BD07B1" w:rsidRPr="00FB44F2">
        <w:rPr>
          <w:rFonts w:ascii="Times New Roman" w:hAnsi="Times New Roman" w:cs="Times New Roman"/>
          <w:sz w:val="28"/>
          <w:lang w:val="uk-UA"/>
        </w:rPr>
        <w:t>[</w:t>
      </w:r>
      <w:r w:rsidR="00BD07B1">
        <w:rPr>
          <w:rFonts w:ascii="Times New Roman" w:hAnsi="Times New Roman" w:cs="Times New Roman"/>
          <w:sz w:val="28"/>
          <w:lang w:val="uk-UA"/>
        </w:rPr>
        <w:t>50, с.69</w:t>
      </w:r>
      <w:r w:rsidR="00BD07B1" w:rsidRPr="00FB44F2">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«…5. Небувало великий брак української національно свідомої інтелігенції в тім часі не давав можливости скоро зорганізувати новий апарат та освідомити скоро маси, щоб зустріти пси</w:t>
      </w:r>
      <w:r w:rsidR="00DE36D9">
        <w:rPr>
          <w:rFonts w:ascii="Times New Roman" w:hAnsi="Times New Roman" w:cs="Times New Roman"/>
          <w:sz w:val="28"/>
          <w:lang w:val="uk-UA"/>
        </w:rPr>
        <w:t xml:space="preserve">хологічну війну Росії…» </w:t>
      </w:r>
      <w:r w:rsidR="00BD07B1" w:rsidRPr="00BD07B1">
        <w:rPr>
          <w:rFonts w:ascii="Times New Roman" w:hAnsi="Times New Roman" w:cs="Times New Roman"/>
          <w:sz w:val="28"/>
        </w:rPr>
        <w:t>[</w:t>
      </w:r>
      <w:r w:rsidR="00BD07B1">
        <w:rPr>
          <w:rFonts w:ascii="Times New Roman" w:hAnsi="Times New Roman" w:cs="Times New Roman"/>
          <w:sz w:val="28"/>
          <w:lang w:val="uk-UA"/>
        </w:rPr>
        <w:t>50, с.70</w:t>
      </w:r>
      <w:r w:rsidR="00BD07B1" w:rsidRPr="00BD07B1">
        <w:rPr>
          <w:rFonts w:ascii="Times New Roman" w:hAnsi="Times New Roman" w:cs="Times New Roman"/>
          <w:sz w:val="28"/>
        </w:rPr>
        <w:t>]</w:t>
      </w:r>
    </w:p>
    <w:p w:rsidR="00DD5376" w:rsidRPr="00BD07B1"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Як зазначає автор, «… причини отаманщини були переважно об</w:t>
      </w:r>
      <w:r w:rsidRPr="005F3FCE">
        <w:rPr>
          <w:rFonts w:ascii="Times New Roman" w:hAnsi="Times New Roman" w:cs="Times New Roman"/>
          <w:sz w:val="28"/>
          <w:lang w:val="uk-UA"/>
        </w:rPr>
        <w:t>’</w:t>
      </w:r>
      <w:r>
        <w:rPr>
          <w:rFonts w:ascii="Times New Roman" w:hAnsi="Times New Roman" w:cs="Times New Roman"/>
          <w:sz w:val="28"/>
          <w:lang w:val="uk-UA"/>
        </w:rPr>
        <w:t xml:space="preserve">єктивні і мали свій корінь не тільки в специфічних українських обставинах, але насамперед в загальних революційних відносинах Східної Європи в тім часі» </w:t>
      </w:r>
      <w:r w:rsidR="00BD07B1" w:rsidRPr="00BD07B1">
        <w:rPr>
          <w:rFonts w:ascii="Times New Roman" w:hAnsi="Times New Roman" w:cs="Times New Roman"/>
          <w:sz w:val="28"/>
        </w:rPr>
        <w:t>[</w:t>
      </w:r>
      <w:r w:rsidR="00BD07B1">
        <w:rPr>
          <w:rFonts w:ascii="Times New Roman" w:hAnsi="Times New Roman" w:cs="Times New Roman"/>
          <w:sz w:val="28"/>
          <w:lang w:val="uk-UA"/>
        </w:rPr>
        <w:t>50, с.70</w:t>
      </w:r>
      <w:r w:rsidR="00BD07B1" w:rsidRPr="00BD07B1">
        <w:rPr>
          <w:rFonts w:ascii="Times New Roman" w:hAnsi="Times New Roman" w:cs="Times New Roman"/>
          <w:sz w:val="28"/>
        </w:rPr>
        <w:t>]</w:t>
      </w:r>
    </w:p>
    <w:p w:rsidR="00C169CF"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Цікавою та аргументованою є заувага В. Верстюка, який зазначив, що «ембріон отаманщини був закладений у тій політико – державній моделі, яку творила Директорія». </w:t>
      </w:r>
      <w:r w:rsidR="00BD07B1" w:rsidRPr="00BD07B1">
        <w:rPr>
          <w:rFonts w:ascii="Times New Roman" w:hAnsi="Times New Roman" w:cs="Times New Roman"/>
          <w:sz w:val="28"/>
          <w:lang w:val="uk-UA"/>
        </w:rPr>
        <w:t>[</w:t>
      </w:r>
      <w:r w:rsidR="00BD07B1">
        <w:rPr>
          <w:rFonts w:ascii="Times New Roman" w:hAnsi="Times New Roman" w:cs="Times New Roman"/>
          <w:sz w:val="28"/>
          <w:lang w:val="uk-UA"/>
        </w:rPr>
        <w:t>42, с.300</w:t>
      </w:r>
      <w:r w:rsidR="00BD07B1" w:rsidRPr="00BD07B1">
        <w:rPr>
          <w:rFonts w:ascii="Times New Roman" w:hAnsi="Times New Roman" w:cs="Times New Roman"/>
          <w:sz w:val="28"/>
          <w:lang w:val="uk-UA"/>
        </w:rPr>
        <w:t>]</w:t>
      </w:r>
      <w:r>
        <w:rPr>
          <w:rFonts w:ascii="Times New Roman" w:hAnsi="Times New Roman" w:cs="Times New Roman"/>
          <w:sz w:val="28"/>
          <w:lang w:val="uk-UA"/>
        </w:rPr>
        <w:t xml:space="preserve"> Дійсно, позаяк армія була найбільш дієвою структурою, політична та цивільна влада підпорядковувалася військовим. Проте армія, позбавлена контролю з боку держави, ставала джерелом небезпеки для функціонування державного механізму. </w:t>
      </w:r>
      <w:r w:rsidR="00BD07B1" w:rsidRPr="0026268E">
        <w:rPr>
          <w:rFonts w:ascii="Times New Roman" w:hAnsi="Times New Roman" w:cs="Times New Roman"/>
          <w:sz w:val="28"/>
          <w:lang w:val="uk-UA"/>
        </w:rPr>
        <w:t>[</w:t>
      </w:r>
      <w:r w:rsidR="00BD07B1">
        <w:rPr>
          <w:rFonts w:ascii="Times New Roman" w:hAnsi="Times New Roman" w:cs="Times New Roman"/>
          <w:sz w:val="28"/>
          <w:lang w:val="uk-UA"/>
        </w:rPr>
        <w:t>36, с.21</w:t>
      </w:r>
      <w:r w:rsidR="00BD07B1" w:rsidRPr="0026268E">
        <w:rPr>
          <w:rFonts w:ascii="Times New Roman" w:hAnsi="Times New Roman" w:cs="Times New Roman"/>
          <w:sz w:val="28"/>
          <w:lang w:val="uk-UA"/>
        </w:rPr>
        <w:t>]</w:t>
      </w:r>
    </w:p>
    <w:p w:rsidR="00DD5376" w:rsidRPr="00C169CF" w:rsidRDefault="00C169CF"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DD5376">
        <w:rPr>
          <w:rFonts w:ascii="Times New Roman" w:hAnsi="Times New Roman" w:cs="Times New Roman"/>
          <w:sz w:val="28"/>
          <w:lang w:val="uk-UA"/>
        </w:rPr>
        <w:t xml:space="preserve">Класифікація української отаманщини і досі залишається актуальною проблемою дослідження цього явища. Їй присвячували увагу як сучасники феномену, так і дослідники. Одним із перших це зробив С. Петлюра, який ділив отаманів на патріотів та тих, хто керувався власними егоїстичними мотивами. </w:t>
      </w:r>
      <w:r w:rsidR="006335D6" w:rsidRPr="006335D6">
        <w:rPr>
          <w:rFonts w:ascii="Times New Roman" w:hAnsi="Times New Roman" w:cs="Times New Roman"/>
          <w:sz w:val="28"/>
        </w:rPr>
        <w:t>[</w:t>
      </w:r>
      <w:r w:rsidR="006335D6">
        <w:rPr>
          <w:rFonts w:ascii="Times New Roman" w:hAnsi="Times New Roman" w:cs="Times New Roman"/>
          <w:sz w:val="28"/>
          <w:lang w:val="uk-UA"/>
        </w:rPr>
        <w:t>28, с.518-519</w:t>
      </w:r>
      <w:r w:rsidR="006335D6" w:rsidRPr="006335D6">
        <w:rPr>
          <w:rFonts w:ascii="Times New Roman" w:hAnsi="Times New Roman" w:cs="Times New Roman"/>
          <w:sz w:val="28"/>
        </w:rPr>
        <w:t>]</w:t>
      </w:r>
      <w:r w:rsidR="00DD5376">
        <w:rPr>
          <w:rFonts w:ascii="Times New Roman" w:hAnsi="Times New Roman" w:cs="Times New Roman"/>
          <w:sz w:val="28"/>
          <w:lang w:val="uk-UA"/>
        </w:rPr>
        <w:t xml:space="preserve"> В Винниченко не створив класифікації отаманщини, проте фактично поділив отаманські формування на 3 категорії: «політична отаманщина» - здійснювали заколоти проти Петлюри; «погромницька отаманщина» та представники «героїчної отаманщини». Тільки останні, на його думку, і боронили самостійність України. </w:t>
      </w:r>
      <w:r w:rsidR="006335D6" w:rsidRPr="006335D6">
        <w:rPr>
          <w:rFonts w:ascii="Times New Roman" w:hAnsi="Times New Roman" w:cs="Times New Roman"/>
          <w:sz w:val="28"/>
          <w:lang w:val="uk-UA"/>
        </w:rPr>
        <w:t>[</w:t>
      </w:r>
      <w:r w:rsidR="006335D6">
        <w:rPr>
          <w:rFonts w:ascii="Times New Roman" w:hAnsi="Times New Roman" w:cs="Times New Roman"/>
          <w:sz w:val="28"/>
          <w:lang w:val="uk-UA"/>
        </w:rPr>
        <w:t>7, с.365</w:t>
      </w:r>
      <w:r w:rsidR="006335D6" w:rsidRPr="006335D6">
        <w:rPr>
          <w:rFonts w:ascii="Times New Roman" w:hAnsi="Times New Roman" w:cs="Times New Roman"/>
          <w:sz w:val="28"/>
          <w:lang w:val="uk-UA"/>
        </w:rPr>
        <w:t>]</w:t>
      </w:r>
      <w:r w:rsidR="00DD5376">
        <w:rPr>
          <w:rFonts w:ascii="Times New Roman" w:hAnsi="Times New Roman" w:cs="Times New Roman"/>
          <w:sz w:val="28"/>
          <w:lang w:val="uk-UA"/>
        </w:rPr>
        <w:t xml:space="preserve">На думку М. Омеляновича – Павленка, отамани були двох типів: авантюрники, серед яких в окремий тип він виділяв «волохівщину» та ватажки, здатні до модернізації та співпраці з регулярною армією. </w:t>
      </w:r>
      <w:r w:rsidR="006335D6" w:rsidRPr="00FB44F2">
        <w:rPr>
          <w:rFonts w:ascii="Times New Roman" w:hAnsi="Times New Roman" w:cs="Times New Roman"/>
          <w:sz w:val="28"/>
          <w:lang w:val="uk-UA"/>
        </w:rPr>
        <w:t>[</w:t>
      </w:r>
      <w:r w:rsidR="006335D6">
        <w:rPr>
          <w:rFonts w:ascii="Times New Roman" w:hAnsi="Times New Roman" w:cs="Times New Roman"/>
          <w:sz w:val="28"/>
          <w:lang w:val="uk-UA"/>
        </w:rPr>
        <w:t>38, с.381-382</w:t>
      </w:r>
      <w:r w:rsidR="006335D6" w:rsidRPr="00FB44F2">
        <w:rPr>
          <w:rFonts w:ascii="Times New Roman" w:hAnsi="Times New Roman" w:cs="Times New Roman"/>
          <w:sz w:val="28"/>
          <w:lang w:val="uk-UA"/>
        </w:rPr>
        <w:t>]</w:t>
      </w:r>
      <w:r w:rsidR="00DD5376">
        <w:rPr>
          <w:rFonts w:ascii="Times New Roman" w:hAnsi="Times New Roman" w:cs="Times New Roman"/>
          <w:sz w:val="28"/>
          <w:lang w:val="uk-UA"/>
        </w:rPr>
        <w:t xml:space="preserve"> </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Оригінальною є класифікація Ю. Митрофаненка. Він виділяв 4 типи отаманщини:</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Перший тип – </w:t>
      </w:r>
      <w:r w:rsidRPr="001426A2">
        <w:rPr>
          <w:rFonts w:ascii="Times New Roman" w:hAnsi="Times New Roman" w:cs="Times New Roman"/>
          <w:i/>
          <w:sz w:val="28"/>
          <w:lang w:val="uk-UA"/>
        </w:rPr>
        <w:t>козакофільсько – романтичний</w:t>
      </w:r>
      <w:r>
        <w:rPr>
          <w:rFonts w:ascii="Times New Roman" w:hAnsi="Times New Roman" w:cs="Times New Roman"/>
          <w:sz w:val="28"/>
          <w:lang w:val="uk-UA"/>
        </w:rPr>
        <w:t>. З назви стає зрозуміло, що представники цього типу найбільше надихалися козацьким минулим у розбудові власних мілітарних груп. Яскравим представником цього типу був отаман Ю. Божко.</w:t>
      </w:r>
    </w:p>
    <w:p w:rsidR="00DD5376"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Другий тип – </w:t>
      </w:r>
      <w:r w:rsidRPr="001426A2">
        <w:rPr>
          <w:rFonts w:ascii="Times New Roman" w:hAnsi="Times New Roman" w:cs="Times New Roman"/>
          <w:i/>
          <w:sz w:val="28"/>
          <w:lang w:val="uk-UA"/>
        </w:rPr>
        <w:t>політичн</w:t>
      </w:r>
      <w:r>
        <w:rPr>
          <w:rFonts w:ascii="Times New Roman" w:hAnsi="Times New Roman" w:cs="Times New Roman"/>
          <w:i/>
          <w:sz w:val="28"/>
          <w:lang w:val="uk-UA"/>
        </w:rPr>
        <w:t>ий</w:t>
      </w:r>
      <w:r w:rsidRPr="001426A2">
        <w:rPr>
          <w:rFonts w:ascii="Times New Roman" w:hAnsi="Times New Roman" w:cs="Times New Roman"/>
          <w:i/>
          <w:sz w:val="28"/>
          <w:lang w:val="uk-UA"/>
        </w:rPr>
        <w:t xml:space="preserve"> або військово – опозиційн</w:t>
      </w:r>
      <w:r>
        <w:rPr>
          <w:rFonts w:ascii="Times New Roman" w:hAnsi="Times New Roman" w:cs="Times New Roman"/>
          <w:i/>
          <w:sz w:val="28"/>
          <w:lang w:val="uk-UA"/>
        </w:rPr>
        <w:t>ий</w:t>
      </w:r>
      <w:r>
        <w:rPr>
          <w:rFonts w:ascii="Times New Roman" w:hAnsi="Times New Roman" w:cs="Times New Roman"/>
          <w:sz w:val="28"/>
          <w:lang w:val="uk-UA"/>
        </w:rPr>
        <w:t>. Він полягав у конфлікті керівників чисельних військових формувань з Директорією. Наприклад, до цього типу відноситься отамани М. Григор</w:t>
      </w:r>
      <w:r w:rsidRPr="00127BF7">
        <w:rPr>
          <w:rFonts w:ascii="Times New Roman" w:hAnsi="Times New Roman" w:cs="Times New Roman"/>
          <w:sz w:val="28"/>
        </w:rPr>
        <w:t>’єв,</w:t>
      </w:r>
      <w:r>
        <w:rPr>
          <w:rFonts w:ascii="Times New Roman" w:hAnsi="Times New Roman" w:cs="Times New Roman"/>
          <w:sz w:val="28"/>
          <w:lang w:val="uk-UA"/>
        </w:rPr>
        <w:t xml:space="preserve"> В.</w:t>
      </w:r>
      <w:r w:rsidRPr="00127BF7">
        <w:rPr>
          <w:rFonts w:ascii="Times New Roman" w:hAnsi="Times New Roman" w:cs="Times New Roman"/>
          <w:sz w:val="28"/>
        </w:rPr>
        <w:t xml:space="preserve"> Оскілко,</w:t>
      </w:r>
      <w:r>
        <w:rPr>
          <w:rFonts w:ascii="Times New Roman" w:hAnsi="Times New Roman" w:cs="Times New Roman"/>
          <w:sz w:val="28"/>
          <w:lang w:val="uk-UA"/>
        </w:rPr>
        <w:t xml:space="preserve"> П.</w:t>
      </w:r>
      <w:r>
        <w:rPr>
          <w:rFonts w:ascii="Times New Roman" w:hAnsi="Times New Roman" w:cs="Times New Roman"/>
          <w:sz w:val="28"/>
        </w:rPr>
        <w:t xml:space="preserve"> Болбочан,</w:t>
      </w:r>
      <w:r>
        <w:rPr>
          <w:rFonts w:ascii="Times New Roman" w:hAnsi="Times New Roman" w:cs="Times New Roman"/>
          <w:sz w:val="28"/>
          <w:lang w:val="uk-UA"/>
        </w:rPr>
        <w:t xml:space="preserve"> </w:t>
      </w:r>
      <w:r>
        <w:rPr>
          <w:rFonts w:ascii="Times New Roman" w:hAnsi="Times New Roman" w:cs="Times New Roman"/>
          <w:sz w:val="28"/>
        </w:rPr>
        <w:t xml:space="preserve">О. </w:t>
      </w:r>
      <w:r w:rsidRPr="00127BF7">
        <w:rPr>
          <w:rFonts w:ascii="Times New Roman" w:hAnsi="Times New Roman" w:cs="Times New Roman"/>
          <w:sz w:val="28"/>
        </w:rPr>
        <w:t>Волох.</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Отамани, які в кризовий для держави період намагалися реалізувати власні корисливі інтереси відносяться до </w:t>
      </w:r>
      <w:r w:rsidRPr="001426A2">
        <w:rPr>
          <w:rFonts w:ascii="Times New Roman" w:hAnsi="Times New Roman" w:cs="Times New Roman"/>
          <w:i/>
          <w:sz w:val="28"/>
          <w:lang w:val="uk-UA"/>
        </w:rPr>
        <w:t>соціально – деструктивного</w:t>
      </w:r>
      <w:r>
        <w:rPr>
          <w:rFonts w:ascii="Times New Roman" w:hAnsi="Times New Roman" w:cs="Times New Roman"/>
          <w:sz w:val="28"/>
          <w:lang w:val="uk-UA"/>
        </w:rPr>
        <w:t xml:space="preserve"> типу. Це, насамперед, Й. Біденко, О. Козир – Зірка, О. Палієнко, І. Семесенко. </w:t>
      </w:r>
    </w:p>
    <w:p w:rsidR="00F87D3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Четвертий тип отаманщини – </w:t>
      </w:r>
      <w:r w:rsidRPr="001426A2">
        <w:rPr>
          <w:rFonts w:ascii="Times New Roman" w:hAnsi="Times New Roman" w:cs="Times New Roman"/>
          <w:i/>
          <w:sz w:val="28"/>
          <w:lang w:val="uk-UA"/>
        </w:rPr>
        <w:t>помірковано – конструктивний</w:t>
      </w:r>
      <w:r>
        <w:rPr>
          <w:rFonts w:ascii="Times New Roman" w:hAnsi="Times New Roman" w:cs="Times New Roman"/>
          <w:sz w:val="28"/>
          <w:lang w:val="uk-UA"/>
        </w:rPr>
        <w:t xml:space="preserve">. Він найбільш  подібний до власне партизанського руху проти ворогів УНР. До цієї категорії </w:t>
      </w:r>
      <w:r>
        <w:rPr>
          <w:rFonts w:ascii="Times New Roman" w:hAnsi="Times New Roman" w:cs="Times New Roman"/>
          <w:sz w:val="28"/>
          <w:lang w:val="uk-UA"/>
        </w:rPr>
        <w:lastRenderedPageBreak/>
        <w:t>віднесено загони отамана Зеленого (Д. Терпила), А. Волинця, А. Гулого – Гуленка, Ю. Тютюнника, В. Чучупака, Д. Соколовського тощо.</w:t>
      </w:r>
      <w:r w:rsidR="006335D6" w:rsidRPr="006335D6">
        <w:rPr>
          <w:rFonts w:ascii="Times New Roman" w:hAnsi="Times New Roman" w:cs="Times New Roman"/>
          <w:sz w:val="28"/>
        </w:rPr>
        <w:t xml:space="preserve"> </w:t>
      </w:r>
      <w:r w:rsidR="006335D6" w:rsidRPr="00FB44F2">
        <w:rPr>
          <w:rFonts w:ascii="Times New Roman" w:hAnsi="Times New Roman" w:cs="Times New Roman"/>
          <w:sz w:val="28"/>
        </w:rPr>
        <w:t>[</w:t>
      </w:r>
      <w:r w:rsidR="006335D6">
        <w:rPr>
          <w:rFonts w:ascii="Times New Roman" w:hAnsi="Times New Roman" w:cs="Times New Roman"/>
          <w:sz w:val="28"/>
          <w:lang w:val="uk-UA"/>
        </w:rPr>
        <w:t>36, с.126-160</w:t>
      </w:r>
      <w:r w:rsidR="006335D6" w:rsidRPr="00FB44F2">
        <w:rPr>
          <w:rFonts w:ascii="Times New Roman" w:hAnsi="Times New Roman" w:cs="Times New Roman"/>
          <w:sz w:val="28"/>
        </w:rPr>
        <w:t>]</w:t>
      </w:r>
    </w:p>
    <w:p w:rsidR="00DD5376" w:rsidRDefault="00F64C1B" w:rsidP="00DD5376">
      <w:pPr>
        <w:spacing w:line="360" w:lineRule="auto"/>
        <w:rPr>
          <w:rFonts w:ascii="Times New Roman" w:hAnsi="Times New Roman" w:cs="Times New Roman"/>
          <w:sz w:val="28"/>
          <w:lang w:val="uk-UA"/>
        </w:rPr>
      </w:pPr>
      <w:r w:rsidRPr="00F64C1B">
        <w:rPr>
          <w:rFonts w:ascii="Times New Roman" w:hAnsi="Times New Roman" w:cs="Times New Roman"/>
          <w:sz w:val="28"/>
        </w:rPr>
        <w:t xml:space="preserve">      </w:t>
      </w:r>
      <w:r w:rsidR="00DD5376">
        <w:rPr>
          <w:rFonts w:ascii="Times New Roman" w:hAnsi="Times New Roman" w:cs="Times New Roman"/>
          <w:sz w:val="28"/>
          <w:lang w:val="uk-UA"/>
        </w:rPr>
        <w:t>Уже в грудні 1918 року надання широких владних повноважень окремим отаманам сприяло виявленню недоліків отаманщини, загрозливих для держави. Особливо чітко ці недоліки проявилися під час другої російсько – української війни. Так, паралельно з наступом більшовиків на Київ отамани підривали ситуацію в запіллі, зокрема отамани Зелений, Данченко, Коцур та Хіменко виступили проти Директорії під час боїв за Київ. Отаман Зелений, на чолі Дніпровської повстанської дивізії, врізався клином в армію УНР між Києвом та Кременчуком і тим прискорив залишення Лівобережжя і Києва. Причиною цього виступу була особиста образа Зеленого за те, що його не допустили до участі в параді у Києві після встановлення там влади Директорії, а також те, що він пізніше отримав наказ відправитись зі своєю дивізією на Галичину, та ще й напередодні Різдвяних свят. Зелений виконав вказівку, але його бійці відмовилися воювати на польському фронті та повернулися на Київщину. Штаб Дієвої армії висловив незадоволення діями Зеленого. У відповідь отаман захопив частину арсеналу армії УНР. Проти нього було вислано частину Січових Стрільців. Після конфлікту Зелений перестав визнавати Директорію та почав встановлювати зв</w:t>
      </w:r>
      <w:r w:rsidR="00DD5376" w:rsidRPr="005A59EF">
        <w:rPr>
          <w:rFonts w:ascii="Times New Roman" w:hAnsi="Times New Roman" w:cs="Times New Roman"/>
          <w:sz w:val="28"/>
        </w:rPr>
        <w:t>’</w:t>
      </w:r>
      <w:r w:rsidR="00DD5376">
        <w:rPr>
          <w:rFonts w:ascii="Times New Roman" w:hAnsi="Times New Roman" w:cs="Times New Roman"/>
          <w:sz w:val="28"/>
          <w:lang w:val="uk-UA"/>
        </w:rPr>
        <w:t xml:space="preserve">язки з більшовиками. Демарш Зеленого спричинив деморалізацію в армії та змусив знімати частини з фронту для приборкання Дніпровської дивізії, чим було полегшено умови наступу більшовиків на столицю. </w:t>
      </w:r>
      <w:r w:rsidR="006335D6" w:rsidRPr="00FB44F2">
        <w:rPr>
          <w:rFonts w:ascii="Times New Roman" w:hAnsi="Times New Roman" w:cs="Times New Roman"/>
          <w:sz w:val="28"/>
        </w:rPr>
        <w:t>[</w:t>
      </w:r>
      <w:r w:rsidR="006335D6">
        <w:rPr>
          <w:rFonts w:ascii="Times New Roman" w:hAnsi="Times New Roman" w:cs="Times New Roman"/>
          <w:sz w:val="28"/>
          <w:lang w:val="uk-UA"/>
        </w:rPr>
        <w:t>36, с.83-84</w:t>
      </w:r>
      <w:r w:rsidR="006335D6" w:rsidRPr="00FB44F2">
        <w:rPr>
          <w:rFonts w:ascii="Times New Roman" w:hAnsi="Times New Roman" w:cs="Times New Roman"/>
          <w:sz w:val="28"/>
        </w:rPr>
        <w:t>]</w:t>
      </w:r>
    </w:p>
    <w:p w:rsidR="00DD5376" w:rsidRPr="006335D6"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w:t>
      </w:r>
      <w:r w:rsidRPr="00786878">
        <w:rPr>
          <w:rFonts w:ascii="Times New Roman" w:hAnsi="Times New Roman" w:cs="Times New Roman"/>
          <w:sz w:val="28"/>
          <w:lang w:val="uk-UA"/>
        </w:rPr>
        <w:t>От</w:t>
      </w:r>
      <w:r>
        <w:rPr>
          <w:rFonts w:ascii="Times New Roman" w:hAnsi="Times New Roman" w:cs="Times New Roman"/>
          <w:sz w:val="28"/>
          <w:lang w:val="uk-UA"/>
        </w:rPr>
        <w:t>аман Хіменко, який разом із за</w:t>
      </w:r>
      <w:r w:rsidRPr="00786878">
        <w:rPr>
          <w:rFonts w:ascii="Times New Roman" w:hAnsi="Times New Roman" w:cs="Times New Roman"/>
          <w:sz w:val="28"/>
          <w:lang w:val="uk-UA"/>
        </w:rPr>
        <w:t>пас</w:t>
      </w:r>
      <w:r>
        <w:rPr>
          <w:rFonts w:ascii="Times New Roman" w:hAnsi="Times New Roman" w:cs="Times New Roman"/>
          <w:sz w:val="28"/>
          <w:lang w:val="uk-UA"/>
        </w:rPr>
        <w:t>ними військами знаходився в ра</w:t>
      </w:r>
      <w:r w:rsidRPr="00786878">
        <w:rPr>
          <w:rFonts w:ascii="Times New Roman" w:hAnsi="Times New Roman" w:cs="Times New Roman"/>
          <w:sz w:val="28"/>
          <w:lang w:val="uk-UA"/>
        </w:rPr>
        <w:t>йоні Золотоноші, Черкас та</w:t>
      </w:r>
      <w:r>
        <w:rPr>
          <w:rFonts w:ascii="Times New Roman" w:hAnsi="Times New Roman" w:cs="Times New Roman"/>
          <w:sz w:val="28"/>
          <w:lang w:val="uk-UA"/>
        </w:rPr>
        <w:t xml:space="preserve"> Корсуня, 24 січня підняв повс</w:t>
      </w:r>
      <w:r w:rsidRPr="00786878">
        <w:rPr>
          <w:rFonts w:ascii="Times New Roman" w:hAnsi="Times New Roman" w:cs="Times New Roman"/>
          <w:sz w:val="28"/>
          <w:lang w:val="uk-UA"/>
        </w:rPr>
        <w:t xml:space="preserve">тання проти Директорії, чим </w:t>
      </w:r>
      <w:r>
        <w:rPr>
          <w:rFonts w:ascii="Times New Roman" w:hAnsi="Times New Roman" w:cs="Times New Roman"/>
          <w:sz w:val="28"/>
          <w:lang w:val="uk-UA"/>
        </w:rPr>
        <w:t xml:space="preserve">також посприяв втраті столиці. </w:t>
      </w:r>
      <w:r w:rsidRPr="00786878">
        <w:rPr>
          <w:rFonts w:ascii="Times New Roman" w:hAnsi="Times New Roman" w:cs="Times New Roman"/>
          <w:sz w:val="28"/>
          <w:lang w:val="uk-UA"/>
        </w:rPr>
        <w:t>Військові частини Київськог</w:t>
      </w:r>
      <w:r>
        <w:rPr>
          <w:rFonts w:ascii="Times New Roman" w:hAnsi="Times New Roman" w:cs="Times New Roman"/>
          <w:sz w:val="28"/>
          <w:lang w:val="uk-UA"/>
        </w:rPr>
        <w:t>о гарнізону 12 січня було виді</w:t>
      </w:r>
      <w:r w:rsidRPr="00786878">
        <w:rPr>
          <w:rFonts w:ascii="Times New Roman" w:hAnsi="Times New Roman" w:cs="Times New Roman"/>
          <w:sz w:val="28"/>
          <w:lang w:val="uk-UA"/>
        </w:rPr>
        <w:t>лено для боротьби з Ударним корпусом отамана О. Палієнка,</w:t>
      </w:r>
      <w:r>
        <w:rPr>
          <w:rFonts w:ascii="Times New Roman" w:hAnsi="Times New Roman" w:cs="Times New Roman"/>
          <w:sz w:val="28"/>
          <w:lang w:val="uk-UA"/>
        </w:rPr>
        <w:t xml:space="preserve"> </w:t>
      </w:r>
      <w:r w:rsidRPr="00786878">
        <w:rPr>
          <w:rFonts w:ascii="Times New Roman" w:hAnsi="Times New Roman" w:cs="Times New Roman"/>
          <w:sz w:val="28"/>
          <w:lang w:val="uk-UA"/>
        </w:rPr>
        <w:t>який оголосив себе господа</w:t>
      </w:r>
      <w:r>
        <w:rPr>
          <w:rFonts w:ascii="Times New Roman" w:hAnsi="Times New Roman" w:cs="Times New Roman"/>
          <w:sz w:val="28"/>
          <w:lang w:val="uk-UA"/>
        </w:rPr>
        <w:t>рем Житомира і відмовився виру</w:t>
      </w:r>
      <w:r w:rsidRPr="00786878">
        <w:rPr>
          <w:rFonts w:ascii="Times New Roman" w:hAnsi="Times New Roman" w:cs="Times New Roman"/>
          <w:sz w:val="28"/>
          <w:lang w:val="uk-UA"/>
        </w:rPr>
        <w:t>шати на фронт</w:t>
      </w:r>
      <w:r>
        <w:rPr>
          <w:rFonts w:ascii="Times New Roman" w:hAnsi="Times New Roman" w:cs="Times New Roman"/>
          <w:sz w:val="28"/>
          <w:lang w:val="uk-UA"/>
        </w:rPr>
        <w:t>. На Волині відмовлялися виру</w:t>
      </w:r>
      <w:r w:rsidRPr="00786878">
        <w:rPr>
          <w:rFonts w:ascii="Times New Roman" w:hAnsi="Times New Roman" w:cs="Times New Roman"/>
          <w:sz w:val="28"/>
          <w:lang w:val="uk-UA"/>
        </w:rPr>
        <w:t>шати на фронт загони О. Кози</w:t>
      </w:r>
      <w:r>
        <w:rPr>
          <w:rFonts w:ascii="Times New Roman" w:hAnsi="Times New Roman" w:cs="Times New Roman"/>
          <w:sz w:val="28"/>
          <w:lang w:val="uk-UA"/>
        </w:rPr>
        <w:t>ра-Зірки, Й. Біденка та Золота</w:t>
      </w:r>
      <w:r w:rsidRPr="00786878">
        <w:rPr>
          <w:rFonts w:ascii="Times New Roman" w:hAnsi="Times New Roman" w:cs="Times New Roman"/>
          <w:sz w:val="28"/>
          <w:lang w:val="uk-UA"/>
        </w:rPr>
        <w:t>ренка</w:t>
      </w:r>
      <w:r>
        <w:rPr>
          <w:rFonts w:ascii="Times New Roman" w:hAnsi="Times New Roman" w:cs="Times New Roman"/>
          <w:sz w:val="28"/>
          <w:lang w:val="uk-UA"/>
        </w:rPr>
        <w:t xml:space="preserve">. </w:t>
      </w:r>
      <w:r w:rsidRPr="00786878">
        <w:rPr>
          <w:rFonts w:ascii="Times New Roman" w:hAnsi="Times New Roman" w:cs="Times New Roman"/>
          <w:sz w:val="28"/>
          <w:lang w:val="uk-UA"/>
        </w:rPr>
        <w:t>На Південно-Східному ф</w:t>
      </w:r>
      <w:r>
        <w:rPr>
          <w:rFonts w:ascii="Times New Roman" w:hAnsi="Times New Roman" w:cs="Times New Roman"/>
          <w:sz w:val="28"/>
          <w:lang w:val="uk-UA"/>
        </w:rPr>
        <w:t xml:space="preserve">ронті ситуація дестабілізувалася через </w:t>
      </w:r>
      <w:r w:rsidRPr="00786878">
        <w:rPr>
          <w:rFonts w:ascii="Times New Roman" w:hAnsi="Times New Roman" w:cs="Times New Roman"/>
          <w:sz w:val="28"/>
          <w:lang w:val="uk-UA"/>
        </w:rPr>
        <w:lastRenderedPageBreak/>
        <w:t>поведінку отаман</w:t>
      </w:r>
      <w:r>
        <w:rPr>
          <w:rFonts w:ascii="Times New Roman" w:hAnsi="Times New Roman" w:cs="Times New Roman"/>
          <w:sz w:val="28"/>
          <w:lang w:val="uk-UA"/>
        </w:rPr>
        <w:t xml:space="preserve">а М. Григор’єва, який перейшов </w:t>
      </w:r>
      <w:r w:rsidRPr="00786878">
        <w:rPr>
          <w:rFonts w:ascii="Times New Roman" w:hAnsi="Times New Roman" w:cs="Times New Roman"/>
          <w:sz w:val="28"/>
          <w:lang w:val="uk-UA"/>
        </w:rPr>
        <w:t>на бік більшовиків. Через ц</w:t>
      </w:r>
      <w:r>
        <w:rPr>
          <w:rFonts w:ascii="Times New Roman" w:hAnsi="Times New Roman" w:cs="Times New Roman"/>
          <w:sz w:val="28"/>
          <w:lang w:val="uk-UA"/>
        </w:rPr>
        <w:t xml:space="preserve">е Директорія втратила контроль </w:t>
      </w:r>
      <w:r w:rsidRPr="00786878">
        <w:rPr>
          <w:rFonts w:ascii="Times New Roman" w:hAnsi="Times New Roman" w:cs="Times New Roman"/>
          <w:sz w:val="28"/>
          <w:lang w:val="uk-UA"/>
        </w:rPr>
        <w:t>над півднем України. Невдовзі</w:t>
      </w:r>
      <w:r>
        <w:rPr>
          <w:rFonts w:ascii="Times New Roman" w:hAnsi="Times New Roman" w:cs="Times New Roman"/>
          <w:sz w:val="28"/>
          <w:lang w:val="uk-UA"/>
        </w:rPr>
        <w:t xml:space="preserve"> М. Григор’єв власними силами, </w:t>
      </w:r>
      <w:r w:rsidRPr="00786878">
        <w:rPr>
          <w:rFonts w:ascii="Times New Roman" w:hAnsi="Times New Roman" w:cs="Times New Roman"/>
          <w:sz w:val="28"/>
          <w:lang w:val="uk-UA"/>
        </w:rPr>
        <w:t>сформованими за підтримки</w:t>
      </w:r>
      <w:r>
        <w:rPr>
          <w:rFonts w:ascii="Times New Roman" w:hAnsi="Times New Roman" w:cs="Times New Roman"/>
          <w:sz w:val="28"/>
          <w:lang w:val="uk-UA"/>
        </w:rPr>
        <w:t xml:space="preserve"> УНР, здобув Миколаїв, Херсон, </w:t>
      </w:r>
      <w:r w:rsidRPr="00786878">
        <w:rPr>
          <w:rFonts w:ascii="Times New Roman" w:hAnsi="Times New Roman" w:cs="Times New Roman"/>
          <w:sz w:val="28"/>
          <w:lang w:val="uk-UA"/>
        </w:rPr>
        <w:t>Одесу, відрізавши Директорі</w:t>
      </w:r>
      <w:r>
        <w:rPr>
          <w:rFonts w:ascii="Times New Roman" w:hAnsi="Times New Roman" w:cs="Times New Roman"/>
          <w:sz w:val="28"/>
          <w:lang w:val="uk-UA"/>
        </w:rPr>
        <w:t>ю від Чорного моря. До того ж, б</w:t>
      </w:r>
      <w:r w:rsidRPr="00786878">
        <w:rPr>
          <w:rFonts w:ascii="Times New Roman" w:hAnsi="Times New Roman" w:cs="Times New Roman"/>
          <w:sz w:val="28"/>
          <w:lang w:val="uk-UA"/>
        </w:rPr>
        <w:t>ез підтримки опинилися війс</w:t>
      </w:r>
      <w:r>
        <w:rPr>
          <w:rFonts w:ascii="Times New Roman" w:hAnsi="Times New Roman" w:cs="Times New Roman"/>
          <w:sz w:val="28"/>
          <w:lang w:val="uk-UA"/>
        </w:rPr>
        <w:t>ька, які захищали Січеслав (Ка</w:t>
      </w:r>
      <w:r w:rsidRPr="00786878">
        <w:rPr>
          <w:rFonts w:ascii="Times New Roman" w:hAnsi="Times New Roman" w:cs="Times New Roman"/>
          <w:sz w:val="28"/>
          <w:lang w:val="uk-UA"/>
        </w:rPr>
        <w:t xml:space="preserve">теринослав). Командуючий </w:t>
      </w:r>
      <w:r>
        <w:rPr>
          <w:rFonts w:ascii="Times New Roman" w:hAnsi="Times New Roman" w:cs="Times New Roman"/>
          <w:sz w:val="28"/>
          <w:lang w:val="uk-UA"/>
        </w:rPr>
        <w:t xml:space="preserve">Південно-Східною групою військ </w:t>
      </w:r>
      <w:r w:rsidRPr="00786878">
        <w:rPr>
          <w:rFonts w:ascii="Times New Roman" w:hAnsi="Times New Roman" w:cs="Times New Roman"/>
          <w:sz w:val="28"/>
          <w:lang w:val="uk-UA"/>
        </w:rPr>
        <w:t>А. Гулий-Гуленко у розмові з представником шт</w:t>
      </w:r>
      <w:r>
        <w:rPr>
          <w:rFonts w:ascii="Times New Roman" w:hAnsi="Times New Roman" w:cs="Times New Roman"/>
          <w:sz w:val="28"/>
          <w:lang w:val="uk-UA"/>
        </w:rPr>
        <w:t xml:space="preserve">абу вказав </w:t>
      </w:r>
      <w:r w:rsidRPr="00786878">
        <w:rPr>
          <w:rFonts w:ascii="Times New Roman" w:hAnsi="Times New Roman" w:cs="Times New Roman"/>
          <w:sz w:val="28"/>
          <w:lang w:val="uk-UA"/>
        </w:rPr>
        <w:t xml:space="preserve">на прояви отаманщини, які </w:t>
      </w:r>
      <w:r>
        <w:rPr>
          <w:rFonts w:ascii="Times New Roman" w:hAnsi="Times New Roman" w:cs="Times New Roman"/>
          <w:sz w:val="28"/>
          <w:lang w:val="uk-UA"/>
        </w:rPr>
        <w:t>стали причиною втрати стратегі</w:t>
      </w:r>
      <w:r w:rsidRPr="00786878">
        <w:rPr>
          <w:rFonts w:ascii="Times New Roman" w:hAnsi="Times New Roman" w:cs="Times New Roman"/>
          <w:sz w:val="28"/>
          <w:lang w:val="uk-UA"/>
        </w:rPr>
        <w:t>чно важливого міста. Це відс</w:t>
      </w:r>
      <w:r>
        <w:rPr>
          <w:rFonts w:ascii="Times New Roman" w:hAnsi="Times New Roman" w:cs="Times New Roman"/>
          <w:sz w:val="28"/>
          <w:lang w:val="uk-UA"/>
        </w:rPr>
        <w:t>утність підтримки загонами Гри</w:t>
      </w:r>
      <w:r w:rsidRPr="00786878">
        <w:rPr>
          <w:rFonts w:ascii="Times New Roman" w:hAnsi="Times New Roman" w:cs="Times New Roman"/>
          <w:sz w:val="28"/>
          <w:lang w:val="uk-UA"/>
        </w:rPr>
        <w:t>гор’єва, використання підл</w:t>
      </w:r>
      <w:r>
        <w:rPr>
          <w:rFonts w:ascii="Times New Roman" w:hAnsi="Times New Roman" w:cs="Times New Roman"/>
          <w:sz w:val="28"/>
          <w:lang w:val="uk-UA"/>
        </w:rPr>
        <w:t xml:space="preserve">еглих йому частин («Запорізька </w:t>
      </w:r>
      <w:r w:rsidRPr="00786878">
        <w:rPr>
          <w:rFonts w:ascii="Times New Roman" w:hAnsi="Times New Roman" w:cs="Times New Roman"/>
          <w:sz w:val="28"/>
          <w:lang w:val="uk-UA"/>
        </w:rPr>
        <w:t>Січ» Ю. Божка) для боротьб</w:t>
      </w:r>
      <w:r>
        <w:rPr>
          <w:rFonts w:ascii="Times New Roman" w:hAnsi="Times New Roman" w:cs="Times New Roman"/>
          <w:sz w:val="28"/>
          <w:lang w:val="uk-UA"/>
        </w:rPr>
        <w:t>и з полками П. Болбочана і неба</w:t>
      </w:r>
      <w:r w:rsidRPr="00786878">
        <w:rPr>
          <w:rFonts w:ascii="Times New Roman" w:hAnsi="Times New Roman" w:cs="Times New Roman"/>
          <w:sz w:val="28"/>
          <w:lang w:val="uk-UA"/>
        </w:rPr>
        <w:t>жання через це колишніх болбачанівських частин виконувати його накази. Він просить Штаб наказувати Богданівському і Полтавському полкам безпо</w:t>
      </w:r>
      <w:r>
        <w:rPr>
          <w:rFonts w:ascii="Times New Roman" w:hAnsi="Times New Roman" w:cs="Times New Roman"/>
          <w:sz w:val="28"/>
          <w:lang w:val="uk-UA"/>
        </w:rPr>
        <w:t>середньо, тому що вони не бажа</w:t>
      </w:r>
      <w:r w:rsidRPr="00786878">
        <w:rPr>
          <w:rFonts w:ascii="Times New Roman" w:hAnsi="Times New Roman" w:cs="Times New Roman"/>
          <w:sz w:val="28"/>
          <w:lang w:val="uk-UA"/>
        </w:rPr>
        <w:t xml:space="preserve">ють виконувати його наказів. </w:t>
      </w:r>
      <w:r>
        <w:rPr>
          <w:rFonts w:ascii="Times New Roman" w:hAnsi="Times New Roman" w:cs="Times New Roman"/>
          <w:sz w:val="28"/>
          <w:lang w:val="uk-UA"/>
        </w:rPr>
        <w:t xml:space="preserve">А. Гулий-Гуленко звернув увагу </w:t>
      </w:r>
      <w:r w:rsidRPr="00786878">
        <w:rPr>
          <w:rFonts w:ascii="Times New Roman" w:hAnsi="Times New Roman" w:cs="Times New Roman"/>
          <w:sz w:val="28"/>
          <w:lang w:val="uk-UA"/>
        </w:rPr>
        <w:t>на факт надходження несумісни</w:t>
      </w:r>
      <w:r>
        <w:rPr>
          <w:rFonts w:ascii="Times New Roman" w:hAnsi="Times New Roman" w:cs="Times New Roman"/>
          <w:sz w:val="28"/>
          <w:lang w:val="uk-UA"/>
        </w:rPr>
        <w:t>х наказів, які внесли плутани</w:t>
      </w:r>
      <w:r w:rsidRPr="00786878">
        <w:rPr>
          <w:rFonts w:ascii="Times New Roman" w:hAnsi="Times New Roman" w:cs="Times New Roman"/>
          <w:sz w:val="28"/>
          <w:lang w:val="uk-UA"/>
        </w:rPr>
        <w:t xml:space="preserve">ну в ряди військ і ускладнили </w:t>
      </w:r>
      <w:r>
        <w:rPr>
          <w:rFonts w:ascii="Times New Roman" w:hAnsi="Times New Roman" w:cs="Times New Roman"/>
          <w:sz w:val="28"/>
          <w:lang w:val="uk-UA"/>
        </w:rPr>
        <w:t xml:space="preserve">й без того складну стратегічну </w:t>
      </w:r>
      <w:r w:rsidRPr="00786878">
        <w:rPr>
          <w:rFonts w:ascii="Times New Roman" w:hAnsi="Times New Roman" w:cs="Times New Roman"/>
          <w:sz w:val="28"/>
          <w:lang w:val="uk-UA"/>
        </w:rPr>
        <w:t>ситуацію. 26 сі</w:t>
      </w:r>
      <w:r>
        <w:rPr>
          <w:rFonts w:ascii="Times New Roman" w:hAnsi="Times New Roman" w:cs="Times New Roman"/>
          <w:sz w:val="28"/>
          <w:lang w:val="uk-UA"/>
        </w:rPr>
        <w:t xml:space="preserve">чня 1919 р. українські війська </w:t>
      </w:r>
      <w:r w:rsidRPr="00786878">
        <w:rPr>
          <w:rFonts w:ascii="Times New Roman" w:hAnsi="Times New Roman" w:cs="Times New Roman"/>
          <w:sz w:val="28"/>
          <w:lang w:val="uk-UA"/>
        </w:rPr>
        <w:t>залишили Катеринослав і ві</w:t>
      </w:r>
      <w:r>
        <w:rPr>
          <w:rFonts w:ascii="Times New Roman" w:hAnsi="Times New Roman" w:cs="Times New Roman"/>
          <w:sz w:val="28"/>
          <w:lang w:val="uk-UA"/>
        </w:rPr>
        <w:t>дступили на Правобережну Украї</w:t>
      </w:r>
      <w:r w:rsidRPr="00786878">
        <w:rPr>
          <w:rFonts w:ascii="Times New Roman" w:hAnsi="Times New Roman" w:cs="Times New Roman"/>
          <w:sz w:val="28"/>
          <w:lang w:val="uk-UA"/>
        </w:rPr>
        <w:t xml:space="preserve">ну. У березні 1919 р. заколот </w:t>
      </w:r>
      <w:r>
        <w:rPr>
          <w:rFonts w:ascii="Times New Roman" w:hAnsi="Times New Roman" w:cs="Times New Roman"/>
          <w:sz w:val="28"/>
          <w:lang w:val="uk-UA"/>
        </w:rPr>
        <w:t xml:space="preserve">проти Директорії підняв отаман </w:t>
      </w:r>
      <w:r w:rsidRPr="00786878">
        <w:rPr>
          <w:rFonts w:ascii="Times New Roman" w:hAnsi="Times New Roman" w:cs="Times New Roman"/>
          <w:sz w:val="28"/>
          <w:lang w:val="uk-UA"/>
        </w:rPr>
        <w:t>О. Волох, який планував раз</w:t>
      </w:r>
      <w:r>
        <w:rPr>
          <w:rFonts w:ascii="Times New Roman" w:hAnsi="Times New Roman" w:cs="Times New Roman"/>
          <w:sz w:val="28"/>
          <w:lang w:val="uk-UA"/>
        </w:rPr>
        <w:t xml:space="preserve">ом з усім Запорізьким корпусом </w:t>
      </w:r>
      <w:r w:rsidRPr="00786878">
        <w:rPr>
          <w:rFonts w:ascii="Times New Roman" w:hAnsi="Times New Roman" w:cs="Times New Roman"/>
          <w:sz w:val="28"/>
          <w:lang w:val="uk-UA"/>
        </w:rPr>
        <w:t>перейти на бік більшовиків</w:t>
      </w:r>
      <w:r>
        <w:rPr>
          <w:rFonts w:ascii="Times New Roman" w:hAnsi="Times New Roman" w:cs="Times New Roman"/>
          <w:sz w:val="28"/>
          <w:lang w:val="uk-UA"/>
        </w:rPr>
        <w:t>…»</w:t>
      </w:r>
      <w:r w:rsidR="006335D6">
        <w:rPr>
          <w:rFonts w:ascii="Times New Roman" w:hAnsi="Times New Roman" w:cs="Times New Roman"/>
          <w:sz w:val="28"/>
          <w:lang w:val="uk-UA"/>
        </w:rPr>
        <w:t xml:space="preserve"> </w:t>
      </w:r>
      <w:r w:rsidR="006335D6" w:rsidRPr="006335D6">
        <w:rPr>
          <w:rFonts w:ascii="Times New Roman" w:hAnsi="Times New Roman" w:cs="Times New Roman"/>
          <w:sz w:val="28"/>
        </w:rPr>
        <w:t>[</w:t>
      </w:r>
      <w:r w:rsidR="006335D6">
        <w:rPr>
          <w:rFonts w:ascii="Times New Roman" w:hAnsi="Times New Roman" w:cs="Times New Roman"/>
          <w:sz w:val="28"/>
          <w:lang w:val="uk-UA"/>
        </w:rPr>
        <w:t>36, с.84-85</w:t>
      </w:r>
      <w:r w:rsidR="006335D6" w:rsidRPr="006335D6">
        <w:rPr>
          <w:rFonts w:ascii="Times New Roman" w:hAnsi="Times New Roman" w:cs="Times New Roman"/>
          <w:sz w:val="28"/>
        </w:rPr>
        <w:t>]</w:t>
      </w:r>
    </w:p>
    <w:p w:rsidR="00B46E93" w:rsidRPr="006335D6"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М. Капустянський зауважує, що ще однією рисою отаманщини є перехід на бік ворога.</w:t>
      </w:r>
      <w:r w:rsidR="006335D6" w:rsidRPr="006335D6">
        <w:rPr>
          <w:rFonts w:ascii="Times New Roman" w:hAnsi="Times New Roman" w:cs="Times New Roman"/>
          <w:sz w:val="28"/>
        </w:rPr>
        <w:t xml:space="preserve"> [</w:t>
      </w:r>
      <w:r w:rsidR="006335D6">
        <w:rPr>
          <w:rFonts w:ascii="Times New Roman" w:hAnsi="Times New Roman" w:cs="Times New Roman"/>
          <w:sz w:val="28"/>
          <w:lang w:val="uk-UA"/>
        </w:rPr>
        <w:t>56, с.78</w:t>
      </w:r>
      <w:r w:rsidR="006335D6" w:rsidRPr="006335D6">
        <w:rPr>
          <w:rFonts w:ascii="Times New Roman" w:hAnsi="Times New Roman" w:cs="Times New Roman"/>
          <w:sz w:val="28"/>
        </w:rPr>
        <w:t>]</w:t>
      </w:r>
      <w:r w:rsidR="006335D6">
        <w:rPr>
          <w:rFonts w:ascii="Times New Roman" w:hAnsi="Times New Roman" w:cs="Times New Roman"/>
          <w:sz w:val="28"/>
          <w:lang w:val="uk-UA"/>
        </w:rPr>
        <w:t xml:space="preserve"> </w:t>
      </w:r>
      <w:r>
        <w:rPr>
          <w:rFonts w:ascii="Times New Roman" w:hAnsi="Times New Roman" w:cs="Times New Roman"/>
          <w:sz w:val="28"/>
          <w:lang w:val="uk-UA"/>
        </w:rPr>
        <w:t>Про боротьбу з «хатніми ворогами» згадува</w:t>
      </w:r>
      <w:r w:rsidR="00B46E93">
        <w:rPr>
          <w:rFonts w:ascii="Times New Roman" w:hAnsi="Times New Roman" w:cs="Times New Roman"/>
          <w:sz w:val="28"/>
          <w:lang w:val="uk-UA"/>
        </w:rPr>
        <w:t>в</w:t>
      </w:r>
      <w:r>
        <w:rPr>
          <w:rFonts w:ascii="Times New Roman" w:hAnsi="Times New Roman" w:cs="Times New Roman"/>
          <w:sz w:val="28"/>
          <w:lang w:val="uk-UA"/>
        </w:rPr>
        <w:t xml:space="preserve"> також П. Болбочан </w:t>
      </w:r>
      <w:r w:rsidR="006335D6" w:rsidRPr="006335D6">
        <w:rPr>
          <w:rFonts w:ascii="Times New Roman" w:hAnsi="Times New Roman" w:cs="Times New Roman"/>
          <w:sz w:val="28"/>
        </w:rPr>
        <w:t>[</w:t>
      </w:r>
      <w:r w:rsidR="006335D6">
        <w:rPr>
          <w:rFonts w:ascii="Times New Roman" w:hAnsi="Times New Roman" w:cs="Times New Roman"/>
          <w:sz w:val="28"/>
          <w:lang w:val="uk-UA"/>
        </w:rPr>
        <w:t>46, с.188</w:t>
      </w:r>
      <w:r w:rsidR="006335D6" w:rsidRPr="006335D6">
        <w:rPr>
          <w:rFonts w:ascii="Times New Roman" w:hAnsi="Times New Roman" w:cs="Times New Roman"/>
          <w:sz w:val="28"/>
        </w:rPr>
        <w:t>]</w:t>
      </w:r>
    </w:p>
    <w:p w:rsidR="00DD5376" w:rsidRDefault="00B46E93"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 xml:space="preserve">Іншим проявом отаманщини була руйнівна діяльність у запіллі: отамани проводили заборонені реквізиції, погроми, чим підривали довіру населення до армії та створювали підгрунтя для повстань проти влади УНР та більшовицької агітації. </w:t>
      </w:r>
      <w:r w:rsidR="002D1572" w:rsidRPr="002D1572">
        <w:rPr>
          <w:rFonts w:ascii="Times New Roman" w:hAnsi="Times New Roman" w:cs="Times New Roman"/>
          <w:sz w:val="28"/>
          <w:lang w:val="uk-UA"/>
        </w:rPr>
        <w:t>[</w:t>
      </w:r>
      <w:r w:rsidR="002D1572">
        <w:rPr>
          <w:rFonts w:ascii="Times New Roman" w:hAnsi="Times New Roman" w:cs="Times New Roman"/>
          <w:sz w:val="28"/>
          <w:lang w:val="uk-UA"/>
        </w:rPr>
        <w:t>36, с.86, с.91; 34, с.98</w:t>
      </w:r>
      <w:r w:rsidR="002D1572" w:rsidRPr="002D1572">
        <w:rPr>
          <w:rFonts w:ascii="Times New Roman" w:hAnsi="Times New Roman" w:cs="Times New Roman"/>
          <w:sz w:val="28"/>
          <w:lang w:val="uk-UA"/>
        </w:rPr>
        <w:t>]</w:t>
      </w:r>
    </w:p>
    <w:p w:rsidR="007B013E" w:rsidRDefault="00DD5376" w:rsidP="00692F97">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На прикладі отаманів Зеленого, М. Григор</w:t>
      </w:r>
      <w:r w:rsidRPr="0022787B">
        <w:rPr>
          <w:rFonts w:ascii="Times New Roman" w:hAnsi="Times New Roman" w:cs="Times New Roman"/>
          <w:sz w:val="28"/>
          <w:lang w:val="uk-UA"/>
        </w:rPr>
        <w:t>’</w:t>
      </w:r>
      <w:r>
        <w:rPr>
          <w:rFonts w:ascii="Times New Roman" w:hAnsi="Times New Roman" w:cs="Times New Roman"/>
          <w:sz w:val="28"/>
          <w:lang w:val="uk-UA"/>
        </w:rPr>
        <w:t xml:space="preserve">єва, Й. Біденка, О. Волоха, О. Палієнка, С. Коцура можна простежити, як повстансько – партизанські загони, що підпорядковувалися Директорії, трансформувалися у нове, деструктивне </w:t>
      </w:r>
      <w:r>
        <w:rPr>
          <w:rFonts w:ascii="Times New Roman" w:hAnsi="Times New Roman" w:cs="Times New Roman"/>
          <w:sz w:val="28"/>
          <w:lang w:val="uk-UA"/>
        </w:rPr>
        <w:lastRenderedPageBreak/>
        <w:t xml:space="preserve">явище отаманщини – діяльність окремих самочинних груп з метою досягнення </w:t>
      </w:r>
      <w:r w:rsidR="002D1572">
        <w:rPr>
          <w:rFonts w:ascii="Times New Roman" w:hAnsi="Times New Roman" w:cs="Times New Roman"/>
          <w:sz w:val="28"/>
          <w:lang w:val="uk-UA"/>
        </w:rPr>
        <w:t xml:space="preserve">вузькокорпоративних інтересів. </w:t>
      </w:r>
      <w:r w:rsidR="002D1572" w:rsidRPr="00FB44F2">
        <w:rPr>
          <w:rFonts w:ascii="Times New Roman" w:hAnsi="Times New Roman" w:cs="Times New Roman"/>
          <w:sz w:val="28"/>
        </w:rPr>
        <w:t>[</w:t>
      </w:r>
      <w:r w:rsidR="002D1572">
        <w:rPr>
          <w:rFonts w:ascii="Times New Roman" w:hAnsi="Times New Roman" w:cs="Times New Roman"/>
          <w:sz w:val="28"/>
          <w:lang w:val="uk-UA"/>
        </w:rPr>
        <w:t>36, с.87</w:t>
      </w:r>
      <w:r w:rsidR="002D1572" w:rsidRPr="00FB44F2">
        <w:rPr>
          <w:rFonts w:ascii="Times New Roman" w:hAnsi="Times New Roman" w:cs="Times New Roman"/>
          <w:sz w:val="28"/>
        </w:rPr>
        <w:t>]</w:t>
      </w:r>
    </w:p>
    <w:p w:rsidR="00DD5376" w:rsidRPr="00692F97" w:rsidRDefault="007B013E" w:rsidP="00692F97">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Ось стислий опис девіантної діяльності деяких з названих отаманів.</w:t>
      </w:r>
      <w:r w:rsidR="00DD5376">
        <w:rPr>
          <w:rFonts w:ascii="Times New Roman" w:hAnsi="Times New Roman" w:cs="Times New Roman"/>
          <w:sz w:val="28"/>
          <w:lang w:val="uk-UA"/>
        </w:rPr>
        <w:t xml:space="preserve"> </w:t>
      </w:r>
    </w:p>
    <w:p w:rsidR="00DD5376" w:rsidRDefault="004A4079" w:rsidP="00DD5376">
      <w:pPr>
        <w:spacing w:line="360" w:lineRule="auto"/>
        <w:rPr>
          <w:rFonts w:ascii="Times New Roman" w:hAnsi="Times New Roman" w:cs="Times New Roman"/>
          <w:sz w:val="28"/>
          <w:lang w:val="uk-UA"/>
        </w:rPr>
      </w:pPr>
      <w:r w:rsidRPr="004A4079">
        <w:rPr>
          <w:rFonts w:ascii="Times New Roman" w:hAnsi="Times New Roman" w:cs="Times New Roman"/>
          <w:sz w:val="28"/>
          <w:lang w:val="uk-UA"/>
        </w:rPr>
        <w:t xml:space="preserve">      </w:t>
      </w:r>
      <w:r>
        <w:rPr>
          <w:rFonts w:ascii="Times New Roman" w:hAnsi="Times New Roman" w:cs="Times New Roman"/>
          <w:sz w:val="28"/>
          <w:lang w:val="uk-UA"/>
        </w:rPr>
        <w:t>Отаман Григор</w:t>
      </w:r>
      <w:r w:rsidRPr="004A4079">
        <w:rPr>
          <w:rFonts w:ascii="Times New Roman" w:hAnsi="Times New Roman" w:cs="Times New Roman"/>
          <w:sz w:val="28"/>
          <w:lang w:val="uk-UA"/>
        </w:rPr>
        <w:t>’</w:t>
      </w:r>
      <w:r>
        <w:rPr>
          <w:rFonts w:ascii="Times New Roman" w:hAnsi="Times New Roman" w:cs="Times New Roman"/>
          <w:sz w:val="28"/>
          <w:lang w:val="uk-UA"/>
        </w:rPr>
        <w:t>єв</w:t>
      </w:r>
      <w:r w:rsidRPr="004A4079">
        <w:rPr>
          <w:rFonts w:ascii="Times New Roman" w:hAnsi="Times New Roman" w:cs="Times New Roman"/>
          <w:sz w:val="28"/>
          <w:lang w:val="uk-UA"/>
        </w:rPr>
        <w:t xml:space="preserve"> </w:t>
      </w:r>
      <w:r w:rsidR="00DD5376">
        <w:rPr>
          <w:rFonts w:ascii="Times New Roman" w:hAnsi="Times New Roman" w:cs="Times New Roman"/>
          <w:sz w:val="28"/>
          <w:lang w:val="uk-UA"/>
        </w:rPr>
        <w:t>«На початку української національної революції виявив себе як український патріот. У грудні</w:t>
      </w:r>
      <w:r w:rsidR="00DD5376" w:rsidRPr="009D27D1">
        <w:rPr>
          <w:rFonts w:ascii="Times New Roman" w:hAnsi="Times New Roman" w:cs="Times New Roman"/>
          <w:i/>
          <w:sz w:val="28"/>
          <w:lang w:val="uk-UA"/>
        </w:rPr>
        <w:t xml:space="preserve"> </w:t>
      </w:r>
      <w:r w:rsidR="00DD5376">
        <w:rPr>
          <w:rFonts w:ascii="Times New Roman" w:hAnsi="Times New Roman" w:cs="Times New Roman"/>
          <w:sz w:val="28"/>
          <w:lang w:val="uk-UA"/>
        </w:rPr>
        <w:t xml:space="preserve">1918 року організував українські повстанські загони і, </w:t>
      </w:r>
      <w:r w:rsidR="00DD5376" w:rsidRPr="009D27D1">
        <w:rPr>
          <w:rFonts w:ascii="Times New Roman" w:hAnsi="Times New Roman" w:cs="Times New Roman"/>
          <w:sz w:val="28"/>
          <w:lang w:val="uk-UA"/>
        </w:rPr>
        <w:t>об’єднавши їх</w:t>
      </w:r>
      <w:r w:rsidR="00DD5376">
        <w:rPr>
          <w:rFonts w:ascii="Times New Roman" w:hAnsi="Times New Roman" w:cs="Times New Roman"/>
          <w:sz w:val="28"/>
          <w:lang w:val="uk-UA"/>
        </w:rPr>
        <w:t>, проголосив себе «Отаманом Херсонщини і Таврії».</w:t>
      </w:r>
      <w:r w:rsidR="002D1572" w:rsidRPr="002D1572">
        <w:rPr>
          <w:rFonts w:ascii="Times New Roman" w:hAnsi="Times New Roman" w:cs="Times New Roman"/>
          <w:sz w:val="28"/>
          <w:lang w:val="uk-UA"/>
        </w:rPr>
        <w:t xml:space="preserve"> </w:t>
      </w:r>
      <w:r w:rsidR="002D1572" w:rsidRPr="00FB44F2">
        <w:rPr>
          <w:rFonts w:ascii="Times New Roman" w:hAnsi="Times New Roman" w:cs="Times New Roman"/>
          <w:sz w:val="28"/>
          <w:lang w:val="uk-UA"/>
        </w:rPr>
        <w:t>[</w:t>
      </w:r>
      <w:r w:rsidR="002D1572">
        <w:rPr>
          <w:rFonts w:ascii="Times New Roman" w:hAnsi="Times New Roman" w:cs="Times New Roman"/>
          <w:sz w:val="28"/>
          <w:lang w:val="uk-UA"/>
        </w:rPr>
        <w:t>8, с.23</w:t>
      </w:r>
      <w:r w:rsidR="002D1572" w:rsidRPr="00FB44F2">
        <w:rPr>
          <w:rFonts w:ascii="Times New Roman" w:hAnsi="Times New Roman" w:cs="Times New Roman"/>
          <w:sz w:val="28"/>
          <w:lang w:val="uk-UA"/>
        </w:rPr>
        <w:t>]</w:t>
      </w:r>
      <w:r w:rsidR="002D1572">
        <w:rPr>
          <w:rFonts w:ascii="Times New Roman" w:hAnsi="Times New Roman" w:cs="Times New Roman"/>
          <w:sz w:val="28"/>
          <w:lang w:val="uk-UA"/>
        </w:rPr>
        <w:t xml:space="preserve"> </w:t>
      </w:r>
      <w:r w:rsidR="00DD5376">
        <w:rPr>
          <w:rFonts w:ascii="Times New Roman" w:hAnsi="Times New Roman" w:cs="Times New Roman"/>
          <w:sz w:val="28"/>
          <w:lang w:val="uk-UA"/>
        </w:rPr>
        <w:t xml:space="preserve">Конфлікт з Директорію стався через політичні розбіжності. М. Капустянський згадував про телеграми, у яких отаман висловлював невдоволення зовнішньою політикою Директорії, переговорами з Антантою, намагався переконати у помилковості подібного курсу. </w:t>
      </w:r>
      <w:r w:rsidR="002D1572" w:rsidRPr="002D1572">
        <w:rPr>
          <w:rFonts w:ascii="Times New Roman" w:hAnsi="Times New Roman" w:cs="Times New Roman"/>
          <w:sz w:val="28"/>
        </w:rPr>
        <w:t>[</w:t>
      </w:r>
      <w:r w:rsidR="002D1572">
        <w:rPr>
          <w:rFonts w:ascii="Times New Roman" w:hAnsi="Times New Roman" w:cs="Times New Roman"/>
          <w:sz w:val="28"/>
          <w:lang w:val="uk-UA"/>
        </w:rPr>
        <w:t>56, с.97</w:t>
      </w:r>
      <w:r w:rsidR="002D1572" w:rsidRPr="002D1572">
        <w:rPr>
          <w:rFonts w:ascii="Times New Roman" w:hAnsi="Times New Roman" w:cs="Times New Roman"/>
          <w:sz w:val="28"/>
        </w:rPr>
        <w:t>]</w:t>
      </w:r>
      <w:r w:rsidR="00DD5376">
        <w:rPr>
          <w:rFonts w:ascii="Times New Roman" w:hAnsi="Times New Roman" w:cs="Times New Roman"/>
          <w:sz w:val="28"/>
          <w:lang w:val="uk-UA"/>
        </w:rPr>
        <w:t xml:space="preserve"> Саме через це Григор</w:t>
      </w:r>
      <w:r w:rsidR="00DD5376" w:rsidRPr="00D40DB6">
        <w:rPr>
          <w:rFonts w:ascii="Times New Roman" w:hAnsi="Times New Roman" w:cs="Times New Roman"/>
          <w:sz w:val="28"/>
        </w:rPr>
        <w:t>’</w:t>
      </w:r>
      <w:r w:rsidR="00DD5376">
        <w:rPr>
          <w:rFonts w:ascii="Times New Roman" w:hAnsi="Times New Roman" w:cs="Times New Roman"/>
          <w:sz w:val="28"/>
          <w:lang w:val="uk-UA"/>
        </w:rPr>
        <w:t>єв відмовлявся виконувати накази про передислокацію своїх частин у район Катеринослава для допомоги силам групи А. Гулого – Гуленка в обороні стратегічно важливого пункту переправи через Дніпро. Всупереч забороні, Григор</w:t>
      </w:r>
      <w:r w:rsidR="00DD5376" w:rsidRPr="002E2BA0">
        <w:rPr>
          <w:rFonts w:ascii="Times New Roman" w:hAnsi="Times New Roman" w:cs="Times New Roman"/>
          <w:sz w:val="28"/>
        </w:rPr>
        <w:t>’</w:t>
      </w:r>
      <w:r w:rsidR="00DD5376">
        <w:rPr>
          <w:rFonts w:ascii="Times New Roman" w:hAnsi="Times New Roman" w:cs="Times New Roman"/>
          <w:sz w:val="28"/>
          <w:lang w:val="uk-UA"/>
        </w:rPr>
        <w:t xml:space="preserve">єв продовжував у січні 1919 року воювати з денікінцями. </w:t>
      </w:r>
      <w:r w:rsidR="002D1572" w:rsidRPr="00FB44F2">
        <w:rPr>
          <w:rFonts w:ascii="Times New Roman" w:hAnsi="Times New Roman" w:cs="Times New Roman"/>
          <w:sz w:val="28"/>
        </w:rPr>
        <w:t>[</w:t>
      </w:r>
      <w:r w:rsidR="002D1572">
        <w:rPr>
          <w:rFonts w:ascii="Times New Roman" w:hAnsi="Times New Roman" w:cs="Times New Roman"/>
          <w:sz w:val="28"/>
          <w:lang w:val="uk-UA"/>
        </w:rPr>
        <w:t>36, с.140</w:t>
      </w:r>
      <w:r w:rsidR="002D1572"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Переконавшись, що Директорія не розірвала стосунків з Антантою, отаман перейшов на бік більшовиків, які готувалися до відсічі інтервентам на Півдні України. Вчинок Григор</w:t>
      </w:r>
      <w:r w:rsidRPr="002E2BA0">
        <w:rPr>
          <w:rFonts w:ascii="Times New Roman" w:hAnsi="Times New Roman" w:cs="Times New Roman"/>
          <w:sz w:val="28"/>
        </w:rPr>
        <w:t>’</w:t>
      </w:r>
      <w:r>
        <w:rPr>
          <w:rFonts w:ascii="Times New Roman" w:hAnsi="Times New Roman" w:cs="Times New Roman"/>
          <w:sz w:val="28"/>
          <w:lang w:val="uk-UA"/>
        </w:rPr>
        <w:t>єва мав для українського фронту жахливі наслідки. «Більшовики захопили Катеринослав і розгорнули наступ на Правобережну Україну. Південно – Східна група військ втратила значні за кількістю сили. Завдяки М. Григор</w:t>
      </w:r>
      <w:r w:rsidRPr="00E41713">
        <w:rPr>
          <w:rFonts w:ascii="Times New Roman" w:hAnsi="Times New Roman" w:cs="Times New Roman"/>
          <w:sz w:val="28"/>
          <w:lang w:val="uk-UA"/>
        </w:rPr>
        <w:t>’</w:t>
      </w:r>
      <w:r>
        <w:rPr>
          <w:rFonts w:ascii="Times New Roman" w:hAnsi="Times New Roman" w:cs="Times New Roman"/>
          <w:sz w:val="28"/>
          <w:lang w:val="uk-UA"/>
        </w:rPr>
        <w:t>єву вони оволоділи стратегічно важливими залізничними станціями: Знам’янкою та Єлисавет</w:t>
      </w:r>
      <w:r w:rsidRPr="001E702D">
        <w:rPr>
          <w:rFonts w:ascii="Times New Roman" w:hAnsi="Times New Roman" w:cs="Times New Roman"/>
          <w:sz w:val="28"/>
          <w:lang w:val="uk-UA"/>
        </w:rPr>
        <w:t>градом. Невдовзі повстанські частини отамана звільнили від інтервентів Херсон, Миколаї</w:t>
      </w:r>
      <w:r>
        <w:rPr>
          <w:rFonts w:ascii="Times New Roman" w:hAnsi="Times New Roman" w:cs="Times New Roman"/>
          <w:sz w:val="28"/>
          <w:lang w:val="uk-UA"/>
        </w:rPr>
        <w:t xml:space="preserve">в та Одесу, відрізавши УНР від </w:t>
      </w:r>
      <w:r w:rsidRPr="001E702D">
        <w:rPr>
          <w:rFonts w:ascii="Times New Roman" w:hAnsi="Times New Roman" w:cs="Times New Roman"/>
          <w:sz w:val="28"/>
          <w:lang w:val="uk-UA"/>
        </w:rPr>
        <w:t>Чорного моря. Вслід за М. Г</w:t>
      </w:r>
      <w:r>
        <w:rPr>
          <w:rFonts w:ascii="Times New Roman" w:hAnsi="Times New Roman" w:cs="Times New Roman"/>
          <w:sz w:val="28"/>
          <w:lang w:val="uk-UA"/>
        </w:rPr>
        <w:t>ригор’євим лави армії УНР зали</w:t>
      </w:r>
      <w:r w:rsidRPr="001E702D">
        <w:rPr>
          <w:rFonts w:ascii="Times New Roman" w:hAnsi="Times New Roman" w:cs="Times New Roman"/>
          <w:sz w:val="28"/>
          <w:lang w:val="uk-UA"/>
        </w:rPr>
        <w:t>шили й інші отамани, а частина</w:t>
      </w:r>
      <w:r>
        <w:rPr>
          <w:rFonts w:ascii="Times New Roman" w:hAnsi="Times New Roman" w:cs="Times New Roman"/>
          <w:sz w:val="28"/>
          <w:lang w:val="uk-UA"/>
        </w:rPr>
        <w:t>м, які відступали з під Катери</w:t>
      </w:r>
      <w:r w:rsidRPr="001E702D">
        <w:rPr>
          <w:rFonts w:ascii="Times New Roman" w:hAnsi="Times New Roman" w:cs="Times New Roman"/>
          <w:sz w:val="28"/>
          <w:lang w:val="uk-UA"/>
        </w:rPr>
        <w:t>нослава, доводило</w:t>
      </w:r>
      <w:r>
        <w:rPr>
          <w:rFonts w:ascii="Times New Roman" w:hAnsi="Times New Roman" w:cs="Times New Roman"/>
          <w:sz w:val="28"/>
          <w:lang w:val="uk-UA"/>
        </w:rPr>
        <w:t xml:space="preserve">ся з боями відступати в запілля». </w:t>
      </w:r>
      <w:r w:rsidR="0042548A" w:rsidRPr="00FB44F2">
        <w:rPr>
          <w:rFonts w:ascii="Times New Roman" w:hAnsi="Times New Roman" w:cs="Times New Roman"/>
          <w:sz w:val="28"/>
        </w:rPr>
        <w:t>[</w:t>
      </w:r>
      <w:r w:rsidR="0042548A">
        <w:rPr>
          <w:rFonts w:ascii="Times New Roman" w:hAnsi="Times New Roman" w:cs="Times New Roman"/>
          <w:sz w:val="28"/>
          <w:lang w:val="uk-UA"/>
        </w:rPr>
        <w:t>36, с.140-141</w:t>
      </w:r>
      <w:r w:rsidR="0042548A"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Народний учитель Данило Терпило </w:t>
      </w:r>
      <w:r w:rsidR="00692F97">
        <w:rPr>
          <w:rFonts w:ascii="Times New Roman" w:hAnsi="Times New Roman" w:cs="Times New Roman"/>
          <w:sz w:val="28"/>
          <w:lang w:val="uk-UA"/>
        </w:rPr>
        <w:t xml:space="preserve">(майбутній отаман Зелений) </w:t>
      </w:r>
      <w:r>
        <w:rPr>
          <w:rFonts w:ascii="Times New Roman" w:hAnsi="Times New Roman" w:cs="Times New Roman"/>
          <w:sz w:val="28"/>
          <w:lang w:val="uk-UA"/>
        </w:rPr>
        <w:t xml:space="preserve">став учасником революційних подій як отаман сформованої ним для боротьби з гетьманським режимом Дніпровської дивізії. </w:t>
      </w:r>
      <w:r w:rsidR="0042548A" w:rsidRPr="00FB44F2">
        <w:rPr>
          <w:rFonts w:ascii="Times New Roman" w:hAnsi="Times New Roman" w:cs="Times New Roman"/>
          <w:sz w:val="28"/>
        </w:rPr>
        <w:t>[</w:t>
      </w:r>
      <w:r w:rsidR="0042548A">
        <w:rPr>
          <w:rFonts w:ascii="Times New Roman" w:hAnsi="Times New Roman" w:cs="Times New Roman"/>
          <w:sz w:val="28"/>
          <w:lang w:val="uk-UA"/>
        </w:rPr>
        <w:t>8, с.20</w:t>
      </w:r>
      <w:r w:rsidR="0042548A"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Вступивши разом із Січовими стрільцями до Києва, отаман Зелений палко хотів узяти участь у параді військ. Однак С. Петлюра цього не дозволив, пояснюючи свою відмову ненадійністю з</w:t>
      </w:r>
      <w:r w:rsidRPr="000D5D26">
        <w:rPr>
          <w:rFonts w:ascii="Times New Roman" w:hAnsi="Times New Roman" w:cs="Times New Roman"/>
          <w:sz w:val="28"/>
        </w:rPr>
        <w:t>’</w:t>
      </w:r>
      <w:r>
        <w:rPr>
          <w:rFonts w:ascii="Times New Roman" w:hAnsi="Times New Roman" w:cs="Times New Roman"/>
          <w:sz w:val="28"/>
          <w:lang w:val="uk-UA"/>
        </w:rPr>
        <w:t>єднань Терпила. Отаман спри</w:t>
      </w:r>
      <w:r w:rsidR="00A95F56">
        <w:rPr>
          <w:rFonts w:ascii="Times New Roman" w:hAnsi="Times New Roman" w:cs="Times New Roman"/>
          <w:sz w:val="28"/>
          <w:lang w:val="uk-UA"/>
        </w:rPr>
        <w:t>й</w:t>
      </w:r>
      <w:r>
        <w:rPr>
          <w:rFonts w:ascii="Times New Roman" w:hAnsi="Times New Roman" w:cs="Times New Roman"/>
          <w:sz w:val="28"/>
          <w:lang w:val="uk-UA"/>
        </w:rPr>
        <w:t xml:space="preserve">няв це як глибоку особисту образу. </w:t>
      </w:r>
      <w:r w:rsidR="0042548A" w:rsidRPr="0042548A">
        <w:rPr>
          <w:rFonts w:ascii="Times New Roman" w:hAnsi="Times New Roman" w:cs="Times New Roman"/>
          <w:sz w:val="28"/>
        </w:rPr>
        <w:t>[</w:t>
      </w:r>
      <w:r w:rsidR="0042548A">
        <w:rPr>
          <w:rFonts w:ascii="Times New Roman" w:hAnsi="Times New Roman" w:cs="Times New Roman"/>
          <w:sz w:val="28"/>
          <w:lang w:val="uk-UA"/>
        </w:rPr>
        <w:t>17, с.43</w:t>
      </w:r>
      <w:r w:rsidR="0042548A" w:rsidRPr="0042548A">
        <w:rPr>
          <w:rFonts w:ascii="Times New Roman" w:hAnsi="Times New Roman" w:cs="Times New Roman"/>
          <w:sz w:val="28"/>
        </w:rPr>
        <w:t>]</w:t>
      </w:r>
      <w:r>
        <w:rPr>
          <w:rFonts w:ascii="Times New Roman" w:hAnsi="Times New Roman" w:cs="Times New Roman"/>
          <w:sz w:val="28"/>
          <w:lang w:val="uk-UA"/>
        </w:rPr>
        <w:t xml:space="preserve"> З іншого боку, на отамана Зеленого мав вплив його начальник штабу Трав</w:t>
      </w:r>
      <w:r w:rsidRPr="00D51DC3">
        <w:rPr>
          <w:rFonts w:ascii="Times New Roman" w:hAnsi="Times New Roman" w:cs="Times New Roman"/>
          <w:sz w:val="28"/>
        </w:rPr>
        <w:t>’</w:t>
      </w:r>
      <w:r>
        <w:rPr>
          <w:rFonts w:ascii="Times New Roman" w:hAnsi="Times New Roman" w:cs="Times New Roman"/>
          <w:sz w:val="28"/>
          <w:lang w:val="uk-UA"/>
        </w:rPr>
        <w:t xml:space="preserve">янко, який мав комуністичні переконання. Ці дві причини в подальшому стануть головним поясненням виступу Зеленого проти Директорії. </w:t>
      </w:r>
      <w:r w:rsidR="00CC7E6D" w:rsidRPr="00CC7E6D">
        <w:rPr>
          <w:rFonts w:ascii="Times New Roman" w:hAnsi="Times New Roman" w:cs="Times New Roman"/>
          <w:sz w:val="28"/>
        </w:rPr>
        <w:t>[</w:t>
      </w:r>
      <w:r w:rsidR="00CC7E6D">
        <w:rPr>
          <w:rFonts w:ascii="Times New Roman" w:hAnsi="Times New Roman" w:cs="Times New Roman"/>
          <w:sz w:val="28"/>
          <w:lang w:val="uk-UA"/>
        </w:rPr>
        <w:t>8, с.20-21</w:t>
      </w:r>
      <w:r w:rsidR="00CC7E6D" w:rsidRPr="00CC7E6D">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Наказ залишити Київ і перейти до Святошина Зелений виконав, але коли прийшов наказ вирушити на Чернігівщину, щоб зайняти позиції проти наступаючих частин червоної армії, то виконати його він відмовився й самочинно повернув до Трипілля.</w:t>
      </w:r>
      <w:r w:rsidR="00CC7E6D" w:rsidRPr="00CC7E6D">
        <w:rPr>
          <w:rFonts w:ascii="Times New Roman" w:hAnsi="Times New Roman" w:cs="Times New Roman"/>
          <w:sz w:val="28"/>
        </w:rPr>
        <w:t xml:space="preserve"> </w:t>
      </w:r>
      <w:r w:rsidR="00CC7E6D" w:rsidRPr="00FB44F2">
        <w:rPr>
          <w:rFonts w:ascii="Times New Roman" w:hAnsi="Times New Roman" w:cs="Times New Roman"/>
          <w:sz w:val="28"/>
        </w:rPr>
        <w:t>[</w:t>
      </w:r>
      <w:r w:rsidR="00CC7E6D">
        <w:rPr>
          <w:rFonts w:ascii="Times New Roman" w:hAnsi="Times New Roman" w:cs="Times New Roman"/>
          <w:sz w:val="28"/>
          <w:lang w:val="uk-UA"/>
        </w:rPr>
        <w:t>8, с.21</w:t>
      </w:r>
      <w:r w:rsidR="00CC7E6D" w:rsidRPr="00FB44F2">
        <w:rPr>
          <w:rFonts w:ascii="Times New Roman" w:hAnsi="Times New Roman" w:cs="Times New Roman"/>
          <w:sz w:val="28"/>
        </w:rPr>
        <w:t>]</w:t>
      </w:r>
    </w:p>
    <w:p w:rsidR="00DD5376" w:rsidRPr="004A4079" w:rsidRDefault="00DD5376" w:rsidP="004A4079">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«У другій половині січня 1919 року Зелений розпочав збройний наступ з району Трипілля й захопив м. Обухів, загрожуючи в той спосіб запіллю Армії УНР. Штаб Дієвої армії був змушений відтягнути з фронту групу з Першої дивізії Корпусу СС на чолі з сот. Крезубом і кинути її проти збунтованого отамана…»</w:t>
      </w:r>
      <w:r w:rsidR="00CC7E6D">
        <w:rPr>
          <w:rFonts w:ascii="Times New Roman" w:hAnsi="Times New Roman" w:cs="Times New Roman"/>
          <w:sz w:val="28"/>
          <w:lang w:val="uk-UA"/>
        </w:rPr>
        <w:t xml:space="preserve"> </w:t>
      </w:r>
      <w:r w:rsidR="00CC7E6D" w:rsidRPr="00CC7E6D">
        <w:rPr>
          <w:rFonts w:ascii="Times New Roman" w:hAnsi="Times New Roman" w:cs="Times New Roman"/>
          <w:sz w:val="28"/>
        </w:rPr>
        <w:t>[</w:t>
      </w:r>
      <w:r w:rsidR="00CC7E6D">
        <w:rPr>
          <w:rFonts w:ascii="Times New Roman" w:hAnsi="Times New Roman" w:cs="Times New Roman"/>
          <w:sz w:val="28"/>
          <w:lang w:val="uk-UA"/>
        </w:rPr>
        <w:t>8, с.21</w:t>
      </w:r>
      <w:r w:rsidR="00CC7E6D" w:rsidRPr="00CC7E6D">
        <w:rPr>
          <w:rFonts w:ascii="Times New Roman" w:hAnsi="Times New Roman" w:cs="Times New Roman"/>
          <w:sz w:val="28"/>
        </w:rPr>
        <w:t>]</w:t>
      </w:r>
      <w:r w:rsidR="00CC7E6D">
        <w:rPr>
          <w:rFonts w:ascii="Times New Roman" w:hAnsi="Times New Roman" w:cs="Times New Roman"/>
          <w:sz w:val="28"/>
          <w:lang w:val="uk-UA"/>
        </w:rPr>
        <w:t xml:space="preserve"> </w:t>
      </w:r>
      <w:r>
        <w:rPr>
          <w:rFonts w:ascii="Times New Roman" w:hAnsi="Times New Roman" w:cs="Times New Roman"/>
          <w:sz w:val="28"/>
          <w:lang w:val="uk-UA"/>
        </w:rPr>
        <w:t>24 січня дивізія зеленого була розгромлена. Як зазначає далі О. Вишнівський, «Через кілька місяців Зелений упритомнив собі свій гріх проти України, покаявся і знову розпочав війну проти окупантів України – спочатку проти комуністів,</w:t>
      </w:r>
      <w:r w:rsidR="004A4079">
        <w:rPr>
          <w:rFonts w:ascii="Times New Roman" w:hAnsi="Times New Roman" w:cs="Times New Roman"/>
          <w:sz w:val="28"/>
          <w:lang w:val="uk-UA"/>
        </w:rPr>
        <w:t xml:space="preserve"> а потім – Добровольчої армії…» </w:t>
      </w:r>
      <w:r w:rsidR="00CC7E6D" w:rsidRPr="00FB44F2">
        <w:rPr>
          <w:rFonts w:ascii="Times New Roman" w:hAnsi="Times New Roman" w:cs="Times New Roman"/>
          <w:sz w:val="28"/>
        </w:rPr>
        <w:t>[</w:t>
      </w:r>
      <w:r w:rsidR="00CC7E6D">
        <w:rPr>
          <w:rFonts w:ascii="Times New Roman" w:hAnsi="Times New Roman" w:cs="Times New Roman"/>
          <w:sz w:val="28"/>
          <w:lang w:val="uk-UA"/>
        </w:rPr>
        <w:t>8, с.21</w:t>
      </w:r>
      <w:r w:rsidR="00CC7E6D" w:rsidRPr="00FB44F2">
        <w:rPr>
          <w:rFonts w:ascii="Times New Roman" w:hAnsi="Times New Roman" w:cs="Times New Roman"/>
          <w:sz w:val="28"/>
        </w:rPr>
        <w:t>]</w:t>
      </w:r>
    </w:p>
    <w:p w:rsidR="004A4079"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О. Волох – командир 3 – го Гайдамацького полку, з 1917 року перебував під впливом соціалістичної ідеології. Саме тому політику Директорії він вважав зрадою соціалізму. Протягом 1919 року здійснив декілька акцій проти Директорії. У січні 1919 року він заарештував свого начальника Болбочана за його антибільшовицьку позицію та спроби встановити контакти з денікінцями задля спільної боротьби с РСЧА. У березні 1919 року з ініціативи О. Волоха було здійснено </w:t>
      </w:r>
      <w:r w:rsidRPr="00235D53">
        <w:rPr>
          <w:rFonts w:ascii="Times New Roman" w:hAnsi="Times New Roman" w:cs="Times New Roman"/>
          <w:sz w:val="28"/>
          <w:lang w:val="uk-UA"/>
        </w:rPr>
        <w:t>спробу встанов</w:t>
      </w:r>
      <w:r>
        <w:rPr>
          <w:rFonts w:ascii="Times New Roman" w:hAnsi="Times New Roman" w:cs="Times New Roman"/>
          <w:sz w:val="28"/>
          <w:lang w:val="uk-UA"/>
        </w:rPr>
        <w:t xml:space="preserve">ити радянську владу на Поділлі </w:t>
      </w:r>
      <w:r w:rsidRPr="00235D53">
        <w:rPr>
          <w:rFonts w:ascii="Times New Roman" w:hAnsi="Times New Roman" w:cs="Times New Roman"/>
          <w:sz w:val="28"/>
          <w:lang w:val="uk-UA"/>
        </w:rPr>
        <w:t>та приєднати Запорізький</w:t>
      </w:r>
      <w:r>
        <w:rPr>
          <w:rFonts w:ascii="Times New Roman" w:hAnsi="Times New Roman" w:cs="Times New Roman"/>
          <w:sz w:val="28"/>
          <w:lang w:val="uk-UA"/>
        </w:rPr>
        <w:t xml:space="preserve"> корпус до більшовицької армії</w:t>
      </w:r>
      <w:r w:rsidRPr="00235D53">
        <w:rPr>
          <w:rFonts w:ascii="Times New Roman" w:hAnsi="Times New Roman" w:cs="Times New Roman"/>
          <w:sz w:val="28"/>
          <w:lang w:val="uk-UA"/>
        </w:rPr>
        <w:t>. Виступ було ліквідовано, а О</w:t>
      </w:r>
      <w:r>
        <w:rPr>
          <w:rFonts w:ascii="Times New Roman" w:hAnsi="Times New Roman" w:cs="Times New Roman"/>
          <w:sz w:val="28"/>
          <w:lang w:val="uk-UA"/>
        </w:rPr>
        <w:t>. Волоха було за</w:t>
      </w:r>
      <w:r w:rsidRPr="00235D53">
        <w:rPr>
          <w:rFonts w:ascii="Times New Roman" w:hAnsi="Times New Roman" w:cs="Times New Roman"/>
          <w:sz w:val="28"/>
          <w:lang w:val="uk-UA"/>
        </w:rPr>
        <w:t xml:space="preserve">арештовано. Проте покарали </w:t>
      </w:r>
      <w:r>
        <w:rPr>
          <w:rFonts w:ascii="Times New Roman" w:hAnsi="Times New Roman" w:cs="Times New Roman"/>
          <w:sz w:val="28"/>
          <w:lang w:val="uk-UA"/>
        </w:rPr>
        <w:t xml:space="preserve">його достатньо м’яко, змусивши </w:t>
      </w:r>
      <w:r w:rsidRPr="00235D53">
        <w:rPr>
          <w:rFonts w:ascii="Times New Roman" w:hAnsi="Times New Roman" w:cs="Times New Roman"/>
          <w:sz w:val="28"/>
          <w:lang w:val="uk-UA"/>
        </w:rPr>
        <w:t>написати підписку про невтручання у військові справи. З цього моменту та до</w:t>
      </w:r>
      <w:r>
        <w:rPr>
          <w:rFonts w:ascii="Times New Roman" w:hAnsi="Times New Roman" w:cs="Times New Roman"/>
          <w:sz w:val="28"/>
          <w:lang w:val="uk-UA"/>
        </w:rPr>
        <w:t xml:space="preserve"> </w:t>
      </w:r>
      <w:r>
        <w:rPr>
          <w:rFonts w:ascii="Times New Roman" w:hAnsi="Times New Roman" w:cs="Times New Roman"/>
          <w:sz w:val="28"/>
          <w:lang w:val="uk-UA"/>
        </w:rPr>
        <w:lastRenderedPageBreak/>
        <w:t>грудня 1919 р. О. Волох, обій</w:t>
      </w:r>
      <w:r w:rsidRPr="00235D53">
        <w:rPr>
          <w:rFonts w:ascii="Times New Roman" w:hAnsi="Times New Roman" w:cs="Times New Roman"/>
          <w:sz w:val="28"/>
          <w:lang w:val="uk-UA"/>
        </w:rPr>
        <w:t>маючи різні посади, перебував у лавах армії УНР. Однак</w:t>
      </w:r>
      <w:r>
        <w:rPr>
          <w:rFonts w:ascii="Times New Roman" w:hAnsi="Times New Roman" w:cs="Times New Roman"/>
          <w:sz w:val="28"/>
          <w:lang w:val="uk-UA"/>
        </w:rPr>
        <w:t xml:space="preserve"> не</w:t>
      </w:r>
      <w:r w:rsidRPr="00235D53">
        <w:rPr>
          <w:rFonts w:ascii="Times New Roman" w:hAnsi="Times New Roman" w:cs="Times New Roman"/>
          <w:sz w:val="28"/>
          <w:lang w:val="uk-UA"/>
        </w:rPr>
        <w:t>вдоволений рішенням С. Пе</w:t>
      </w:r>
      <w:r>
        <w:rPr>
          <w:rFonts w:ascii="Times New Roman" w:hAnsi="Times New Roman" w:cs="Times New Roman"/>
          <w:sz w:val="28"/>
          <w:lang w:val="uk-UA"/>
        </w:rPr>
        <w:t xml:space="preserve">тлюри про перехід на територію </w:t>
      </w:r>
      <w:r w:rsidRPr="00235D53">
        <w:rPr>
          <w:rFonts w:ascii="Times New Roman" w:hAnsi="Times New Roman" w:cs="Times New Roman"/>
          <w:sz w:val="28"/>
          <w:lang w:val="uk-UA"/>
        </w:rPr>
        <w:t>Польщі, вивів свою частину зі складу армії УНР та вимагав від</w:t>
      </w:r>
      <w:r>
        <w:rPr>
          <w:rFonts w:ascii="Times New Roman" w:hAnsi="Times New Roman" w:cs="Times New Roman"/>
          <w:sz w:val="28"/>
          <w:lang w:val="uk-UA"/>
        </w:rPr>
        <w:t xml:space="preserve"> </w:t>
      </w:r>
      <w:r w:rsidRPr="00064CDB">
        <w:rPr>
          <w:rFonts w:ascii="Times New Roman" w:hAnsi="Times New Roman" w:cs="Times New Roman"/>
          <w:sz w:val="28"/>
          <w:lang w:val="uk-UA"/>
        </w:rPr>
        <w:t xml:space="preserve">Головного Отамана переходу </w:t>
      </w:r>
      <w:r>
        <w:rPr>
          <w:rFonts w:ascii="Times New Roman" w:hAnsi="Times New Roman" w:cs="Times New Roman"/>
          <w:sz w:val="28"/>
          <w:lang w:val="uk-UA"/>
        </w:rPr>
        <w:t>на радянську платформу та укла</w:t>
      </w:r>
      <w:r w:rsidRPr="00064CDB">
        <w:rPr>
          <w:rFonts w:ascii="Times New Roman" w:hAnsi="Times New Roman" w:cs="Times New Roman"/>
          <w:sz w:val="28"/>
          <w:lang w:val="uk-UA"/>
        </w:rPr>
        <w:t>дання союзу з більшовиками. П</w:t>
      </w:r>
      <w:r>
        <w:rPr>
          <w:rFonts w:ascii="Times New Roman" w:hAnsi="Times New Roman" w:cs="Times New Roman"/>
          <w:sz w:val="28"/>
          <w:lang w:val="uk-UA"/>
        </w:rPr>
        <w:t>ід час конфлікту О. Волоху, Ю. Божку та О. Данченку вда</w:t>
      </w:r>
      <w:r w:rsidRPr="00064CDB">
        <w:rPr>
          <w:rFonts w:ascii="Times New Roman" w:hAnsi="Times New Roman" w:cs="Times New Roman"/>
          <w:sz w:val="28"/>
          <w:lang w:val="uk-UA"/>
        </w:rPr>
        <w:t>лося захопити військову скар</w:t>
      </w:r>
      <w:r>
        <w:rPr>
          <w:rFonts w:ascii="Times New Roman" w:hAnsi="Times New Roman" w:cs="Times New Roman"/>
          <w:sz w:val="28"/>
          <w:lang w:val="uk-UA"/>
        </w:rPr>
        <w:t>бницю. Саме ця акція («Любарсь</w:t>
      </w:r>
      <w:r w:rsidRPr="00064CDB">
        <w:rPr>
          <w:rFonts w:ascii="Times New Roman" w:hAnsi="Times New Roman" w:cs="Times New Roman"/>
          <w:sz w:val="28"/>
          <w:lang w:val="uk-UA"/>
        </w:rPr>
        <w:t>ка катастрофа») стала прич</w:t>
      </w:r>
      <w:r>
        <w:rPr>
          <w:rFonts w:ascii="Times New Roman" w:hAnsi="Times New Roman" w:cs="Times New Roman"/>
          <w:sz w:val="28"/>
          <w:lang w:val="uk-UA"/>
        </w:rPr>
        <w:t xml:space="preserve">иною розпуску регулярної армії. Під час спільного походу Ю. Божко загинув при загадкових обставинах. О. Доценко та І. Мазепа вважали, що це було вбивство, організоване О. Волохом. </w:t>
      </w:r>
      <w:r w:rsidRPr="00064CDB">
        <w:rPr>
          <w:rFonts w:ascii="Times New Roman" w:hAnsi="Times New Roman" w:cs="Times New Roman"/>
          <w:sz w:val="28"/>
          <w:lang w:val="uk-UA"/>
        </w:rPr>
        <w:t>У 1</w:t>
      </w:r>
      <w:r>
        <w:rPr>
          <w:rFonts w:ascii="Times New Roman" w:hAnsi="Times New Roman" w:cs="Times New Roman"/>
          <w:sz w:val="28"/>
          <w:lang w:val="uk-UA"/>
        </w:rPr>
        <w:t xml:space="preserve">920 р. О. Волох разом зі своєю військовою частиною остаточно </w:t>
      </w:r>
      <w:r w:rsidRPr="00064CDB">
        <w:rPr>
          <w:rFonts w:ascii="Times New Roman" w:hAnsi="Times New Roman" w:cs="Times New Roman"/>
          <w:sz w:val="28"/>
          <w:lang w:val="uk-UA"/>
        </w:rPr>
        <w:t>перейшов на бік РСЧА.</w:t>
      </w:r>
      <w:r>
        <w:rPr>
          <w:rFonts w:ascii="Times New Roman" w:hAnsi="Times New Roman" w:cs="Times New Roman"/>
          <w:sz w:val="28"/>
          <w:lang w:val="uk-UA"/>
        </w:rPr>
        <w:t xml:space="preserve"> </w:t>
      </w:r>
      <w:r w:rsidR="00CC7E6D" w:rsidRPr="00CC7E6D">
        <w:rPr>
          <w:rFonts w:ascii="Times New Roman" w:hAnsi="Times New Roman" w:cs="Times New Roman"/>
          <w:sz w:val="28"/>
        </w:rPr>
        <w:t>[</w:t>
      </w:r>
      <w:r w:rsidR="00CC7E6D">
        <w:rPr>
          <w:rFonts w:ascii="Times New Roman" w:hAnsi="Times New Roman" w:cs="Times New Roman"/>
          <w:sz w:val="28"/>
          <w:lang w:val="uk-UA"/>
        </w:rPr>
        <w:t>36, с.133, с.141-142</w:t>
      </w:r>
      <w:r w:rsidR="00CC7E6D" w:rsidRPr="00CC7E6D">
        <w:rPr>
          <w:rFonts w:ascii="Times New Roman" w:hAnsi="Times New Roman" w:cs="Times New Roman"/>
          <w:sz w:val="28"/>
        </w:rPr>
        <w:t>]</w:t>
      </w:r>
      <w:r w:rsidR="00CC7E6D">
        <w:rPr>
          <w:rFonts w:ascii="Times New Roman" w:hAnsi="Times New Roman" w:cs="Times New Roman"/>
          <w:sz w:val="28"/>
          <w:lang w:val="uk-UA"/>
        </w:rPr>
        <w:t xml:space="preserve"> </w:t>
      </w:r>
    </w:p>
    <w:p w:rsidR="00DD5376" w:rsidRDefault="004A4079"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Pr>
          <w:rFonts w:ascii="Times New Roman" w:hAnsi="Times New Roman" w:cs="Times New Roman"/>
          <w:sz w:val="28"/>
          <w:lang w:val="uk-UA"/>
        </w:rPr>
        <w:t xml:space="preserve">Одним з характерних представників отаманщини був також Й. Біденко, який так само став отаманом у часи антигетьманського повстання. </w:t>
      </w:r>
      <w:r w:rsidR="00CC7E6D" w:rsidRPr="00CC7E6D">
        <w:rPr>
          <w:rFonts w:ascii="Times New Roman" w:hAnsi="Times New Roman" w:cs="Times New Roman"/>
          <w:sz w:val="28"/>
        </w:rPr>
        <w:t>[</w:t>
      </w:r>
      <w:r w:rsidR="00CC7E6D">
        <w:rPr>
          <w:rFonts w:ascii="Times New Roman" w:hAnsi="Times New Roman" w:cs="Times New Roman"/>
          <w:sz w:val="28"/>
          <w:lang w:val="uk-UA"/>
        </w:rPr>
        <w:t>36, с.145</w:t>
      </w:r>
      <w:r w:rsidR="00CC7E6D" w:rsidRPr="00CC7E6D">
        <w:rPr>
          <w:rFonts w:ascii="Times New Roman" w:hAnsi="Times New Roman" w:cs="Times New Roman"/>
          <w:sz w:val="28"/>
        </w:rPr>
        <w:t>]</w:t>
      </w:r>
      <w:r w:rsidR="00CC7E6D">
        <w:rPr>
          <w:rFonts w:ascii="Times New Roman" w:hAnsi="Times New Roman" w:cs="Times New Roman"/>
          <w:sz w:val="28"/>
          <w:lang w:val="uk-UA"/>
        </w:rPr>
        <w:t xml:space="preserve"> </w:t>
      </w:r>
      <w:r w:rsidR="00DD5376">
        <w:rPr>
          <w:rFonts w:ascii="Times New Roman" w:hAnsi="Times New Roman" w:cs="Times New Roman"/>
          <w:sz w:val="28"/>
          <w:lang w:val="uk-UA"/>
        </w:rPr>
        <w:t xml:space="preserve">Його діяльність спершу позначилася корисними для УНР справами, однак далі в його особі все більше простежувався корисливий авантюрник. </w:t>
      </w:r>
      <w:r w:rsidR="00CC7E6D" w:rsidRPr="00CC7E6D">
        <w:rPr>
          <w:rFonts w:ascii="Times New Roman" w:hAnsi="Times New Roman" w:cs="Times New Roman"/>
          <w:sz w:val="28"/>
        </w:rPr>
        <w:t>[</w:t>
      </w:r>
      <w:r w:rsidR="00CC7E6D">
        <w:rPr>
          <w:rFonts w:ascii="Times New Roman" w:hAnsi="Times New Roman" w:cs="Times New Roman"/>
          <w:sz w:val="28"/>
          <w:lang w:val="uk-UA"/>
        </w:rPr>
        <w:t>36, с.144-145</w:t>
      </w:r>
      <w:r w:rsidR="00CC7E6D" w:rsidRPr="00CC7E6D">
        <w:rPr>
          <w:rFonts w:ascii="Times New Roman" w:hAnsi="Times New Roman" w:cs="Times New Roman"/>
          <w:sz w:val="28"/>
        </w:rPr>
        <w:t>]</w:t>
      </w:r>
      <w:r w:rsidR="00CC7E6D">
        <w:rPr>
          <w:rFonts w:ascii="Times New Roman" w:hAnsi="Times New Roman" w:cs="Times New Roman"/>
          <w:sz w:val="28"/>
          <w:lang w:val="uk-UA"/>
        </w:rPr>
        <w:t xml:space="preserve"> </w:t>
      </w:r>
      <w:r w:rsidR="00DD5376">
        <w:rPr>
          <w:rFonts w:ascii="Times New Roman" w:hAnsi="Times New Roman" w:cs="Times New Roman"/>
          <w:sz w:val="28"/>
          <w:lang w:val="uk-UA"/>
        </w:rPr>
        <w:t xml:space="preserve">«Отаман не опозиціонував Директорії з військово – політичних питань, а користуючись силами загону та наданими повноваженнями, збагачуючись особисто, нехтуючи інтересами УНР. Згадуючи саме Й. Біденка, С. Петлюрі закидали помилки у кадровій політиці, наголошували на тому, «що він довірив армію різним авантюрникам типу Біденка» </w:t>
      </w:r>
      <w:r w:rsidR="00CC7E6D" w:rsidRPr="00CC7E6D">
        <w:rPr>
          <w:rFonts w:ascii="Times New Roman" w:hAnsi="Times New Roman" w:cs="Times New Roman"/>
          <w:sz w:val="28"/>
          <w:lang w:val="uk-UA"/>
        </w:rPr>
        <w:t>[</w:t>
      </w:r>
      <w:r w:rsidR="00CC7E6D">
        <w:rPr>
          <w:rFonts w:ascii="Times New Roman" w:hAnsi="Times New Roman" w:cs="Times New Roman"/>
          <w:sz w:val="28"/>
          <w:lang w:val="uk-UA"/>
        </w:rPr>
        <w:t>36, с.145</w:t>
      </w:r>
      <w:r w:rsidR="00CC7E6D" w:rsidRPr="00CC7E6D">
        <w:rPr>
          <w:rFonts w:ascii="Times New Roman" w:hAnsi="Times New Roman" w:cs="Times New Roman"/>
          <w:sz w:val="28"/>
          <w:lang w:val="uk-UA"/>
        </w:rPr>
        <w:t>]</w:t>
      </w:r>
      <w:r w:rsidR="00DD5376">
        <w:rPr>
          <w:rFonts w:ascii="Times New Roman" w:hAnsi="Times New Roman" w:cs="Times New Roman"/>
          <w:sz w:val="28"/>
          <w:lang w:val="uk-UA"/>
        </w:rPr>
        <w:br/>
        <w:t xml:space="preserve">      Ігнорувати накази командування отаман почав вже у грудні 1918 року, коли відмовився приїхати до столиці, посилаючись на те, що встановлював владу УНР на Волині. У дійсності отаман боровся з отаманом Золотаренком за владу у повіті. </w:t>
      </w:r>
      <w:r w:rsidR="00CC7E6D" w:rsidRPr="00CC7E6D">
        <w:rPr>
          <w:rFonts w:ascii="Times New Roman" w:hAnsi="Times New Roman" w:cs="Times New Roman"/>
          <w:sz w:val="28"/>
        </w:rPr>
        <w:t>[</w:t>
      </w:r>
      <w:r w:rsidR="00CC7E6D">
        <w:rPr>
          <w:rFonts w:ascii="Times New Roman" w:hAnsi="Times New Roman" w:cs="Times New Roman"/>
          <w:sz w:val="28"/>
          <w:lang w:val="uk-UA"/>
        </w:rPr>
        <w:t>36, с.145</w:t>
      </w:r>
      <w:r w:rsidR="00CC7E6D" w:rsidRPr="00CC7E6D">
        <w:rPr>
          <w:rFonts w:ascii="Times New Roman" w:hAnsi="Times New Roman" w:cs="Times New Roman"/>
          <w:sz w:val="28"/>
        </w:rPr>
        <w:t>]</w:t>
      </w:r>
      <w:r w:rsidR="00CC7E6D">
        <w:rPr>
          <w:rFonts w:ascii="Times New Roman" w:hAnsi="Times New Roman" w:cs="Times New Roman"/>
          <w:sz w:val="28"/>
          <w:lang w:val="uk-UA"/>
        </w:rPr>
        <w:t xml:space="preserve"> </w:t>
      </w:r>
      <w:r w:rsidR="00DD5376">
        <w:rPr>
          <w:rFonts w:ascii="Times New Roman" w:hAnsi="Times New Roman" w:cs="Times New Roman"/>
          <w:sz w:val="28"/>
          <w:lang w:val="uk-UA"/>
        </w:rPr>
        <w:t xml:space="preserve">Окрім цього, отаман неодноразово відхиляв наказ командування прибути на фронт, що несло за собою військові поразки. Натомість силу свого загону використовував для боротьби з місцевою владою, що не погоджувалася з проведенням реквізицій, та іншими отаманами. </w:t>
      </w:r>
      <w:r w:rsidR="00CC7E6D" w:rsidRPr="00CC7E6D">
        <w:rPr>
          <w:rFonts w:ascii="Times New Roman" w:hAnsi="Times New Roman" w:cs="Times New Roman"/>
          <w:sz w:val="28"/>
          <w:lang w:val="uk-UA"/>
        </w:rPr>
        <w:t>[</w:t>
      </w:r>
      <w:r w:rsidR="00CC7E6D">
        <w:rPr>
          <w:rFonts w:ascii="Times New Roman" w:hAnsi="Times New Roman" w:cs="Times New Roman"/>
          <w:sz w:val="28"/>
          <w:lang w:val="uk-UA"/>
        </w:rPr>
        <w:t>36, с.146</w:t>
      </w:r>
      <w:r w:rsidR="00CC7E6D" w:rsidRPr="00CC7E6D">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«Отже, доволі чітко вимальовується стратегія дій Й. Біденка: перебування в тилу, невиконання наказів, відмова вирушати на фронт, порушення законів про </w:t>
      </w:r>
      <w:r>
        <w:rPr>
          <w:rFonts w:ascii="Times New Roman" w:hAnsi="Times New Roman" w:cs="Times New Roman"/>
          <w:sz w:val="28"/>
          <w:lang w:val="uk-UA"/>
        </w:rPr>
        <w:lastRenderedPageBreak/>
        <w:t>конфіскації та реквізиції, накладання на населення заборонених контрибуцій, реквізиції грошей з державних скарбниць…»</w:t>
      </w:r>
      <w:r w:rsidR="00692F97">
        <w:rPr>
          <w:rFonts w:ascii="Times New Roman" w:hAnsi="Times New Roman" w:cs="Times New Roman"/>
          <w:sz w:val="28"/>
          <w:lang w:val="uk-UA"/>
        </w:rPr>
        <w:t xml:space="preserve"> </w:t>
      </w:r>
      <w:r w:rsidR="00CC7E6D" w:rsidRPr="00FB44F2">
        <w:rPr>
          <w:rFonts w:ascii="Times New Roman" w:hAnsi="Times New Roman" w:cs="Times New Roman"/>
          <w:sz w:val="28"/>
        </w:rPr>
        <w:t>[</w:t>
      </w:r>
      <w:r w:rsidR="00CC7E6D">
        <w:rPr>
          <w:rFonts w:ascii="Times New Roman" w:hAnsi="Times New Roman" w:cs="Times New Roman"/>
          <w:sz w:val="28"/>
          <w:lang w:val="uk-UA"/>
        </w:rPr>
        <w:t>36, с.147</w:t>
      </w:r>
      <w:r w:rsidR="00CC7E6D"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Відверто бандитські дії отамана Біденка викликали численні скарги, доки С. Петлюра 10 березня 1919 року не видав наказ про його розформування. Пр</w:t>
      </w:r>
      <w:r w:rsidR="00115395">
        <w:rPr>
          <w:rFonts w:ascii="Times New Roman" w:hAnsi="Times New Roman" w:cs="Times New Roman"/>
          <w:sz w:val="28"/>
          <w:lang w:val="uk-UA"/>
        </w:rPr>
        <w:t>о</w:t>
      </w:r>
      <w:r>
        <w:rPr>
          <w:rFonts w:ascii="Times New Roman" w:hAnsi="Times New Roman" w:cs="Times New Roman"/>
          <w:sz w:val="28"/>
          <w:lang w:val="uk-UA"/>
        </w:rPr>
        <w:t>те</w:t>
      </w:r>
      <w:r w:rsidR="00115395">
        <w:rPr>
          <w:rFonts w:ascii="Times New Roman" w:hAnsi="Times New Roman" w:cs="Times New Roman"/>
          <w:sz w:val="28"/>
          <w:lang w:val="uk-UA"/>
        </w:rPr>
        <w:t>,</w:t>
      </w:r>
      <w:r>
        <w:rPr>
          <w:rFonts w:ascii="Times New Roman" w:hAnsi="Times New Roman" w:cs="Times New Roman"/>
          <w:sz w:val="28"/>
          <w:lang w:val="uk-UA"/>
        </w:rPr>
        <w:t xml:space="preserve"> Біденко не полишав своєї злочинної діяльності. Лише у травні 1919 року отамана вдалося заарештувати. </w:t>
      </w:r>
      <w:r w:rsidR="00CC7E6D" w:rsidRPr="0026268E">
        <w:rPr>
          <w:rFonts w:ascii="Times New Roman" w:hAnsi="Times New Roman" w:cs="Times New Roman"/>
          <w:sz w:val="28"/>
          <w:lang w:val="uk-UA"/>
        </w:rPr>
        <w:t>[</w:t>
      </w:r>
      <w:r w:rsidR="00CC7E6D">
        <w:rPr>
          <w:rFonts w:ascii="Times New Roman" w:hAnsi="Times New Roman" w:cs="Times New Roman"/>
          <w:sz w:val="28"/>
          <w:lang w:val="uk-UA"/>
        </w:rPr>
        <w:t>36, с.148</w:t>
      </w:r>
      <w:r w:rsidR="00CC7E6D" w:rsidRPr="0026268E">
        <w:rPr>
          <w:rFonts w:ascii="Times New Roman" w:hAnsi="Times New Roman" w:cs="Times New Roman"/>
          <w:sz w:val="28"/>
          <w:lang w:val="uk-UA"/>
        </w:rPr>
        <w:t>]</w:t>
      </w:r>
    </w:p>
    <w:p w:rsidR="00F53782" w:rsidRPr="00F53782" w:rsidRDefault="00F53782" w:rsidP="00F53782">
      <w:pPr>
        <w:spacing w:line="360" w:lineRule="auto"/>
        <w:jc w:val="center"/>
        <w:rPr>
          <w:rFonts w:ascii="Times New Roman" w:hAnsi="Times New Roman" w:cs="Times New Roman"/>
          <w:i/>
          <w:sz w:val="28"/>
          <w:lang w:val="uk-UA"/>
        </w:rPr>
      </w:pPr>
      <w:r w:rsidRPr="007D1981">
        <w:rPr>
          <w:rFonts w:ascii="Times New Roman" w:hAnsi="Times New Roman" w:cs="Times New Roman"/>
          <w:i/>
          <w:sz w:val="28"/>
          <w:lang w:val="uk-UA"/>
        </w:rPr>
        <w:t>Зимові походи та отаманщина національного вектору проти більшовиків</w:t>
      </w:r>
    </w:p>
    <w:p w:rsidR="00F53782" w:rsidRPr="007D1981" w:rsidRDefault="00F53782" w:rsidP="00F53782">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D1981">
        <w:rPr>
          <w:rFonts w:ascii="Times New Roman" w:hAnsi="Times New Roman" w:cs="Times New Roman"/>
          <w:sz w:val="28"/>
          <w:lang w:val="uk-UA"/>
        </w:rPr>
        <w:t>Зазнавши поразки від армії Денікіна восени 1919 року, УНР в особі С.Петлюри вимушено почала орієнтуватися на союз з Польською республікою. Тому Перший зимовий похід української армії відбувався у співпраці з поляками.</w:t>
      </w:r>
      <w:r w:rsidR="004D44B2" w:rsidRPr="004D44B2">
        <w:rPr>
          <w:rFonts w:ascii="Times New Roman" w:hAnsi="Times New Roman" w:cs="Times New Roman"/>
          <w:sz w:val="28"/>
        </w:rPr>
        <w:t xml:space="preserve"> [</w:t>
      </w:r>
      <w:r w:rsidR="004D44B2">
        <w:rPr>
          <w:rFonts w:ascii="Times New Roman" w:hAnsi="Times New Roman" w:cs="Times New Roman"/>
          <w:sz w:val="28"/>
          <w:lang w:val="uk-UA"/>
        </w:rPr>
        <w:t>20, с.275</w:t>
      </w:r>
      <w:r w:rsidR="004D44B2" w:rsidRPr="004D44B2">
        <w:rPr>
          <w:rFonts w:ascii="Times New Roman" w:hAnsi="Times New Roman" w:cs="Times New Roman"/>
          <w:sz w:val="28"/>
        </w:rPr>
        <w:t>]</w:t>
      </w:r>
      <w:r w:rsidRPr="007D1981">
        <w:rPr>
          <w:rFonts w:ascii="Times New Roman" w:hAnsi="Times New Roman" w:cs="Times New Roman"/>
          <w:sz w:val="28"/>
          <w:lang w:val="uk-UA"/>
        </w:rPr>
        <w:t>Командувачі груп української армії 4 грудня вирішили формувати фронт проти більшовицьких військ.</w:t>
      </w:r>
      <w:r w:rsidR="004D44B2" w:rsidRPr="004D44B2">
        <w:rPr>
          <w:rFonts w:ascii="Times New Roman" w:hAnsi="Times New Roman" w:cs="Times New Roman"/>
          <w:sz w:val="28"/>
        </w:rPr>
        <w:t xml:space="preserve"> [</w:t>
      </w:r>
      <w:r w:rsidR="004D44B2">
        <w:rPr>
          <w:rFonts w:ascii="Times New Roman" w:hAnsi="Times New Roman" w:cs="Times New Roman"/>
          <w:sz w:val="28"/>
          <w:lang w:val="uk-UA"/>
        </w:rPr>
        <w:t>33, с.27</w:t>
      </w:r>
      <w:r w:rsidR="004D44B2" w:rsidRPr="004D44B2">
        <w:rPr>
          <w:rFonts w:ascii="Times New Roman" w:hAnsi="Times New Roman" w:cs="Times New Roman"/>
          <w:sz w:val="28"/>
        </w:rPr>
        <w:t>]</w:t>
      </w:r>
      <w:r w:rsidR="004D44B2">
        <w:rPr>
          <w:rFonts w:ascii="Times New Roman" w:hAnsi="Times New Roman" w:cs="Times New Roman"/>
          <w:sz w:val="28"/>
          <w:lang w:val="uk-UA"/>
        </w:rPr>
        <w:t xml:space="preserve"> </w:t>
      </w:r>
      <w:r w:rsidRPr="007D1981">
        <w:rPr>
          <w:rFonts w:ascii="Times New Roman" w:hAnsi="Times New Roman" w:cs="Times New Roman"/>
          <w:sz w:val="28"/>
          <w:lang w:val="uk-UA"/>
        </w:rPr>
        <w:t>На момент початку протистояння з Червоною армією в українських військах нараховувалося приблизно 10000 бійців при 2000 багнетів та 12 гарматах.</w:t>
      </w:r>
      <w:r w:rsidR="004D44B2" w:rsidRPr="004D44B2">
        <w:rPr>
          <w:rFonts w:ascii="Times New Roman" w:hAnsi="Times New Roman" w:cs="Times New Roman"/>
          <w:sz w:val="28"/>
        </w:rPr>
        <w:t xml:space="preserve"> [</w:t>
      </w:r>
      <w:r w:rsidR="004D44B2">
        <w:rPr>
          <w:rFonts w:ascii="Times New Roman" w:hAnsi="Times New Roman" w:cs="Times New Roman"/>
          <w:sz w:val="28"/>
          <w:lang w:val="uk-UA"/>
        </w:rPr>
        <w:t>13, с.17</w:t>
      </w:r>
      <w:r w:rsidR="004D44B2" w:rsidRPr="004D44B2">
        <w:rPr>
          <w:rFonts w:ascii="Times New Roman" w:hAnsi="Times New Roman" w:cs="Times New Roman"/>
          <w:sz w:val="28"/>
        </w:rPr>
        <w:t>]</w:t>
      </w:r>
      <w:r w:rsidRPr="007D1981">
        <w:rPr>
          <w:rFonts w:ascii="Times New Roman" w:hAnsi="Times New Roman" w:cs="Times New Roman"/>
          <w:sz w:val="28"/>
          <w:lang w:val="uk-UA"/>
        </w:rPr>
        <w:t xml:space="preserve"> 7 грудня 1919 року українська армія пройшла в район на північ від Вінниці і на південь від Козятина.</w:t>
      </w:r>
      <w:r w:rsidR="004D44B2" w:rsidRPr="004D44B2">
        <w:rPr>
          <w:rFonts w:ascii="Times New Roman" w:hAnsi="Times New Roman" w:cs="Times New Roman"/>
          <w:sz w:val="28"/>
        </w:rPr>
        <w:t xml:space="preserve"> [</w:t>
      </w:r>
      <w:r w:rsidR="004D44B2">
        <w:rPr>
          <w:rFonts w:ascii="Times New Roman" w:hAnsi="Times New Roman" w:cs="Times New Roman"/>
          <w:sz w:val="28"/>
          <w:lang w:val="uk-UA"/>
        </w:rPr>
        <w:t>27, с.120</w:t>
      </w:r>
      <w:r w:rsidR="004D44B2" w:rsidRPr="004D44B2">
        <w:rPr>
          <w:rFonts w:ascii="Times New Roman" w:hAnsi="Times New Roman" w:cs="Times New Roman"/>
          <w:sz w:val="28"/>
        </w:rPr>
        <w:t>]</w:t>
      </w:r>
      <w:r w:rsidR="004D44B2">
        <w:rPr>
          <w:rFonts w:ascii="Times New Roman" w:hAnsi="Times New Roman" w:cs="Times New Roman"/>
          <w:sz w:val="28"/>
          <w:lang w:val="uk-UA"/>
        </w:rPr>
        <w:t xml:space="preserve"> </w:t>
      </w:r>
      <w:r w:rsidRPr="007D1981">
        <w:rPr>
          <w:rFonts w:ascii="Times New Roman" w:hAnsi="Times New Roman" w:cs="Times New Roman"/>
          <w:sz w:val="28"/>
          <w:lang w:val="uk-UA"/>
        </w:rPr>
        <w:t>8 грудня повстанці зайняли с. Петриківці, Уланів і Краснопіль, згодом - залізничну станцію Гулівці, а 15 грудня - м. Липовець</w:t>
      </w:r>
      <w:r w:rsidR="004D44B2">
        <w:rPr>
          <w:rFonts w:ascii="Times New Roman" w:hAnsi="Times New Roman" w:cs="Times New Roman"/>
          <w:sz w:val="28"/>
          <w:lang w:val="uk-UA"/>
        </w:rPr>
        <w:t xml:space="preserve"> </w:t>
      </w:r>
      <w:r w:rsidR="004D44B2">
        <w:rPr>
          <w:rFonts w:ascii="Times New Roman" w:hAnsi="Times New Roman" w:cs="Times New Roman"/>
          <w:sz w:val="28"/>
          <w:lang w:val="en-US"/>
        </w:rPr>
        <w:t>[</w:t>
      </w:r>
      <w:r w:rsidR="004D44B2">
        <w:rPr>
          <w:rFonts w:ascii="Times New Roman" w:hAnsi="Times New Roman" w:cs="Times New Roman"/>
          <w:sz w:val="28"/>
          <w:lang w:val="uk-UA"/>
        </w:rPr>
        <w:t>9, с.355</w:t>
      </w:r>
      <w:r w:rsidR="004D44B2">
        <w:rPr>
          <w:rFonts w:ascii="Times New Roman" w:hAnsi="Times New Roman" w:cs="Times New Roman"/>
          <w:sz w:val="28"/>
          <w:lang w:val="en-US"/>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Під час рейду в Таращанському повіті у 20-х числах грудня, командування УНР допомогло організувати загін під командуванням Цвітковського. З району с. Медвин до них приєднався загін Сидоренка. Ці повстанці контролювали Звенигородський, Таращанський та Канівський повіти. За допомогою повстанців отамана Шепеля 22 грудня армійці зайняли Вінницю, 31 грудня 1919 року - Умань, яку ,однак, відбив в українських вояків отаман Волох.</w:t>
      </w:r>
      <w:r w:rsidR="004D44B2" w:rsidRPr="004D44B2">
        <w:rPr>
          <w:rFonts w:ascii="Times New Roman" w:hAnsi="Times New Roman" w:cs="Times New Roman"/>
          <w:sz w:val="28"/>
        </w:rPr>
        <w:t xml:space="preserve"> [</w:t>
      </w:r>
      <w:r w:rsidR="004D44B2">
        <w:rPr>
          <w:rFonts w:ascii="Times New Roman" w:hAnsi="Times New Roman" w:cs="Times New Roman"/>
          <w:sz w:val="28"/>
          <w:lang w:val="uk-UA"/>
        </w:rPr>
        <w:t>9, с.355</w:t>
      </w:r>
      <w:r w:rsidR="004D44B2" w:rsidRPr="004D44B2">
        <w:rPr>
          <w:rFonts w:ascii="Times New Roman" w:hAnsi="Times New Roman" w:cs="Times New Roman"/>
          <w:sz w:val="28"/>
        </w:rPr>
        <w:t>]</w:t>
      </w:r>
      <w:r w:rsidR="004D44B2">
        <w:rPr>
          <w:rFonts w:ascii="Times New Roman" w:hAnsi="Times New Roman" w:cs="Times New Roman"/>
          <w:sz w:val="28"/>
          <w:lang w:val="uk-UA"/>
        </w:rPr>
        <w:t xml:space="preserve"> </w:t>
      </w:r>
      <w:r w:rsidRPr="007D1981">
        <w:rPr>
          <w:rFonts w:ascii="Times New Roman" w:hAnsi="Times New Roman" w:cs="Times New Roman"/>
          <w:sz w:val="28"/>
          <w:lang w:val="uk-UA"/>
        </w:rPr>
        <w:t>13 січня 1920 р. волохівці зазнали поразки від українських військ , однак все ж час від часу відновлювали свою владу в Умані.</w:t>
      </w:r>
      <w:r w:rsidR="004D44B2" w:rsidRPr="004D44B2">
        <w:rPr>
          <w:rFonts w:ascii="Times New Roman" w:hAnsi="Times New Roman" w:cs="Times New Roman"/>
          <w:sz w:val="28"/>
        </w:rPr>
        <w:t xml:space="preserve"> [</w:t>
      </w:r>
      <w:r w:rsidR="004D44B2">
        <w:rPr>
          <w:rFonts w:ascii="Times New Roman" w:hAnsi="Times New Roman" w:cs="Times New Roman"/>
          <w:sz w:val="28"/>
          <w:lang w:val="uk-UA"/>
        </w:rPr>
        <w:t>58, с.73-81</w:t>
      </w:r>
      <w:r w:rsidR="004D44B2" w:rsidRPr="004D44B2">
        <w:rPr>
          <w:rFonts w:ascii="Times New Roman" w:hAnsi="Times New Roman" w:cs="Times New Roman"/>
          <w:sz w:val="28"/>
        </w:rPr>
        <w:t>]</w:t>
      </w:r>
      <w:r w:rsidRPr="007D1981">
        <w:rPr>
          <w:rFonts w:ascii="Times New Roman" w:hAnsi="Times New Roman" w:cs="Times New Roman"/>
          <w:sz w:val="28"/>
          <w:lang w:val="uk-UA"/>
        </w:rPr>
        <w:t xml:space="preserve"> Звільнивши Уманський повіт та пройшовши Черкащиною, 12 лютого армія досягла Полтавщини. </w:t>
      </w:r>
      <w:r w:rsidR="004D44B2" w:rsidRPr="004D44B2">
        <w:rPr>
          <w:rFonts w:ascii="Times New Roman" w:hAnsi="Times New Roman" w:cs="Times New Roman"/>
          <w:sz w:val="28"/>
        </w:rPr>
        <w:t>[</w:t>
      </w:r>
      <w:r w:rsidR="004D44B2">
        <w:rPr>
          <w:rFonts w:ascii="Times New Roman" w:hAnsi="Times New Roman" w:cs="Times New Roman"/>
          <w:sz w:val="28"/>
          <w:lang w:val="uk-UA"/>
        </w:rPr>
        <w:t>3, с.58</w:t>
      </w:r>
      <w:r w:rsidR="004D44B2" w:rsidRPr="004D44B2">
        <w:rPr>
          <w:rFonts w:ascii="Times New Roman" w:hAnsi="Times New Roman" w:cs="Times New Roman"/>
          <w:sz w:val="28"/>
        </w:rPr>
        <w:t>]</w:t>
      </w:r>
      <w:r w:rsidRPr="007D1981">
        <w:rPr>
          <w:rFonts w:ascii="Times New Roman" w:hAnsi="Times New Roman" w:cs="Times New Roman"/>
          <w:sz w:val="28"/>
          <w:lang w:val="uk-UA"/>
        </w:rPr>
        <w:t xml:space="preserve">У районі Золотоноші на Лівобережжі українському командуванню вдалося встановити зв'язки з отаманами Гонтою, Христовим, </w:t>
      </w:r>
      <w:r w:rsidRPr="007D1981">
        <w:rPr>
          <w:rFonts w:ascii="Times New Roman" w:hAnsi="Times New Roman" w:cs="Times New Roman"/>
          <w:sz w:val="28"/>
          <w:lang w:val="uk-UA"/>
        </w:rPr>
        <w:lastRenderedPageBreak/>
        <w:t xml:space="preserve">Левченком тощо. Саме вони допомагали розповсюджувати агітаційну літературу на Харківщині та Катеринославщині. Отаманам Полтавщини було надано вказівку координувати свої дії з армією УНР та збирати сили для ймовірного всеукраїнського повстання. У районі Полтави почав функціонувати Полтавський губернський повстанський комітет. </w:t>
      </w:r>
      <w:r w:rsidR="003F1818" w:rsidRPr="003F1818">
        <w:rPr>
          <w:rFonts w:ascii="Times New Roman" w:hAnsi="Times New Roman" w:cs="Times New Roman"/>
          <w:sz w:val="28"/>
        </w:rPr>
        <w:t>[</w:t>
      </w:r>
      <w:r w:rsidR="003F1818">
        <w:rPr>
          <w:rFonts w:ascii="Times New Roman" w:hAnsi="Times New Roman" w:cs="Times New Roman"/>
          <w:sz w:val="28"/>
          <w:lang w:val="uk-UA"/>
        </w:rPr>
        <w:t>25, с.181</w:t>
      </w:r>
      <w:r w:rsidR="003F1818" w:rsidRPr="003F1818">
        <w:rPr>
          <w:rFonts w:ascii="Times New Roman" w:hAnsi="Times New Roman" w:cs="Times New Roman"/>
          <w:sz w:val="28"/>
        </w:rPr>
        <w:t>]</w:t>
      </w:r>
      <w:r w:rsidRPr="007D1981">
        <w:rPr>
          <w:rFonts w:ascii="Times New Roman" w:hAnsi="Times New Roman" w:cs="Times New Roman"/>
          <w:sz w:val="28"/>
          <w:lang w:val="uk-UA"/>
        </w:rPr>
        <w:t xml:space="preserve"> на Лівобережжі армія УНР захопила Золотоношу, Хорол, Лубни, Кременчук тощо.</w:t>
      </w:r>
      <w:r w:rsidR="003F1818" w:rsidRPr="003F1818">
        <w:rPr>
          <w:rFonts w:ascii="Times New Roman" w:hAnsi="Times New Roman" w:cs="Times New Roman"/>
          <w:sz w:val="28"/>
        </w:rPr>
        <w:t xml:space="preserve"> </w:t>
      </w:r>
      <w:r w:rsidR="003F1818" w:rsidRPr="00FB44F2">
        <w:rPr>
          <w:rFonts w:ascii="Times New Roman" w:hAnsi="Times New Roman" w:cs="Times New Roman"/>
          <w:sz w:val="28"/>
        </w:rPr>
        <w:t>[</w:t>
      </w:r>
      <w:r w:rsidR="003F1818">
        <w:rPr>
          <w:rFonts w:ascii="Times New Roman" w:hAnsi="Times New Roman" w:cs="Times New Roman"/>
          <w:sz w:val="28"/>
          <w:lang w:val="uk-UA"/>
        </w:rPr>
        <w:t>54, с.127</w:t>
      </w:r>
      <w:r w:rsidR="003F1818" w:rsidRPr="00FB44F2">
        <w:rPr>
          <w:rFonts w:ascii="Times New Roman" w:hAnsi="Times New Roman" w:cs="Times New Roman"/>
          <w:sz w:val="28"/>
        </w:rPr>
        <w:t>]</w:t>
      </w:r>
      <w:r w:rsidR="003F1818">
        <w:rPr>
          <w:rFonts w:ascii="Times New Roman" w:hAnsi="Times New Roman" w:cs="Times New Roman"/>
          <w:sz w:val="28"/>
          <w:lang w:val="uk-UA"/>
        </w:rPr>
        <w:t xml:space="preserve"> </w:t>
      </w:r>
      <w:r w:rsidRPr="007D1981">
        <w:rPr>
          <w:rFonts w:ascii="Times New Roman" w:hAnsi="Times New Roman" w:cs="Times New Roman"/>
          <w:sz w:val="28"/>
          <w:lang w:val="uk-UA"/>
        </w:rPr>
        <w:t>Втім, було вирішено повертатися на Правобережжя. 21 лютого було захоплено Новомиргород, Златопіль. 18 березня взяття Гайсина відбулося за допомоги отамана Волинця.</w:t>
      </w:r>
      <w:r w:rsidR="003F1818" w:rsidRPr="003F1818">
        <w:rPr>
          <w:rFonts w:ascii="Times New Roman" w:hAnsi="Times New Roman" w:cs="Times New Roman"/>
          <w:sz w:val="28"/>
          <w:lang w:val="uk-UA"/>
        </w:rPr>
        <w:t xml:space="preserve"> [</w:t>
      </w:r>
      <w:r w:rsidR="003F1818">
        <w:rPr>
          <w:rFonts w:ascii="Times New Roman" w:hAnsi="Times New Roman" w:cs="Times New Roman"/>
          <w:sz w:val="28"/>
          <w:lang w:val="uk-UA"/>
        </w:rPr>
        <w:t>9, с.357</w:t>
      </w:r>
      <w:r w:rsidR="003F1818" w:rsidRPr="003F1818">
        <w:rPr>
          <w:rFonts w:ascii="Times New Roman" w:hAnsi="Times New Roman" w:cs="Times New Roman"/>
          <w:sz w:val="28"/>
          <w:lang w:val="uk-UA"/>
        </w:rPr>
        <w:t>]</w:t>
      </w:r>
      <w:r w:rsidRPr="007D1981">
        <w:rPr>
          <w:rFonts w:ascii="Times New Roman" w:hAnsi="Times New Roman" w:cs="Times New Roman"/>
          <w:sz w:val="28"/>
          <w:lang w:val="uk-UA"/>
        </w:rPr>
        <w:t xml:space="preserve">У квітні загін Гулого-Гуленка за підтримки отаманів Г.Нестеренка та А.Волинця проводив активну боротьбу в районі м.Тульчин - ст.Журавлівка - ст.Вапнярка. </w:t>
      </w:r>
      <w:r w:rsidR="003F1818" w:rsidRPr="003F1818">
        <w:rPr>
          <w:rFonts w:ascii="Times New Roman" w:hAnsi="Times New Roman" w:cs="Times New Roman"/>
          <w:sz w:val="28"/>
          <w:lang w:val="uk-UA"/>
        </w:rPr>
        <w:t>[</w:t>
      </w:r>
      <w:r w:rsidR="003F1818">
        <w:rPr>
          <w:rFonts w:ascii="Times New Roman" w:hAnsi="Times New Roman" w:cs="Times New Roman"/>
          <w:sz w:val="28"/>
          <w:lang w:val="uk-UA"/>
        </w:rPr>
        <w:t>9, с.357</w:t>
      </w:r>
      <w:r w:rsidR="003F1818" w:rsidRPr="003F1818">
        <w:rPr>
          <w:rFonts w:ascii="Times New Roman" w:hAnsi="Times New Roman" w:cs="Times New Roman"/>
          <w:sz w:val="28"/>
          <w:lang w:val="uk-UA"/>
        </w:rPr>
        <w:t>]</w:t>
      </w:r>
      <w:r w:rsidR="003F1818">
        <w:rPr>
          <w:rFonts w:ascii="Times New Roman" w:hAnsi="Times New Roman" w:cs="Times New Roman"/>
          <w:sz w:val="28"/>
          <w:lang w:val="uk-UA"/>
        </w:rPr>
        <w:t xml:space="preserve"> </w:t>
      </w:r>
      <w:r w:rsidRPr="007D1981">
        <w:rPr>
          <w:rFonts w:ascii="Times New Roman" w:hAnsi="Times New Roman" w:cs="Times New Roman"/>
          <w:sz w:val="28"/>
          <w:lang w:val="uk-UA"/>
        </w:rPr>
        <w:t>16 квітня було звільнено Вознесенськ.</w:t>
      </w:r>
      <w:r w:rsidR="003F1818" w:rsidRPr="003F1818">
        <w:rPr>
          <w:rFonts w:ascii="Times New Roman" w:hAnsi="Times New Roman" w:cs="Times New Roman"/>
          <w:sz w:val="28"/>
          <w:lang w:val="uk-UA"/>
        </w:rPr>
        <w:t xml:space="preserve"> [</w:t>
      </w:r>
      <w:r w:rsidR="003F1818">
        <w:rPr>
          <w:rFonts w:ascii="Times New Roman" w:hAnsi="Times New Roman" w:cs="Times New Roman"/>
          <w:sz w:val="28"/>
          <w:lang w:val="uk-UA"/>
        </w:rPr>
        <w:t>58, с.165</w:t>
      </w:r>
      <w:r w:rsidR="003F1818" w:rsidRPr="003F1818">
        <w:rPr>
          <w:rFonts w:ascii="Times New Roman" w:hAnsi="Times New Roman" w:cs="Times New Roman"/>
          <w:sz w:val="28"/>
          <w:lang w:val="uk-UA"/>
        </w:rPr>
        <w:t>]</w:t>
      </w:r>
      <w:r w:rsidRPr="007D1981">
        <w:rPr>
          <w:rFonts w:ascii="Times New Roman" w:hAnsi="Times New Roman" w:cs="Times New Roman"/>
          <w:sz w:val="28"/>
          <w:lang w:val="uk-UA"/>
        </w:rPr>
        <w:t xml:space="preserve"> 23 квітня армія Ю.Тютюнника зайняла Балту, 27 квітня - Бірзулу, 1 травня - Тульчин.</w:t>
      </w:r>
      <w:r w:rsidR="003F1818">
        <w:rPr>
          <w:rFonts w:ascii="Times New Roman" w:hAnsi="Times New Roman" w:cs="Times New Roman"/>
          <w:sz w:val="28"/>
          <w:lang w:val="uk-UA"/>
        </w:rPr>
        <w:t xml:space="preserve"> </w:t>
      </w:r>
      <w:r w:rsidR="003F1818" w:rsidRPr="003F1818">
        <w:rPr>
          <w:rFonts w:ascii="Times New Roman" w:hAnsi="Times New Roman" w:cs="Times New Roman"/>
          <w:sz w:val="28"/>
          <w:lang w:val="uk-UA"/>
        </w:rPr>
        <w:t>[</w:t>
      </w:r>
      <w:r w:rsidR="003F1818">
        <w:rPr>
          <w:rFonts w:ascii="Times New Roman" w:hAnsi="Times New Roman" w:cs="Times New Roman"/>
          <w:sz w:val="28"/>
          <w:lang w:val="uk-UA"/>
        </w:rPr>
        <w:t>9, с.358</w:t>
      </w:r>
      <w:r w:rsidR="003F1818" w:rsidRPr="003F1818">
        <w:rPr>
          <w:rFonts w:ascii="Times New Roman" w:hAnsi="Times New Roman" w:cs="Times New Roman"/>
          <w:sz w:val="28"/>
          <w:lang w:val="uk-UA"/>
        </w:rPr>
        <w:t>]</w:t>
      </w:r>
      <w:r w:rsidRPr="007D1981">
        <w:rPr>
          <w:rFonts w:ascii="Times New Roman" w:hAnsi="Times New Roman" w:cs="Times New Roman"/>
          <w:sz w:val="28"/>
          <w:lang w:val="uk-UA"/>
        </w:rPr>
        <w:t xml:space="preserve"> Галицька кінна бригада при цьому захопила Тираспіль та ще кілька військових об'єктів південного Правобережжя.</w:t>
      </w:r>
      <w:r w:rsidR="003F1818" w:rsidRPr="003F1818">
        <w:rPr>
          <w:rFonts w:ascii="Times New Roman" w:hAnsi="Times New Roman" w:cs="Times New Roman"/>
          <w:sz w:val="28"/>
          <w:lang w:val="uk-UA"/>
        </w:rPr>
        <w:t xml:space="preserve"> [</w:t>
      </w:r>
      <w:r w:rsidR="003F1818">
        <w:rPr>
          <w:rFonts w:ascii="Times New Roman" w:hAnsi="Times New Roman" w:cs="Times New Roman"/>
          <w:sz w:val="28"/>
          <w:lang w:val="uk-UA"/>
        </w:rPr>
        <w:t>57, с.181</w:t>
      </w:r>
      <w:r w:rsidR="003F1818" w:rsidRPr="003F1818">
        <w:rPr>
          <w:rFonts w:ascii="Times New Roman" w:hAnsi="Times New Roman" w:cs="Times New Roman"/>
          <w:sz w:val="28"/>
          <w:lang w:val="uk-UA"/>
        </w:rPr>
        <w:t>]</w:t>
      </w:r>
      <w:r w:rsidRPr="007D1981">
        <w:rPr>
          <w:rFonts w:ascii="Times New Roman" w:hAnsi="Times New Roman" w:cs="Times New Roman"/>
          <w:sz w:val="28"/>
          <w:lang w:val="uk-UA"/>
        </w:rPr>
        <w:t xml:space="preserve"> У 1920 - 1924 році під проводом С.Єфремова діяло "Братство української державності", що займалося пропагандою українського  патріотизму. Братство підтримувало зв'язки з багатьма українськими організаціями та отаманами. З відходом у 1920 р. з Києва Червоної армії воно захопило владу в місті і урочисто передало владні повноваження польсько-українським військам, які 7 травня 1920 р. зайняли Київ.</w:t>
      </w:r>
      <w:r w:rsidR="003F1818" w:rsidRPr="00FB44F2">
        <w:rPr>
          <w:rFonts w:ascii="Times New Roman" w:hAnsi="Times New Roman" w:cs="Times New Roman"/>
          <w:sz w:val="28"/>
          <w:lang w:val="uk-UA"/>
        </w:rPr>
        <w:t xml:space="preserve"> [</w:t>
      </w:r>
      <w:r w:rsidR="003F1818">
        <w:rPr>
          <w:rFonts w:ascii="Times New Roman" w:hAnsi="Times New Roman" w:cs="Times New Roman"/>
          <w:sz w:val="28"/>
          <w:lang w:val="uk-UA"/>
        </w:rPr>
        <w:t>9, с.360</w:t>
      </w:r>
      <w:r w:rsidR="003F1818" w:rsidRPr="00FB44F2">
        <w:rPr>
          <w:rFonts w:ascii="Times New Roman" w:hAnsi="Times New Roman" w:cs="Times New Roman"/>
          <w:sz w:val="28"/>
          <w:lang w:val="uk-UA"/>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Отаман Холодного Яру Іван Лютий - Лютенко згадував, що ген.Омелянович-Павленко під час зимового походу діяв за чітким планом , тож навіть запит отаманів приєднатися до вояків походу й діяти спільно був відхилений саме через бажання командування не відступати від виробленого плану. Хоча отаман Лютий - Лютенко пояснював це легковажним ставленням командарма до вже організованого повстанського війська.</w:t>
      </w:r>
      <w:r w:rsidR="003F1818" w:rsidRPr="003F1818">
        <w:rPr>
          <w:rFonts w:ascii="Times New Roman" w:hAnsi="Times New Roman" w:cs="Times New Roman"/>
          <w:sz w:val="28"/>
        </w:rPr>
        <w:t xml:space="preserve"> </w:t>
      </w:r>
      <w:r w:rsidR="003F1818" w:rsidRPr="00FB44F2">
        <w:rPr>
          <w:rFonts w:ascii="Times New Roman" w:hAnsi="Times New Roman" w:cs="Times New Roman"/>
          <w:sz w:val="28"/>
        </w:rPr>
        <w:t>[</w:t>
      </w:r>
      <w:r w:rsidR="003F1818">
        <w:rPr>
          <w:rFonts w:ascii="Times New Roman" w:hAnsi="Times New Roman" w:cs="Times New Roman"/>
          <w:sz w:val="28"/>
          <w:lang w:val="uk-UA"/>
        </w:rPr>
        <w:t>39, с.51-52</w:t>
      </w:r>
      <w:r w:rsidR="003F1818" w:rsidRPr="00FB44F2">
        <w:rPr>
          <w:rFonts w:ascii="Times New Roman" w:hAnsi="Times New Roman" w:cs="Times New Roman"/>
          <w:sz w:val="28"/>
        </w:rPr>
        <w:t>]</w:t>
      </w:r>
    </w:p>
    <w:p w:rsidR="00F53782"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Політична ситуація в Україні тим часом швидко змінювалася.</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Після перехоплення більшовиками стратегічної ініціативи на полі бою (та втрати 22 червня 1920 року Києва), польсько-українським військам все ж </w:t>
      </w:r>
      <w:r w:rsidRPr="007D1981">
        <w:rPr>
          <w:rFonts w:ascii="Times New Roman" w:hAnsi="Times New Roman" w:cs="Times New Roman"/>
          <w:sz w:val="28"/>
          <w:lang w:val="uk-UA"/>
        </w:rPr>
        <w:lastRenderedPageBreak/>
        <w:t>вдалося організувати гідний контрнаступ , але згодом довелося таки відступати.</w:t>
      </w:r>
      <w:r w:rsidR="003F1818" w:rsidRPr="003F1818">
        <w:rPr>
          <w:rFonts w:ascii="Times New Roman" w:hAnsi="Times New Roman" w:cs="Times New Roman"/>
          <w:sz w:val="28"/>
        </w:rPr>
        <w:t xml:space="preserve"> [</w:t>
      </w:r>
      <w:r w:rsidR="003F1818">
        <w:rPr>
          <w:rFonts w:ascii="Times New Roman" w:hAnsi="Times New Roman" w:cs="Times New Roman"/>
          <w:sz w:val="28"/>
          <w:lang w:val="uk-UA"/>
        </w:rPr>
        <w:t>9, с.363-364</w:t>
      </w:r>
      <w:r w:rsidR="003F1818" w:rsidRPr="003F1818">
        <w:rPr>
          <w:rFonts w:ascii="Times New Roman" w:hAnsi="Times New Roman" w:cs="Times New Roman"/>
          <w:sz w:val="28"/>
        </w:rPr>
        <w:t>]</w:t>
      </w:r>
      <w:r w:rsidR="003F1818">
        <w:rPr>
          <w:rFonts w:ascii="Times New Roman" w:hAnsi="Times New Roman" w:cs="Times New Roman"/>
          <w:sz w:val="28"/>
          <w:lang w:val="uk-UA"/>
        </w:rPr>
        <w:t xml:space="preserve"> </w:t>
      </w:r>
      <w:r w:rsidRPr="007D1981">
        <w:rPr>
          <w:rFonts w:ascii="Times New Roman" w:hAnsi="Times New Roman" w:cs="Times New Roman"/>
          <w:sz w:val="28"/>
          <w:lang w:val="uk-UA"/>
        </w:rPr>
        <w:t>У вересні 1920 року С.Петлюра видав наказ "Населенню України" із закликом мобілізуватися. Селяни стали масово поповнювати повстанські загони.</w:t>
      </w:r>
      <w:r w:rsidR="003F1818" w:rsidRPr="003F1818">
        <w:rPr>
          <w:rFonts w:ascii="Times New Roman" w:hAnsi="Times New Roman" w:cs="Times New Roman"/>
          <w:sz w:val="28"/>
          <w:lang w:val="uk-UA"/>
        </w:rPr>
        <w:t xml:space="preserve"> [</w:t>
      </w:r>
      <w:r w:rsidR="003F1818">
        <w:rPr>
          <w:rFonts w:ascii="Times New Roman" w:hAnsi="Times New Roman" w:cs="Times New Roman"/>
          <w:sz w:val="28"/>
          <w:lang w:val="uk-UA"/>
        </w:rPr>
        <w:t>9, с.364</w:t>
      </w:r>
      <w:r w:rsidR="003F1818" w:rsidRPr="003F1818">
        <w:rPr>
          <w:rFonts w:ascii="Times New Roman" w:hAnsi="Times New Roman" w:cs="Times New Roman"/>
          <w:sz w:val="28"/>
          <w:lang w:val="uk-UA"/>
        </w:rPr>
        <w:t>]</w:t>
      </w:r>
      <w:r w:rsidR="003F1818">
        <w:rPr>
          <w:rFonts w:ascii="Times New Roman" w:hAnsi="Times New Roman" w:cs="Times New Roman"/>
          <w:sz w:val="28"/>
          <w:lang w:val="uk-UA"/>
        </w:rPr>
        <w:t xml:space="preserve"> </w:t>
      </w:r>
      <w:r w:rsidRPr="007D1981">
        <w:rPr>
          <w:rFonts w:ascii="Times New Roman" w:hAnsi="Times New Roman" w:cs="Times New Roman"/>
          <w:sz w:val="28"/>
          <w:lang w:val="uk-UA"/>
        </w:rPr>
        <w:t>Сили повстанців зросли до 23 тис. осіб, що вдвічі збільшувало армію УНР.</w:t>
      </w:r>
      <w:r w:rsidR="003F1818" w:rsidRPr="003F1818">
        <w:rPr>
          <w:rFonts w:ascii="Times New Roman" w:hAnsi="Times New Roman" w:cs="Times New Roman"/>
          <w:sz w:val="28"/>
          <w:lang w:val="uk-UA"/>
        </w:rPr>
        <w:t xml:space="preserve"> [</w:t>
      </w:r>
      <w:r w:rsidR="003F1818">
        <w:rPr>
          <w:rFonts w:ascii="Times New Roman" w:hAnsi="Times New Roman" w:cs="Times New Roman"/>
          <w:sz w:val="28"/>
          <w:lang w:val="uk-UA"/>
        </w:rPr>
        <w:t>23, с.15-16</w:t>
      </w:r>
      <w:r w:rsidR="003F1818" w:rsidRPr="003F1818">
        <w:rPr>
          <w:rFonts w:ascii="Times New Roman" w:hAnsi="Times New Roman" w:cs="Times New Roman"/>
          <w:sz w:val="28"/>
          <w:lang w:val="uk-UA"/>
        </w:rPr>
        <w:t>]</w:t>
      </w:r>
      <w:r w:rsidR="003F1818">
        <w:rPr>
          <w:rFonts w:ascii="Times New Roman" w:hAnsi="Times New Roman" w:cs="Times New Roman"/>
          <w:sz w:val="28"/>
          <w:lang w:val="uk-UA"/>
        </w:rPr>
        <w:t xml:space="preserve"> </w:t>
      </w:r>
      <w:r w:rsidRPr="007D1981">
        <w:rPr>
          <w:rFonts w:ascii="Times New Roman" w:hAnsi="Times New Roman" w:cs="Times New Roman"/>
          <w:sz w:val="28"/>
          <w:lang w:val="uk-UA"/>
        </w:rPr>
        <w:t>Після цього союзні польсько-українські війська продовжували успішно протистояти червоній армії , однак незабаром між РРФСР і УСРР з одного боку, та Польщею  іншого було укладено перемир'я.</w:t>
      </w:r>
      <w:r w:rsidR="003F1818" w:rsidRPr="003F1818">
        <w:rPr>
          <w:rFonts w:ascii="Times New Roman" w:hAnsi="Times New Roman" w:cs="Times New Roman"/>
          <w:sz w:val="28"/>
        </w:rPr>
        <w:t xml:space="preserve"> [</w:t>
      </w:r>
      <w:r w:rsidR="003F1818">
        <w:rPr>
          <w:rFonts w:ascii="Times New Roman" w:hAnsi="Times New Roman" w:cs="Times New Roman"/>
          <w:sz w:val="28"/>
          <w:lang w:val="uk-UA"/>
        </w:rPr>
        <w:t>9, с.364</w:t>
      </w:r>
      <w:r w:rsidR="003F1818" w:rsidRPr="003F1818">
        <w:rPr>
          <w:rFonts w:ascii="Times New Roman" w:hAnsi="Times New Roman" w:cs="Times New Roman"/>
          <w:sz w:val="28"/>
        </w:rPr>
        <w:t>]</w:t>
      </w:r>
      <w:r w:rsidR="003F1818">
        <w:rPr>
          <w:rFonts w:ascii="Times New Roman" w:hAnsi="Times New Roman" w:cs="Times New Roman"/>
          <w:sz w:val="28"/>
          <w:lang w:val="uk-UA"/>
        </w:rPr>
        <w:t xml:space="preserve"> </w:t>
      </w:r>
      <w:r w:rsidRPr="007D1981">
        <w:rPr>
          <w:rFonts w:ascii="Times New Roman" w:hAnsi="Times New Roman" w:cs="Times New Roman"/>
          <w:sz w:val="28"/>
          <w:lang w:val="uk-UA"/>
        </w:rPr>
        <w:t>Радянсько-польський кордон відповідно до миру встановлювався по річці Збруч.</w:t>
      </w:r>
      <w:r w:rsidR="003F1818" w:rsidRPr="003F1818">
        <w:rPr>
          <w:rFonts w:ascii="Times New Roman" w:hAnsi="Times New Roman" w:cs="Times New Roman"/>
          <w:sz w:val="28"/>
        </w:rPr>
        <w:t xml:space="preserve"> </w:t>
      </w:r>
      <w:r w:rsidR="003F1818" w:rsidRPr="00FB44F2">
        <w:rPr>
          <w:rFonts w:ascii="Times New Roman" w:hAnsi="Times New Roman" w:cs="Times New Roman"/>
          <w:sz w:val="28"/>
        </w:rPr>
        <w:t>[</w:t>
      </w:r>
      <w:r w:rsidR="003F1818">
        <w:rPr>
          <w:rFonts w:ascii="Times New Roman" w:hAnsi="Times New Roman" w:cs="Times New Roman"/>
          <w:sz w:val="28"/>
          <w:lang w:val="uk-UA"/>
        </w:rPr>
        <w:t>9, с.365</w:t>
      </w:r>
      <w:r w:rsidR="003F1818"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У листопаді українським керівництвом було ухвалено відозву "До українського народу" із закликом до антибільшовицького повстання, а також відновлення військових дій проти Червоної армії 12 листопада. </w:t>
      </w:r>
      <w:r w:rsidR="003F1818" w:rsidRPr="003F1818">
        <w:rPr>
          <w:rFonts w:ascii="Times New Roman" w:hAnsi="Times New Roman" w:cs="Times New Roman"/>
          <w:sz w:val="28"/>
        </w:rPr>
        <w:t>[</w:t>
      </w:r>
      <w:r w:rsidR="003F1818">
        <w:rPr>
          <w:rFonts w:ascii="Times New Roman" w:hAnsi="Times New Roman" w:cs="Times New Roman"/>
          <w:sz w:val="28"/>
          <w:lang w:val="uk-UA"/>
        </w:rPr>
        <w:t>43, с.443</w:t>
      </w:r>
      <w:r w:rsidR="003F1818" w:rsidRPr="003F1818">
        <w:rPr>
          <w:rFonts w:ascii="Times New Roman" w:hAnsi="Times New Roman" w:cs="Times New Roman"/>
          <w:sz w:val="28"/>
        </w:rPr>
        <w:t>]</w:t>
      </w:r>
      <w:r w:rsidR="003F1818">
        <w:rPr>
          <w:rFonts w:ascii="Times New Roman" w:hAnsi="Times New Roman" w:cs="Times New Roman"/>
          <w:sz w:val="28"/>
          <w:lang w:val="uk-UA"/>
        </w:rPr>
        <w:t xml:space="preserve"> </w:t>
      </w:r>
      <w:r w:rsidRPr="007D1981">
        <w:rPr>
          <w:rFonts w:ascii="Times New Roman" w:hAnsi="Times New Roman" w:cs="Times New Roman"/>
          <w:sz w:val="28"/>
          <w:lang w:val="uk-UA"/>
        </w:rPr>
        <w:t>12 листопада 1920 року розпочав діяльність Державний Центр УНР в екзилі.</w:t>
      </w:r>
      <w:r w:rsidR="0017612F">
        <w:rPr>
          <w:rFonts w:ascii="Times New Roman" w:hAnsi="Times New Roman" w:cs="Times New Roman"/>
          <w:sz w:val="28"/>
          <w:lang w:val="uk-UA"/>
        </w:rPr>
        <w:t xml:space="preserve"> </w:t>
      </w:r>
      <w:r w:rsidR="0017612F" w:rsidRPr="0017612F">
        <w:rPr>
          <w:rFonts w:ascii="Times New Roman" w:hAnsi="Times New Roman" w:cs="Times New Roman"/>
          <w:sz w:val="28"/>
          <w:lang w:val="uk-UA"/>
        </w:rPr>
        <w:t>[</w:t>
      </w:r>
      <w:r w:rsidR="0017612F">
        <w:rPr>
          <w:rFonts w:ascii="Times New Roman" w:hAnsi="Times New Roman" w:cs="Times New Roman"/>
          <w:sz w:val="28"/>
          <w:lang w:val="uk-UA"/>
        </w:rPr>
        <w:t>9, с.366</w:t>
      </w:r>
      <w:r w:rsidR="0017612F" w:rsidRPr="0017612F">
        <w:rPr>
          <w:rFonts w:ascii="Times New Roman" w:hAnsi="Times New Roman" w:cs="Times New Roman"/>
          <w:sz w:val="28"/>
          <w:lang w:val="uk-UA"/>
        </w:rPr>
        <w:t>]</w:t>
      </w:r>
      <w:r w:rsidRPr="007D1981">
        <w:rPr>
          <w:rFonts w:ascii="Times New Roman" w:hAnsi="Times New Roman" w:cs="Times New Roman"/>
          <w:sz w:val="28"/>
          <w:lang w:val="uk-UA"/>
        </w:rPr>
        <w:t xml:space="preserve"> Уряд УНР залишив радянську Україну 14 листопада. Українські війська, що розпочали наступ, зустрівши значний опір були вимушені відступати.</w:t>
      </w:r>
      <w:r w:rsidR="0017612F" w:rsidRPr="0017612F">
        <w:rPr>
          <w:rFonts w:ascii="Times New Roman" w:hAnsi="Times New Roman" w:cs="Times New Roman"/>
          <w:sz w:val="28"/>
          <w:lang w:val="uk-UA"/>
        </w:rPr>
        <w:t xml:space="preserve"> </w:t>
      </w:r>
      <w:r w:rsidR="0017612F" w:rsidRPr="0017612F">
        <w:rPr>
          <w:rFonts w:ascii="Times New Roman" w:hAnsi="Times New Roman" w:cs="Times New Roman"/>
          <w:sz w:val="28"/>
        </w:rPr>
        <w:t>[</w:t>
      </w:r>
      <w:r w:rsidR="0017612F">
        <w:rPr>
          <w:rFonts w:ascii="Times New Roman" w:hAnsi="Times New Roman" w:cs="Times New Roman"/>
          <w:sz w:val="28"/>
          <w:lang w:val="uk-UA"/>
        </w:rPr>
        <w:t>9, с.366</w:t>
      </w:r>
      <w:r w:rsidR="0017612F" w:rsidRPr="0017612F">
        <w:rPr>
          <w:rFonts w:ascii="Times New Roman" w:hAnsi="Times New Roman" w:cs="Times New Roman"/>
          <w:sz w:val="28"/>
        </w:rPr>
        <w:t>]</w:t>
      </w:r>
      <w:r w:rsidR="0017612F">
        <w:rPr>
          <w:rFonts w:ascii="Times New Roman" w:hAnsi="Times New Roman" w:cs="Times New Roman"/>
          <w:sz w:val="28"/>
          <w:lang w:val="uk-UA"/>
        </w:rPr>
        <w:t xml:space="preserve"> </w:t>
      </w:r>
      <w:r w:rsidRPr="007D1981">
        <w:rPr>
          <w:rFonts w:ascii="Times New Roman" w:hAnsi="Times New Roman" w:cs="Times New Roman"/>
          <w:sz w:val="28"/>
          <w:lang w:val="uk-UA"/>
        </w:rPr>
        <w:t xml:space="preserve">21 листопада вони були інтерновані польською владою та розміщені у спеціальних таборах, де загальна чисельність українських вояків на 20 січня 1921 р. становила більше 17 тис. осіб. </w:t>
      </w:r>
      <w:r w:rsidR="0017612F" w:rsidRPr="0017612F">
        <w:rPr>
          <w:rFonts w:ascii="Times New Roman" w:hAnsi="Times New Roman" w:cs="Times New Roman"/>
          <w:sz w:val="28"/>
        </w:rPr>
        <w:t>[</w:t>
      </w:r>
      <w:r w:rsidR="0017612F">
        <w:rPr>
          <w:rFonts w:ascii="Times New Roman" w:hAnsi="Times New Roman" w:cs="Times New Roman"/>
          <w:sz w:val="28"/>
          <w:lang w:val="uk-UA"/>
        </w:rPr>
        <w:t>49, с.21</w:t>
      </w:r>
      <w:r w:rsidR="0017612F" w:rsidRPr="0017612F">
        <w:rPr>
          <w:rFonts w:ascii="Times New Roman" w:hAnsi="Times New Roman" w:cs="Times New Roman"/>
          <w:sz w:val="28"/>
        </w:rPr>
        <w:t>]</w:t>
      </w:r>
      <w:r w:rsidR="0017612F">
        <w:rPr>
          <w:rFonts w:ascii="Times New Roman" w:hAnsi="Times New Roman" w:cs="Times New Roman"/>
          <w:sz w:val="28"/>
          <w:lang w:val="uk-UA"/>
        </w:rPr>
        <w:t xml:space="preserve"> </w:t>
      </w:r>
      <w:r w:rsidRPr="007D1981">
        <w:rPr>
          <w:rFonts w:ascii="Times New Roman" w:hAnsi="Times New Roman" w:cs="Times New Roman"/>
          <w:sz w:val="28"/>
          <w:lang w:val="uk-UA"/>
        </w:rPr>
        <w:t xml:space="preserve">Координувальним центром була військова канцелярія голови Директорії та головного отамана у місті Тарнові, який діяв тут до 1923 року, після чого змінив місце розташування. </w:t>
      </w:r>
      <w:r w:rsidR="0017612F" w:rsidRPr="0017612F">
        <w:rPr>
          <w:rFonts w:ascii="Times New Roman" w:hAnsi="Times New Roman" w:cs="Times New Roman"/>
          <w:sz w:val="28"/>
          <w:lang w:val="uk-UA"/>
        </w:rPr>
        <w:t>[</w:t>
      </w:r>
      <w:r w:rsidR="0017612F">
        <w:rPr>
          <w:rFonts w:ascii="Times New Roman" w:hAnsi="Times New Roman" w:cs="Times New Roman"/>
          <w:sz w:val="28"/>
          <w:lang w:val="uk-UA"/>
        </w:rPr>
        <w:t>29, с.18</w:t>
      </w:r>
      <w:r w:rsidR="0017612F" w:rsidRPr="0017612F">
        <w:rPr>
          <w:rFonts w:ascii="Times New Roman" w:hAnsi="Times New Roman" w:cs="Times New Roman"/>
          <w:sz w:val="28"/>
          <w:lang w:val="uk-UA"/>
        </w:rPr>
        <w:t>]</w:t>
      </w:r>
      <w:r w:rsidR="0017612F">
        <w:rPr>
          <w:rFonts w:ascii="Times New Roman" w:hAnsi="Times New Roman" w:cs="Times New Roman"/>
          <w:sz w:val="28"/>
          <w:lang w:val="uk-UA"/>
        </w:rPr>
        <w:t xml:space="preserve"> </w:t>
      </w:r>
      <w:r w:rsidRPr="007D1981">
        <w:rPr>
          <w:rFonts w:ascii="Times New Roman" w:hAnsi="Times New Roman" w:cs="Times New Roman"/>
          <w:sz w:val="28"/>
          <w:lang w:val="uk-UA"/>
        </w:rPr>
        <w:t>Подібні табори українських військ існували в Чехословаччині та Румунії.</w:t>
      </w:r>
      <w:r w:rsidR="00D459E9" w:rsidRPr="00D459E9">
        <w:rPr>
          <w:rFonts w:ascii="Times New Roman" w:hAnsi="Times New Roman" w:cs="Times New Roman"/>
          <w:sz w:val="28"/>
          <w:lang w:val="uk-UA"/>
        </w:rPr>
        <w:t xml:space="preserve"> </w:t>
      </w:r>
      <w:r w:rsidR="00D459E9" w:rsidRPr="00D459E9">
        <w:rPr>
          <w:rFonts w:ascii="Times New Roman" w:hAnsi="Times New Roman" w:cs="Times New Roman"/>
          <w:sz w:val="28"/>
        </w:rPr>
        <w:t>[</w:t>
      </w:r>
      <w:r w:rsidR="00D459E9">
        <w:rPr>
          <w:rFonts w:ascii="Times New Roman" w:hAnsi="Times New Roman" w:cs="Times New Roman"/>
          <w:sz w:val="28"/>
          <w:lang w:val="uk-UA"/>
        </w:rPr>
        <w:t>9, с.367</w:t>
      </w:r>
      <w:r w:rsidR="00D459E9" w:rsidRPr="00D459E9">
        <w:rPr>
          <w:rFonts w:ascii="Times New Roman" w:hAnsi="Times New Roman" w:cs="Times New Roman"/>
          <w:sz w:val="28"/>
        </w:rPr>
        <w:t>]</w:t>
      </w:r>
      <w:r w:rsidRPr="007D1981">
        <w:rPr>
          <w:rFonts w:ascii="Times New Roman" w:hAnsi="Times New Roman" w:cs="Times New Roman"/>
          <w:sz w:val="28"/>
          <w:lang w:val="uk-UA"/>
        </w:rPr>
        <w:t xml:space="preserve"> Отаман Я.Гольчевський натякав, що причиною поразки українських військ стало те, що українське керівництво зверхньо ставилися до повстанських загонів на користь регулярних частин.</w:t>
      </w:r>
      <w:r w:rsidR="00D459E9">
        <w:rPr>
          <w:rFonts w:ascii="Times New Roman" w:hAnsi="Times New Roman" w:cs="Times New Roman"/>
          <w:sz w:val="28"/>
          <w:lang w:val="uk-UA"/>
        </w:rPr>
        <w:t xml:space="preserve"> </w:t>
      </w:r>
      <w:r w:rsidR="00D459E9" w:rsidRPr="00D459E9">
        <w:rPr>
          <w:rFonts w:ascii="Times New Roman" w:hAnsi="Times New Roman" w:cs="Times New Roman"/>
          <w:sz w:val="28"/>
        </w:rPr>
        <w:t>[</w:t>
      </w:r>
      <w:r w:rsidR="00D459E9">
        <w:rPr>
          <w:rFonts w:ascii="Times New Roman" w:hAnsi="Times New Roman" w:cs="Times New Roman"/>
          <w:sz w:val="28"/>
          <w:lang w:val="uk-UA"/>
        </w:rPr>
        <w:t>9, с.367</w:t>
      </w:r>
      <w:r w:rsidR="00D459E9" w:rsidRPr="00D459E9">
        <w:rPr>
          <w:rFonts w:ascii="Times New Roman" w:hAnsi="Times New Roman" w:cs="Times New Roman"/>
          <w:sz w:val="28"/>
        </w:rPr>
        <w:t>]</w:t>
      </w:r>
      <w:r w:rsidR="00D459E9">
        <w:rPr>
          <w:rFonts w:ascii="Times New Roman" w:hAnsi="Times New Roman" w:cs="Times New Roman"/>
          <w:sz w:val="28"/>
          <w:lang w:val="uk-UA"/>
        </w:rPr>
        <w:t xml:space="preserve"> </w:t>
      </w:r>
      <w:r w:rsidRPr="007D1981">
        <w:rPr>
          <w:rFonts w:ascii="Times New Roman" w:hAnsi="Times New Roman" w:cs="Times New Roman"/>
          <w:sz w:val="28"/>
          <w:lang w:val="uk-UA"/>
        </w:rPr>
        <w:t>Сам отаман Гольчевський перейшов у підпілля та залишився на Поділлі.</w:t>
      </w:r>
      <w:r w:rsidR="00D459E9" w:rsidRPr="00D459E9">
        <w:rPr>
          <w:rFonts w:ascii="Times New Roman" w:hAnsi="Times New Roman" w:cs="Times New Roman"/>
          <w:sz w:val="28"/>
        </w:rPr>
        <w:t xml:space="preserve"> [</w:t>
      </w:r>
      <w:r w:rsidR="00D459E9">
        <w:rPr>
          <w:rFonts w:ascii="Times New Roman" w:hAnsi="Times New Roman" w:cs="Times New Roman"/>
          <w:sz w:val="28"/>
          <w:lang w:val="uk-UA"/>
        </w:rPr>
        <w:t>9, с.367</w:t>
      </w:r>
      <w:r w:rsidR="00D459E9" w:rsidRPr="00D459E9">
        <w:rPr>
          <w:rFonts w:ascii="Times New Roman" w:hAnsi="Times New Roman" w:cs="Times New Roman"/>
          <w:sz w:val="28"/>
        </w:rPr>
        <w:t>]</w:t>
      </w:r>
      <w:r w:rsidR="00D459E9">
        <w:rPr>
          <w:rFonts w:ascii="Times New Roman" w:hAnsi="Times New Roman" w:cs="Times New Roman"/>
          <w:sz w:val="28"/>
          <w:lang w:val="uk-UA"/>
        </w:rPr>
        <w:t xml:space="preserve"> </w:t>
      </w:r>
      <w:r w:rsidRPr="007D1981">
        <w:rPr>
          <w:rFonts w:ascii="Times New Roman" w:hAnsi="Times New Roman" w:cs="Times New Roman"/>
          <w:sz w:val="28"/>
          <w:lang w:val="uk-UA"/>
        </w:rPr>
        <w:t>Після Першого Зимового походу очолити повстання в Україні планувала таємна організація "Комітет порятунку України", який мав свої відділення в м. Житомирі та Вінниці.</w:t>
      </w:r>
      <w:r w:rsidR="00963994" w:rsidRPr="00963994">
        <w:rPr>
          <w:rFonts w:ascii="Times New Roman" w:hAnsi="Times New Roman" w:cs="Times New Roman"/>
          <w:sz w:val="28"/>
        </w:rPr>
        <w:t xml:space="preserve"> [</w:t>
      </w:r>
      <w:r w:rsidR="00963994">
        <w:rPr>
          <w:rFonts w:ascii="Times New Roman" w:hAnsi="Times New Roman" w:cs="Times New Roman"/>
          <w:sz w:val="28"/>
          <w:lang w:val="uk-UA"/>
        </w:rPr>
        <w:t>51, с.108</w:t>
      </w:r>
      <w:r w:rsidR="00963994" w:rsidRPr="00963994">
        <w:rPr>
          <w:rFonts w:ascii="Times New Roman" w:hAnsi="Times New Roman" w:cs="Times New Roman"/>
          <w:sz w:val="28"/>
        </w:rPr>
        <w:t>]</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Однак ініціатива зазнала невдачі.</w:t>
      </w:r>
      <w:r w:rsidR="00963994">
        <w:rPr>
          <w:rFonts w:ascii="Times New Roman" w:hAnsi="Times New Roman" w:cs="Times New Roman"/>
          <w:sz w:val="28"/>
          <w:lang w:val="uk-UA"/>
        </w:rPr>
        <w:t xml:space="preserve"> </w:t>
      </w:r>
      <w:r w:rsidR="00963994" w:rsidRPr="00963994">
        <w:rPr>
          <w:rFonts w:ascii="Times New Roman" w:hAnsi="Times New Roman" w:cs="Times New Roman"/>
          <w:sz w:val="28"/>
        </w:rPr>
        <w:t>[</w:t>
      </w:r>
      <w:r w:rsidR="00963994">
        <w:rPr>
          <w:rFonts w:ascii="Times New Roman" w:hAnsi="Times New Roman" w:cs="Times New Roman"/>
          <w:sz w:val="28"/>
          <w:lang w:val="uk-UA"/>
        </w:rPr>
        <w:t>9, с.368</w:t>
      </w:r>
      <w:r w:rsidR="00963994" w:rsidRPr="00963994">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lastRenderedPageBreak/>
        <w:t>Після поразки у Першому Зимовому поході, С.Петлюра продовжив роботу над організацією повстанства.</w:t>
      </w:r>
      <w:r w:rsidR="00963994" w:rsidRPr="00963994">
        <w:rPr>
          <w:rFonts w:ascii="Times New Roman" w:hAnsi="Times New Roman" w:cs="Times New Roman"/>
          <w:sz w:val="28"/>
        </w:rPr>
        <w:t xml:space="preserve"> </w:t>
      </w:r>
      <w:r w:rsidR="00963994" w:rsidRPr="00FB44F2">
        <w:rPr>
          <w:rFonts w:ascii="Times New Roman" w:hAnsi="Times New Roman" w:cs="Times New Roman"/>
          <w:sz w:val="28"/>
        </w:rPr>
        <w:t>[</w:t>
      </w:r>
      <w:r w:rsidR="00963994">
        <w:rPr>
          <w:rFonts w:ascii="Times New Roman" w:hAnsi="Times New Roman" w:cs="Times New Roman"/>
          <w:sz w:val="28"/>
          <w:lang w:val="uk-UA"/>
        </w:rPr>
        <w:t>21, с.114</w:t>
      </w:r>
      <w:r w:rsidR="00963994"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Наприкінці січня 1921 року було створено Партизансько-Повстанський штаб при головній команді військ УНР. Його начальником став генерал-хорунжий Ю.Тютюнник. Територія України була поділена на спеціальні повстанські групи та райони на чолі з призначеними начальниками.</w:t>
      </w:r>
      <w:r w:rsidR="00963994" w:rsidRPr="00963994">
        <w:rPr>
          <w:rFonts w:ascii="Times New Roman" w:hAnsi="Times New Roman" w:cs="Times New Roman"/>
          <w:sz w:val="28"/>
        </w:rPr>
        <w:t xml:space="preserve"> [</w:t>
      </w:r>
      <w:r w:rsidR="00963994">
        <w:rPr>
          <w:rFonts w:ascii="Times New Roman" w:hAnsi="Times New Roman" w:cs="Times New Roman"/>
          <w:sz w:val="28"/>
          <w:lang w:val="uk-UA"/>
        </w:rPr>
        <w:t>9, с.368-369</w:t>
      </w:r>
      <w:r w:rsidR="00963994" w:rsidRPr="00963994">
        <w:rPr>
          <w:rFonts w:ascii="Times New Roman" w:hAnsi="Times New Roman" w:cs="Times New Roman"/>
          <w:sz w:val="28"/>
        </w:rPr>
        <w:t>]</w:t>
      </w:r>
      <w:r w:rsidRPr="007D1981">
        <w:rPr>
          <w:rFonts w:ascii="Times New Roman" w:hAnsi="Times New Roman" w:cs="Times New Roman"/>
          <w:sz w:val="28"/>
          <w:lang w:val="uk-UA"/>
        </w:rPr>
        <w:t xml:space="preserve"> Планувалося також організувати повстанські комітети - Центральний, групові, губернські, повітові, районні тощо.</w:t>
      </w:r>
      <w:r w:rsidR="00963994" w:rsidRPr="00963994">
        <w:rPr>
          <w:rFonts w:ascii="Times New Roman" w:hAnsi="Times New Roman" w:cs="Times New Roman"/>
          <w:sz w:val="28"/>
        </w:rPr>
        <w:t xml:space="preserve"> </w:t>
      </w:r>
      <w:r w:rsidR="00963994" w:rsidRPr="00FB44F2">
        <w:rPr>
          <w:rFonts w:ascii="Times New Roman" w:hAnsi="Times New Roman" w:cs="Times New Roman"/>
          <w:sz w:val="28"/>
        </w:rPr>
        <w:t>[</w:t>
      </w:r>
      <w:r w:rsidR="00963994">
        <w:rPr>
          <w:rFonts w:ascii="Times New Roman" w:hAnsi="Times New Roman" w:cs="Times New Roman"/>
          <w:sz w:val="28"/>
          <w:lang w:val="uk-UA"/>
        </w:rPr>
        <w:t>18, с.62</w:t>
      </w:r>
      <w:r w:rsidR="00963994"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Так, київський інженер Ф. Наконечний (Дністров) наприкінці січня-на початку лютого 1921 р. створив у Києві Всеукраїнський центральний повстанський комітет, який очолювало Правління із п'яти осіб. Головою ВЦПК був І.Чепілко. Однак у червні було заарештовано Наконечного , Чепілка та ін. У них було знайдено програму "Союз української державності". Її автором був С. Єфремов. Але ВЦПК далі діяв на чолі з М. Опокою до чергового рейду чекістів. 5 серпня 1921 року було створено "Козацьку раду Правобережної України. Її очолив П. Гайдученко. "Козацька рада" встановила зв'язок з отаманами Трейко, Якубовичем, Бесарабенко та ін. а також з підпіллям Чернігівської, Полтавської та Харківської губерній. </w:t>
      </w:r>
    </w:p>
    <w:p w:rsidR="00F53782"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Загалом в Україні існувала широка мережа комітетів. Відомі й повстанські комітети під керівництвом отаманів (Ю.Мордалевича, Я. Шепеля, С.Заболотного тощо)</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Однак через великі тактичні й стратегічні прорахунки їх діяльність була нетривалою. Вже в 1921 р. чекісти доповідали про ліквідацію сотень повстанських комітетів і підпільних організацій.</w:t>
      </w:r>
      <w:r w:rsidR="00963994" w:rsidRPr="00963994">
        <w:rPr>
          <w:rFonts w:ascii="Times New Roman" w:hAnsi="Times New Roman" w:cs="Times New Roman"/>
          <w:sz w:val="28"/>
        </w:rPr>
        <w:t xml:space="preserve"> </w:t>
      </w:r>
      <w:r w:rsidR="00963994" w:rsidRPr="00FB44F2">
        <w:rPr>
          <w:rFonts w:ascii="Times New Roman" w:hAnsi="Times New Roman" w:cs="Times New Roman"/>
          <w:sz w:val="28"/>
        </w:rPr>
        <w:t>[</w:t>
      </w:r>
      <w:r w:rsidR="00963994">
        <w:rPr>
          <w:rFonts w:ascii="Times New Roman" w:hAnsi="Times New Roman" w:cs="Times New Roman"/>
          <w:sz w:val="28"/>
          <w:lang w:val="uk-UA"/>
        </w:rPr>
        <w:t>9, с.369-370</w:t>
      </w:r>
      <w:r w:rsidR="00963994" w:rsidRPr="00FB44F2">
        <w:rPr>
          <w:rFonts w:ascii="Times New Roman" w:hAnsi="Times New Roman" w:cs="Times New Roman"/>
          <w:sz w:val="28"/>
        </w:rPr>
        <w:t>]</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Мешканці сіл активно створювали або поповнювали повстанські загони. Об'єктами нападів повстанських загонів були радянські службовці, активісти більшовицької партії, з'єднання радянських силових структур, установи більшовицького режиму, промислові і стратегічні об'єкти. Отаманські загони під керівництвом військових професіоналів, зокрема С.</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Яворського, Я.</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Гольчевського, І.</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 xml:space="preserve">Трейка, </w:t>
      </w:r>
      <w:r w:rsidRPr="007D1981">
        <w:rPr>
          <w:rFonts w:ascii="Times New Roman" w:hAnsi="Times New Roman" w:cs="Times New Roman"/>
          <w:sz w:val="28"/>
          <w:lang w:val="uk-UA"/>
        </w:rPr>
        <w:lastRenderedPageBreak/>
        <w:t>Ю.</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Мордалевича, С.</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Заболотного та інших використовували державні атрибути уряду УНР: печатку, штемпель, прапор із ненормованими кольорами і написом: "Ще не вмерла Україна" або "Українська Народна Республіка". Деякі отамани доповнювали українською національною символікою власні однострої.</w:t>
      </w:r>
      <w:r w:rsidR="00963994" w:rsidRPr="00963994">
        <w:rPr>
          <w:rFonts w:ascii="Times New Roman" w:hAnsi="Times New Roman" w:cs="Times New Roman"/>
          <w:sz w:val="28"/>
          <w:lang w:val="uk-UA"/>
        </w:rPr>
        <w:t xml:space="preserve"> [</w:t>
      </w:r>
      <w:r w:rsidR="00963994">
        <w:rPr>
          <w:rFonts w:ascii="Times New Roman" w:hAnsi="Times New Roman" w:cs="Times New Roman"/>
          <w:sz w:val="28"/>
          <w:lang w:val="uk-UA"/>
        </w:rPr>
        <w:t>9, с.371-372</w:t>
      </w:r>
      <w:r w:rsidR="00963994" w:rsidRPr="00963994">
        <w:rPr>
          <w:rFonts w:ascii="Times New Roman" w:hAnsi="Times New Roman" w:cs="Times New Roman"/>
          <w:sz w:val="28"/>
          <w:lang w:val="uk-UA"/>
        </w:rPr>
        <w:t>]</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Отаман Л.</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Завгородний, наприклад, на правому рукаві мав нашитий квадрат світло синього сукна з жовтою стрічкою, тризубом і літерами "УНР".</w:t>
      </w:r>
      <w:r w:rsidR="00963994">
        <w:rPr>
          <w:rFonts w:ascii="Times New Roman" w:hAnsi="Times New Roman" w:cs="Times New Roman"/>
          <w:sz w:val="28"/>
          <w:lang w:val="uk-UA"/>
        </w:rPr>
        <w:t xml:space="preserve"> </w:t>
      </w:r>
      <w:r w:rsidR="00963994" w:rsidRPr="00963994">
        <w:rPr>
          <w:rFonts w:ascii="Times New Roman" w:hAnsi="Times New Roman" w:cs="Times New Roman"/>
          <w:sz w:val="28"/>
        </w:rPr>
        <w:t>[</w:t>
      </w:r>
      <w:r w:rsidR="00963994">
        <w:rPr>
          <w:rFonts w:ascii="Times New Roman" w:hAnsi="Times New Roman" w:cs="Times New Roman"/>
          <w:sz w:val="28"/>
          <w:lang w:val="uk-UA"/>
        </w:rPr>
        <w:t>9, с.372</w:t>
      </w:r>
      <w:r w:rsidR="00963994" w:rsidRPr="00963994">
        <w:rPr>
          <w:rFonts w:ascii="Times New Roman" w:hAnsi="Times New Roman" w:cs="Times New Roman"/>
          <w:sz w:val="28"/>
        </w:rPr>
        <w:t>]</w:t>
      </w:r>
      <w:r w:rsidRPr="007D1981">
        <w:rPr>
          <w:rFonts w:ascii="Times New Roman" w:hAnsi="Times New Roman" w:cs="Times New Roman"/>
          <w:sz w:val="28"/>
          <w:lang w:val="uk-UA"/>
        </w:rPr>
        <w:t>А в загоні "Байди" (Кирилюк), бійці розмовляли українською мовою та в більшості, як і отаман, мали характерну зачіску "оселедець". Поширювалися між повстанцями розповіді про Б. Хмельницького, І. Мазепу, У.Кармалюка, Т.Шевченка, українські співи і танці. Окремою рисою політичного спрямування цих загонів було виконання національного гімну. Повстанці активно розгортали пропаганду серед населення поширенням листівок, газет, влаштуванням мітингів, театралізованими виставами антибільшовицького змісту. Іноді повстанці вдавалися до немирних акцій навернення українців на національні позиції.</w:t>
      </w:r>
    </w:p>
    <w:p w:rsidR="00963994"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Чималу самовідданість та героїзм проявив у повстанській боротьбі проти більшовиків отаман Я.Гольчевський, який зізнавався, що для нього боротьба за волю України була важливішою навіть за родинний добробут.</w:t>
      </w:r>
      <w:r w:rsidR="00963994" w:rsidRPr="00963994">
        <w:rPr>
          <w:rFonts w:ascii="Times New Roman" w:hAnsi="Times New Roman" w:cs="Times New Roman"/>
          <w:sz w:val="28"/>
          <w:lang w:val="uk-UA"/>
        </w:rPr>
        <w:t xml:space="preserve"> [</w:t>
      </w:r>
      <w:r w:rsidR="00963994">
        <w:rPr>
          <w:rFonts w:ascii="Times New Roman" w:hAnsi="Times New Roman" w:cs="Times New Roman"/>
          <w:sz w:val="28"/>
          <w:lang w:val="uk-UA"/>
        </w:rPr>
        <w:t>9, с.372-373</w:t>
      </w:r>
      <w:r w:rsidR="00963994" w:rsidRPr="00963994">
        <w:rPr>
          <w:rFonts w:ascii="Times New Roman" w:hAnsi="Times New Roman" w:cs="Times New Roman"/>
          <w:sz w:val="28"/>
          <w:lang w:val="uk-UA"/>
        </w:rPr>
        <w:t>]</w:t>
      </w:r>
      <w:r w:rsidR="00963994">
        <w:rPr>
          <w:rFonts w:ascii="Times New Roman" w:hAnsi="Times New Roman" w:cs="Times New Roman"/>
          <w:sz w:val="28"/>
          <w:lang w:val="uk-UA"/>
        </w:rPr>
        <w:t xml:space="preserve"> </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За підрахунками більшовицької влади на 7 липня 1921 р. в Україні існувало 83 отаманські загони: на Київщині - 39 (1720 повстанців), Чернігівщині - 5 (500 повстанців), Полтавщині - 4 (80 повстанців), Поділлі - 10 (850 повстанців), Харківщині - 2 (210 повстанців), Одещині - 2 (200 повстанців), Катеринославщині - 7 (650 повстанців), у Кременчуцькій губернії - 5 (140 повстанців), Олександрівській - 4 (560 повстанців), Донецькій - 5 (910 повстанців). </w:t>
      </w:r>
      <w:r w:rsidR="00963994" w:rsidRPr="00FB44F2">
        <w:rPr>
          <w:rFonts w:ascii="Times New Roman" w:hAnsi="Times New Roman" w:cs="Times New Roman"/>
          <w:sz w:val="28"/>
        </w:rPr>
        <w:t>[</w:t>
      </w:r>
      <w:r w:rsidR="00963994">
        <w:rPr>
          <w:rFonts w:ascii="Times New Roman" w:hAnsi="Times New Roman" w:cs="Times New Roman"/>
          <w:sz w:val="28"/>
          <w:lang w:val="uk-UA"/>
        </w:rPr>
        <w:t>2, с.117-119</w:t>
      </w:r>
      <w:r w:rsidR="00963994"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Отаман Я.Гольчевський зізнавався, що його повстанці мало що здатні зробити для користі України, однак ватажок вважав за краще померти за волю України, аніж бути байдужим до долі свого народу.</w:t>
      </w:r>
      <w:r w:rsidR="00963994" w:rsidRPr="00963994">
        <w:rPr>
          <w:rFonts w:ascii="Times New Roman" w:hAnsi="Times New Roman" w:cs="Times New Roman"/>
          <w:sz w:val="28"/>
        </w:rPr>
        <w:t xml:space="preserve"> [</w:t>
      </w:r>
      <w:r w:rsidR="00963994">
        <w:rPr>
          <w:rFonts w:ascii="Times New Roman" w:hAnsi="Times New Roman" w:cs="Times New Roman"/>
          <w:sz w:val="28"/>
          <w:lang w:val="uk-UA"/>
        </w:rPr>
        <w:t>9, с.374</w:t>
      </w:r>
      <w:r w:rsidR="00963994" w:rsidRPr="00963994">
        <w:rPr>
          <w:rFonts w:ascii="Times New Roman" w:hAnsi="Times New Roman" w:cs="Times New Roman"/>
          <w:sz w:val="28"/>
        </w:rPr>
        <w:t>]</w:t>
      </w:r>
    </w:p>
    <w:p w:rsidR="00F53782" w:rsidRPr="00963994" w:rsidRDefault="00F53782" w:rsidP="00F53782">
      <w:pPr>
        <w:spacing w:line="360" w:lineRule="auto"/>
        <w:rPr>
          <w:rFonts w:ascii="Times New Roman" w:hAnsi="Times New Roman" w:cs="Times New Roman"/>
          <w:sz w:val="28"/>
        </w:rPr>
      </w:pPr>
      <w:r w:rsidRPr="007D1981">
        <w:rPr>
          <w:rFonts w:ascii="Times New Roman" w:hAnsi="Times New Roman" w:cs="Times New Roman"/>
          <w:sz w:val="28"/>
          <w:lang w:val="uk-UA"/>
        </w:rPr>
        <w:lastRenderedPageBreak/>
        <w:t>12 березня 1921 р. С.Петлюра видав наказ "По повстанським військам УНР", в якому закликав до останнього масового повстання за відновлення влади Директорії УНР.</w:t>
      </w:r>
      <w:r w:rsidR="00963994" w:rsidRPr="00963994">
        <w:rPr>
          <w:rFonts w:ascii="Times New Roman" w:hAnsi="Times New Roman" w:cs="Times New Roman"/>
          <w:sz w:val="28"/>
        </w:rPr>
        <w:t xml:space="preserve"> [</w:t>
      </w:r>
      <w:r w:rsidR="00963994">
        <w:rPr>
          <w:rFonts w:ascii="Times New Roman" w:hAnsi="Times New Roman" w:cs="Times New Roman"/>
          <w:sz w:val="28"/>
          <w:lang w:val="uk-UA"/>
        </w:rPr>
        <w:t>9, с.375</w:t>
      </w:r>
      <w:r w:rsidR="00963994" w:rsidRPr="00963994">
        <w:rPr>
          <w:rFonts w:ascii="Times New Roman" w:hAnsi="Times New Roman" w:cs="Times New Roman"/>
          <w:sz w:val="28"/>
        </w:rPr>
        <w:t>]</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Початок Другого Зимового походу все відкладався, аж поки через холоди та виснажливу боротьбу повстанський рух пішов на спад.</w:t>
      </w:r>
      <w:r w:rsidR="00963994" w:rsidRPr="00963994">
        <w:rPr>
          <w:rFonts w:ascii="Times New Roman" w:hAnsi="Times New Roman" w:cs="Times New Roman"/>
          <w:sz w:val="28"/>
        </w:rPr>
        <w:t xml:space="preserve"> </w:t>
      </w:r>
      <w:r w:rsidR="00963994" w:rsidRPr="00FB44F2">
        <w:rPr>
          <w:rFonts w:ascii="Times New Roman" w:hAnsi="Times New Roman" w:cs="Times New Roman"/>
          <w:sz w:val="28"/>
        </w:rPr>
        <w:t>[</w:t>
      </w:r>
      <w:r w:rsidR="00963994">
        <w:rPr>
          <w:rFonts w:ascii="Times New Roman" w:hAnsi="Times New Roman" w:cs="Times New Roman"/>
          <w:sz w:val="28"/>
          <w:lang w:val="uk-UA"/>
        </w:rPr>
        <w:t>9, с.375</w:t>
      </w:r>
      <w:r w:rsidR="00963994" w:rsidRPr="00FB44F2">
        <w:rPr>
          <w:rFonts w:ascii="Times New Roman" w:hAnsi="Times New Roman" w:cs="Times New Roman"/>
          <w:sz w:val="28"/>
        </w:rPr>
        <w:t>]</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План цього походу розроблявся у польському штабі. Передбачалося, що в Україну з Польщі вирушать два загони Ю.Тютюнника: загін Янчевського - на Волинь, загін М.Палія - Сидорянського - на Поділля. У той самий час із Румунії в район Одеської губернії вирушить загін А.Гулого-Гуленка.</w:t>
      </w:r>
      <w:r w:rsidR="00963994" w:rsidRPr="00963994">
        <w:rPr>
          <w:rFonts w:ascii="Times New Roman" w:hAnsi="Times New Roman" w:cs="Times New Roman"/>
          <w:sz w:val="28"/>
        </w:rPr>
        <w:t xml:space="preserve"> [</w:t>
      </w:r>
      <w:r w:rsidR="00963994">
        <w:rPr>
          <w:rFonts w:ascii="Times New Roman" w:hAnsi="Times New Roman" w:cs="Times New Roman"/>
          <w:sz w:val="28"/>
          <w:lang w:val="uk-UA"/>
        </w:rPr>
        <w:t>9, с.375-376</w:t>
      </w:r>
      <w:r w:rsidR="00963994" w:rsidRPr="00963994">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Виконуючи контрольно-розвідкове завдання Волинської групи, загін В. Нельговського у ніч проти 20 вересня 1921 року зайшов у Волинську губернію. </w:t>
      </w:r>
      <w:r w:rsidR="00963994" w:rsidRPr="00963994">
        <w:rPr>
          <w:rFonts w:ascii="Times New Roman" w:hAnsi="Times New Roman" w:cs="Times New Roman"/>
          <w:sz w:val="28"/>
        </w:rPr>
        <w:t>[</w:t>
      </w:r>
      <w:r w:rsidR="00963994">
        <w:rPr>
          <w:rFonts w:ascii="Times New Roman" w:hAnsi="Times New Roman" w:cs="Times New Roman"/>
          <w:sz w:val="28"/>
          <w:lang w:val="uk-UA"/>
        </w:rPr>
        <w:t>9, с.376</w:t>
      </w:r>
      <w:r w:rsidR="00963994" w:rsidRPr="00963994">
        <w:rPr>
          <w:rFonts w:ascii="Times New Roman" w:hAnsi="Times New Roman" w:cs="Times New Roman"/>
          <w:sz w:val="28"/>
        </w:rPr>
        <w:t>]</w:t>
      </w:r>
      <w:r w:rsidR="00963994">
        <w:rPr>
          <w:rFonts w:ascii="Times New Roman" w:hAnsi="Times New Roman" w:cs="Times New Roman"/>
          <w:sz w:val="28"/>
          <w:lang w:val="uk-UA"/>
        </w:rPr>
        <w:t xml:space="preserve"> </w:t>
      </w:r>
      <w:r w:rsidRPr="007D1981">
        <w:rPr>
          <w:rFonts w:ascii="Times New Roman" w:hAnsi="Times New Roman" w:cs="Times New Roman"/>
          <w:sz w:val="28"/>
          <w:lang w:val="uk-UA"/>
        </w:rPr>
        <w:t>Чисельністю близько 30 осіб він утримався на території поблизу р. Тетерів до 20 листопада 1921 року.</w:t>
      </w:r>
      <w:r w:rsidR="00963994" w:rsidRPr="00963994">
        <w:rPr>
          <w:rFonts w:ascii="Times New Roman" w:hAnsi="Times New Roman" w:cs="Times New Roman"/>
          <w:sz w:val="28"/>
        </w:rPr>
        <w:t xml:space="preserve"> </w:t>
      </w:r>
      <w:r w:rsidR="00963994" w:rsidRPr="00FB44F2">
        <w:rPr>
          <w:rFonts w:ascii="Times New Roman" w:hAnsi="Times New Roman" w:cs="Times New Roman"/>
          <w:sz w:val="28"/>
        </w:rPr>
        <w:t>[</w:t>
      </w:r>
      <w:r w:rsidR="00963994">
        <w:rPr>
          <w:rFonts w:ascii="Times New Roman" w:hAnsi="Times New Roman" w:cs="Times New Roman"/>
          <w:sz w:val="28"/>
          <w:lang w:val="uk-UA"/>
        </w:rPr>
        <w:t>9, с.376</w:t>
      </w:r>
      <w:r w:rsidR="00963994" w:rsidRPr="00FB44F2">
        <w:rPr>
          <w:rFonts w:ascii="Times New Roman" w:hAnsi="Times New Roman" w:cs="Times New Roman"/>
          <w:sz w:val="28"/>
        </w:rPr>
        <w:t>]</w:t>
      </w:r>
    </w:p>
    <w:p w:rsidR="00F53782"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Готуючись до Листопадового рейду, Тютюнник віддав наказ отаману "Орлику" (Григорій Карпенко, в інших документах - Федір Артеменко) знищити логістичні шляхи на визначеній території.</w:t>
      </w:r>
      <w:r w:rsidR="009A5F05">
        <w:rPr>
          <w:rFonts w:ascii="Times New Roman" w:hAnsi="Times New Roman" w:cs="Times New Roman"/>
          <w:sz w:val="28"/>
          <w:lang w:val="uk-UA"/>
        </w:rPr>
        <w:t xml:space="preserve"> </w:t>
      </w:r>
      <w:r w:rsidR="00963994" w:rsidRPr="00963994">
        <w:rPr>
          <w:rFonts w:ascii="Times New Roman" w:hAnsi="Times New Roman" w:cs="Times New Roman"/>
          <w:sz w:val="28"/>
          <w:lang w:val="uk-UA"/>
        </w:rPr>
        <w:t>[</w:t>
      </w:r>
      <w:r w:rsidR="00963994">
        <w:rPr>
          <w:rFonts w:ascii="Times New Roman" w:hAnsi="Times New Roman" w:cs="Times New Roman"/>
          <w:sz w:val="28"/>
          <w:lang w:val="uk-UA"/>
        </w:rPr>
        <w:t>9, с.376</w:t>
      </w:r>
      <w:r w:rsidR="00963994" w:rsidRPr="00963994">
        <w:rPr>
          <w:rFonts w:ascii="Times New Roman" w:hAnsi="Times New Roman" w:cs="Times New Roman"/>
          <w:sz w:val="28"/>
          <w:lang w:val="uk-UA"/>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Після певних бойових дій та зіткнень з червоноармійцями, загін "Орлика" дислокувався біля містечка Макарів Київського повіту.</w:t>
      </w:r>
      <w:r w:rsidR="00963994" w:rsidRPr="00963994">
        <w:rPr>
          <w:rFonts w:ascii="Times New Roman" w:hAnsi="Times New Roman" w:cs="Times New Roman"/>
          <w:sz w:val="28"/>
          <w:lang w:val="uk-UA"/>
        </w:rPr>
        <w:t xml:space="preserve"> </w:t>
      </w:r>
      <w:r w:rsidR="00963994" w:rsidRPr="001A2A5C">
        <w:rPr>
          <w:rFonts w:ascii="Times New Roman" w:hAnsi="Times New Roman" w:cs="Times New Roman"/>
          <w:sz w:val="28"/>
        </w:rPr>
        <w:t>[</w:t>
      </w:r>
      <w:r w:rsidR="00963994">
        <w:rPr>
          <w:rFonts w:ascii="Times New Roman" w:hAnsi="Times New Roman" w:cs="Times New Roman"/>
          <w:sz w:val="28"/>
          <w:lang w:val="uk-UA"/>
        </w:rPr>
        <w:t>22, с.153-155</w:t>
      </w:r>
      <w:r w:rsidR="00963994" w:rsidRPr="001A2A5C">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Робота екзильного керівництва в цей час погіршувалася, давалися взнаки інтриги , політиканство, пасивне ставлення до роботи, контроль з боку польської розвідки тощо.</w:t>
      </w:r>
      <w:r w:rsidR="001A2A5C" w:rsidRPr="001A2A5C">
        <w:rPr>
          <w:rFonts w:ascii="Times New Roman" w:hAnsi="Times New Roman" w:cs="Times New Roman"/>
          <w:sz w:val="28"/>
        </w:rPr>
        <w:t xml:space="preserve"> [</w:t>
      </w:r>
      <w:r w:rsidR="001A2A5C">
        <w:rPr>
          <w:rFonts w:ascii="Times New Roman" w:hAnsi="Times New Roman" w:cs="Times New Roman"/>
          <w:sz w:val="28"/>
          <w:lang w:val="uk-UA"/>
        </w:rPr>
        <w:t>9, с.377</w:t>
      </w:r>
      <w:r w:rsidR="001A2A5C" w:rsidRPr="001A2A5C">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Через це 23 жовтня 1921 року Партизансько-Повстанський штаб було розформовано - замість нього у Львові було залишено Українське пресово-інформаційне бюро. Наступного дня Ю.Тютюнника було призначено командувачем, а Ю. Отмарштейна - начальником штабу Повстанської армії УНР.</w:t>
      </w:r>
      <w:r w:rsidR="001A2A5C">
        <w:rPr>
          <w:rFonts w:ascii="Times New Roman" w:hAnsi="Times New Roman" w:cs="Times New Roman"/>
          <w:sz w:val="28"/>
          <w:lang w:val="uk-UA"/>
        </w:rPr>
        <w:t xml:space="preserve"> </w:t>
      </w:r>
      <w:r w:rsidR="001A2A5C" w:rsidRPr="00FB44F2">
        <w:rPr>
          <w:rFonts w:ascii="Times New Roman" w:hAnsi="Times New Roman" w:cs="Times New Roman"/>
          <w:sz w:val="28"/>
          <w:lang w:val="uk-UA"/>
        </w:rPr>
        <w:t>[</w:t>
      </w:r>
      <w:r w:rsidR="001A2A5C">
        <w:rPr>
          <w:rFonts w:ascii="Times New Roman" w:hAnsi="Times New Roman" w:cs="Times New Roman"/>
          <w:sz w:val="28"/>
          <w:lang w:val="uk-UA"/>
        </w:rPr>
        <w:t>6, с.274</w:t>
      </w:r>
      <w:r w:rsidR="001A2A5C" w:rsidRPr="00FB44F2">
        <w:rPr>
          <w:rFonts w:ascii="Times New Roman" w:hAnsi="Times New Roman" w:cs="Times New Roman"/>
          <w:sz w:val="28"/>
          <w:lang w:val="uk-UA"/>
        </w:rPr>
        <w:t>]</w:t>
      </w:r>
    </w:p>
    <w:p w:rsidR="00F53782" w:rsidRPr="001A2A5C" w:rsidRDefault="00F53782" w:rsidP="00F53782">
      <w:pPr>
        <w:spacing w:line="360" w:lineRule="auto"/>
        <w:rPr>
          <w:rFonts w:ascii="Times New Roman" w:hAnsi="Times New Roman" w:cs="Times New Roman"/>
          <w:b/>
          <w:sz w:val="28"/>
          <w:lang w:val="uk-UA"/>
        </w:rPr>
      </w:pPr>
      <w:r w:rsidRPr="007D1981">
        <w:rPr>
          <w:rFonts w:ascii="Times New Roman" w:hAnsi="Times New Roman" w:cs="Times New Roman"/>
          <w:sz w:val="28"/>
          <w:lang w:val="uk-UA"/>
        </w:rPr>
        <w:t>Наприкінці жовтня Ю.Тютюнник віддав наказ А.Гуляй-Гуленку зайняти лінію Уманського і Звенигородського роз'їздів. Прибувши на місце, повстанці Гуляй-</w:t>
      </w:r>
      <w:r w:rsidRPr="007D1981">
        <w:rPr>
          <w:rFonts w:ascii="Times New Roman" w:hAnsi="Times New Roman" w:cs="Times New Roman"/>
          <w:sz w:val="28"/>
          <w:lang w:val="uk-UA"/>
        </w:rPr>
        <w:lastRenderedPageBreak/>
        <w:t>Гуленка простояли тут майже до кінця листопада, аж поки не надійшов наказ про виступ військ Південної групи.</w:t>
      </w:r>
      <w:r w:rsidR="001A2A5C" w:rsidRPr="001A2A5C">
        <w:rPr>
          <w:rFonts w:ascii="Times New Roman" w:hAnsi="Times New Roman" w:cs="Times New Roman"/>
          <w:sz w:val="28"/>
        </w:rPr>
        <w:t xml:space="preserve"> </w:t>
      </w:r>
      <w:r w:rsidR="001A2A5C" w:rsidRPr="00FB44F2">
        <w:rPr>
          <w:rFonts w:ascii="Times New Roman" w:hAnsi="Times New Roman" w:cs="Times New Roman"/>
          <w:sz w:val="28"/>
        </w:rPr>
        <w:t>[</w:t>
      </w:r>
      <w:r w:rsidR="001A2A5C">
        <w:rPr>
          <w:rFonts w:ascii="Times New Roman" w:hAnsi="Times New Roman" w:cs="Times New Roman"/>
          <w:sz w:val="28"/>
          <w:lang w:val="uk-UA"/>
        </w:rPr>
        <w:t>9, с.378</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Загін М. Палія-Сидорянського нараховував до 700 осіб. На озброєнні у групи було до 400 гвинтівок та 5 кулеметів.</w:t>
      </w:r>
      <w:r w:rsidR="001A2A5C" w:rsidRPr="001A2A5C">
        <w:rPr>
          <w:rFonts w:ascii="Times New Roman" w:hAnsi="Times New Roman" w:cs="Times New Roman"/>
          <w:sz w:val="28"/>
        </w:rPr>
        <w:t xml:space="preserve"> [</w:t>
      </w:r>
      <w:r w:rsidR="001A2A5C">
        <w:rPr>
          <w:rFonts w:ascii="Times New Roman" w:hAnsi="Times New Roman" w:cs="Times New Roman"/>
          <w:sz w:val="28"/>
          <w:lang w:val="uk-UA"/>
        </w:rPr>
        <w:t>16, с.81</w:t>
      </w:r>
      <w:r w:rsidR="001A2A5C" w:rsidRPr="001A2A5C">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Біля с.</w:t>
      </w:r>
      <w:r w:rsidR="00DF6946">
        <w:rPr>
          <w:rFonts w:ascii="Times New Roman" w:hAnsi="Times New Roman" w:cs="Times New Roman"/>
          <w:sz w:val="28"/>
          <w:lang w:val="uk-UA"/>
        </w:rPr>
        <w:t xml:space="preserve"> </w:t>
      </w:r>
      <w:r w:rsidRPr="007D1981">
        <w:rPr>
          <w:rFonts w:ascii="Times New Roman" w:hAnsi="Times New Roman" w:cs="Times New Roman"/>
          <w:sz w:val="28"/>
          <w:lang w:val="uk-UA"/>
        </w:rPr>
        <w:t>Голенищеве повстанці М.Палія-Сидорянського перейшли кордон.</w:t>
      </w:r>
      <w:r w:rsidR="001A2A5C">
        <w:rPr>
          <w:rFonts w:ascii="Times New Roman" w:hAnsi="Times New Roman" w:cs="Times New Roman"/>
          <w:sz w:val="28"/>
          <w:lang w:val="uk-UA"/>
        </w:rPr>
        <w:t xml:space="preserve"> </w:t>
      </w:r>
      <w:r w:rsidR="001A2A5C" w:rsidRPr="001A2A5C">
        <w:rPr>
          <w:rFonts w:ascii="Times New Roman" w:hAnsi="Times New Roman" w:cs="Times New Roman"/>
          <w:sz w:val="28"/>
          <w:lang w:val="uk-UA"/>
        </w:rPr>
        <w:t>[</w:t>
      </w:r>
      <w:r w:rsidR="001A2A5C">
        <w:rPr>
          <w:rFonts w:ascii="Times New Roman" w:hAnsi="Times New Roman" w:cs="Times New Roman"/>
          <w:sz w:val="28"/>
          <w:lang w:val="uk-UA"/>
        </w:rPr>
        <w:t>4, с.330</w:t>
      </w:r>
      <w:r w:rsidR="001A2A5C" w:rsidRPr="001A2A5C">
        <w:rPr>
          <w:rFonts w:ascii="Times New Roman" w:hAnsi="Times New Roman" w:cs="Times New Roman"/>
          <w:sz w:val="28"/>
          <w:lang w:val="uk-UA"/>
        </w:rPr>
        <w:t>]</w:t>
      </w:r>
      <w:r w:rsidRPr="007D1981">
        <w:rPr>
          <w:rFonts w:ascii="Times New Roman" w:hAnsi="Times New Roman" w:cs="Times New Roman"/>
          <w:sz w:val="28"/>
          <w:lang w:val="uk-UA"/>
        </w:rPr>
        <w:t xml:space="preserve"> Група при цьому знищила вісьмох прикордонників. На відпочинок зупинилися в с.Іванківці, де успішно атакували червоноармійців, які збирали продподаток. Згодом, біля с. Ольхівці, переодягнуті в червоноармійську форму повстанці, не зазнавши втрат, завдали поразку загону червоноармійців. Частина загону Палія в с.Лісоводи та Крем'яна ліквідували міліцію, 24 червоноармійців та декількох цивільних службовців. </w:t>
      </w:r>
      <w:r w:rsidR="001A2A5C" w:rsidRPr="0026268E">
        <w:rPr>
          <w:rFonts w:ascii="Times New Roman" w:hAnsi="Times New Roman" w:cs="Times New Roman"/>
          <w:sz w:val="28"/>
          <w:lang w:val="uk-UA"/>
        </w:rPr>
        <w:t>[</w:t>
      </w:r>
      <w:r w:rsidR="001A2A5C">
        <w:rPr>
          <w:rFonts w:ascii="Times New Roman" w:hAnsi="Times New Roman" w:cs="Times New Roman"/>
          <w:sz w:val="28"/>
          <w:lang w:val="uk-UA"/>
        </w:rPr>
        <w:t>9, с.378</w:t>
      </w:r>
      <w:r w:rsidR="001A2A5C" w:rsidRPr="0026268E">
        <w:rPr>
          <w:rFonts w:ascii="Times New Roman" w:hAnsi="Times New Roman" w:cs="Times New Roman"/>
          <w:sz w:val="28"/>
          <w:lang w:val="uk-UA"/>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Далі загін Палія попрямував через с.Бедриківці, Нове Поріччя, Олексинці, Кадіївку, Сутківці, Баранівку. На шляху до м. Ярмолинці в бій з повстанцями вступив загін червоноармійців кількістю 100 осіб, але зазнав поразки. </w:t>
      </w:r>
      <w:r w:rsidR="001A2A5C" w:rsidRPr="001A2A5C">
        <w:rPr>
          <w:rFonts w:ascii="Times New Roman" w:hAnsi="Times New Roman" w:cs="Times New Roman"/>
          <w:sz w:val="28"/>
          <w:lang w:val="uk-UA"/>
        </w:rPr>
        <w:t>[</w:t>
      </w:r>
      <w:r w:rsidR="001A2A5C">
        <w:rPr>
          <w:rFonts w:ascii="Times New Roman" w:hAnsi="Times New Roman" w:cs="Times New Roman"/>
          <w:sz w:val="28"/>
          <w:lang w:val="uk-UA"/>
        </w:rPr>
        <w:t>9, с.379</w:t>
      </w:r>
      <w:r w:rsidR="001A2A5C" w:rsidRPr="001A2A5C">
        <w:rPr>
          <w:rFonts w:ascii="Times New Roman" w:hAnsi="Times New Roman" w:cs="Times New Roman"/>
          <w:sz w:val="28"/>
          <w:lang w:val="uk-UA"/>
        </w:rPr>
        <w:t>]</w:t>
      </w:r>
      <w:r w:rsidRPr="007D1981">
        <w:rPr>
          <w:rFonts w:ascii="Times New Roman" w:hAnsi="Times New Roman" w:cs="Times New Roman"/>
          <w:sz w:val="28"/>
          <w:lang w:val="uk-UA"/>
        </w:rPr>
        <w:t xml:space="preserve"> Поблизу ст. Ярмолинці повстанці розібрали залізничну колію та зіпсували телеграфну лінію, через що представники місцевої влади, злякавшись, залишили містечко. </w:t>
      </w:r>
      <w:r w:rsidR="001A2A5C" w:rsidRPr="001A2A5C">
        <w:rPr>
          <w:rFonts w:ascii="Times New Roman" w:hAnsi="Times New Roman" w:cs="Times New Roman"/>
          <w:sz w:val="28"/>
        </w:rPr>
        <w:t>[</w:t>
      </w:r>
      <w:r w:rsidR="001A2A5C">
        <w:rPr>
          <w:rFonts w:ascii="Times New Roman" w:hAnsi="Times New Roman" w:cs="Times New Roman"/>
          <w:sz w:val="28"/>
          <w:lang w:val="uk-UA"/>
        </w:rPr>
        <w:t>9, с.379</w:t>
      </w:r>
      <w:r w:rsidR="001A2A5C" w:rsidRPr="001A2A5C">
        <w:rPr>
          <w:rFonts w:ascii="Times New Roman" w:hAnsi="Times New Roman" w:cs="Times New Roman"/>
          <w:sz w:val="28"/>
        </w:rPr>
        <w:t>]</w:t>
      </w:r>
      <w:r w:rsidR="001A2A5C">
        <w:rPr>
          <w:rFonts w:ascii="Times New Roman" w:hAnsi="Times New Roman" w:cs="Times New Roman"/>
          <w:sz w:val="28"/>
          <w:lang w:val="uk-UA"/>
        </w:rPr>
        <w:t xml:space="preserve"> Біля Ярмолинців </w:t>
      </w:r>
      <w:r w:rsidRPr="007D1981">
        <w:rPr>
          <w:rFonts w:ascii="Times New Roman" w:hAnsi="Times New Roman" w:cs="Times New Roman"/>
          <w:sz w:val="28"/>
          <w:lang w:val="uk-UA"/>
        </w:rPr>
        <w:t>до загону Палія приєдналося 280 селян.</w:t>
      </w:r>
      <w:r w:rsidR="001A2A5C" w:rsidRPr="001A2A5C">
        <w:rPr>
          <w:rFonts w:ascii="Times New Roman" w:hAnsi="Times New Roman" w:cs="Times New Roman"/>
          <w:sz w:val="28"/>
        </w:rPr>
        <w:t xml:space="preserve"> [</w:t>
      </w:r>
      <w:r w:rsidR="001A2A5C">
        <w:rPr>
          <w:rFonts w:ascii="Times New Roman" w:hAnsi="Times New Roman" w:cs="Times New Roman"/>
          <w:sz w:val="28"/>
          <w:lang w:val="uk-UA"/>
        </w:rPr>
        <w:t>9, с.379</w:t>
      </w:r>
      <w:r w:rsidR="001A2A5C" w:rsidRPr="001A2A5C">
        <w:rPr>
          <w:rFonts w:ascii="Times New Roman" w:hAnsi="Times New Roman" w:cs="Times New Roman"/>
          <w:sz w:val="28"/>
        </w:rPr>
        <w:t>]</w:t>
      </w:r>
      <w:r w:rsidRPr="007D1981">
        <w:rPr>
          <w:rFonts w:ascii="Times New Roman" w:hAnsi="Times New Roman" w:cs="Times New Roman"/>
          <w:sz w:val="28"/>
          <w:lang w:val="uk-UA"/>
        </w:rPr>
        <w:t xml:space="preserve"> У Ярмолинцях повстанці вбили охоронців та спалили заготівельний пункт. Друга рота Проскурівського батальйону міліції відступила.</w:t>
      </w:r>
      <w:r w:rsidR="001A2A5C" w:rsidRPr="00FB44F2">
        <w:rPr>
          <w:rFonts w:ascii="Times New Roman" w:hAnsi="Times New Roman" w:cs="Times New Roman"/>
          <w:sz w:val="28"/>
          <w:lang w:val="uk-UA"/>
        </w:rPr>
        <w:t xml:space="preserve"> [</w:t>
      </w:r>
      <w:r w:rsidR="001A2A5C">
        <w:rPr>
          <w:rFonts w:ascii="Times New Roman" w:hAnsi="Times New Roman" w:cs="Times New Roman"/>
          <w:sz w:val="28"/>
          <w:lang w:val="uk-UA"/>
        </w:rPr>
        <w:t>9, с.379</w:t>
      </w:r>
      <w:r w:rsidR="001A2A5C" w:rsidRPr="00FB44F2">
        <w:rPr>
          <w:rFonts w:ascii="Times New Roman" w:hAnsi="Times New Roman" w:cs="Times New Roman"/>
          <w:sz w:val="28"/>
          <w:lang w:val="uk-UA"/>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29 жовтня загін Палія вступив у бій з 8-м кінним полком Червоної армії, який відпочивав неподалік с. Згар. Частину полку повстанці взяли в полон, решта вдалася до втечі. 29 жовтня повстанці залишилися на ніч біля с. Стара Гута. Уранці 30 жовтня червоноармійці атакували повстанців у цьому селі, однак були вимушені відступати. Далі загін Палія попрямував через с.Голенищеве, Сахни, Майдан Вербицький, Вербка, Погоріле, Росоха, Лука, Янівці, Педоси. Повстанський загін отамана "Орла" (Я.Гольчевський), намагаючись відвернути увагу червоноармійців від переслідування загону Палія, здійснив напад на 9-й полк у с.Кусиківці.</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lastRenderedPageBreak/>
        <w:t xml:space="preserve">Палій сподівався на допомогу отамана Крюка-Крючковського, який домовився з начальником бронепотяга Яворським про спільні військові дії проти більшовицької влади. Але спільників було виявлено та знищено. </w:t>
      </w:r>
      <w:r w:rsidR="001A2A5C" w:rsidRPr="001A2A5C">
        <w:rPr>
          <w:rFonts w:ascii="Times New Roman" w:hAnsi="Times New Roman" w:cs="Times New Roman"/>
          <w:sz w:val="28"/>
          <w:lang w:val="uk-UA"/>
        </w:rPr>
        <w:t>[</w:t>
      </w:r>
      <w:r w:rsidR="001A2A5C">
        <w:rPr>
          <w:rFonts w:ascii="Times New Roman" w:hAnsi="Times New Roman" w:cs="Times New Roman"/>
          <w:sz w:val="28"/>
          <w:lang w:val="uk-UA"/>
        </w:rPr>
        <w:t>9, с.380</w:t>
      </w:r>
      <w:r w:rsidR="001A2A5C" w:rsidRPr="001A2A5C">
        <w:rPr>
          <w:rFonts w:ascii="Times New Roman" w:hAnsi="Times New Roman" w:cs="Times New Roman"/>
          <w:sz w:val="28"/>
          <w:lang w:val="uk-UA"/>
        </w:rPr>
        <w:t>]</w:t>
      </w:r>
      <w:r w:rsidRPr="007D1981">
        <w:rPr>
          <w:rFonts w:ascii="Times New Roman" w:hAnsi="Times New Roman" w:cs="Times New Roman"/>
          <w:sz w:val="28"/>
          <w:lang w:val="uk-UA"/>
        </w:rPr>
        <w:t xml:space="preserve"> Шляхи до Жмеринки були надійно захищені чотирма полками та дивізією Червоної армії.</w:t>
      </w:r>
      <w:r w:rsidR="001A2A5C" w:rsidRPr="001A2A5C">
        <w:rPr>
          <w:rFonts w:ascii="Times New Roman" w:hAnsi="Times New Roman" w:cs="Times New Roman"/>
          <w:sz w:val="28"/>
          <w:lang w:val="uk-UA"/>
        </w:rPr>
        <w:t xml:space="preserve"> [</w:t>
      </w:r>
      <w:r w:rsidR="001A2A5C">
        <w:rPr>
          <w:rFonts w:ascii="Times New Roman" w:hAnsi="Times New Roman" w:cs="Times New Roman"/>
          <w:sz w:val="28"/>
          <w:lang w:val="uk-UA"/>
        </w:rPr>
        <w:t>9, с.381</w:t>
      </w:r>
      <w:r w:rsidR="001A2A5C" w:rsidRPr="001A2A5C">
        <w:rPr>
          <w:rFonts w:ascii="Times New Roman" w:hAnsi="Times New Roman" w:cs="Times New Roman"/>
          <w:sz w:val="28"/>
          <w:lang w:val="uk-UA"/>
        </w:rPr>
        <w:t>]</w:t>
      </w:r>
      <w:r w:rsidR="001A2A5C">
        <w:rPr>
          <w:rFonts w:ascii="Times New Roman" w:hAnsi="Times New Roman" w:cs="Times New Roman"/>
          <w:sz w:val="28"/>
          <w:lang w:val="uk-UA"/>
        </w:rPr>
        <w:t xml:space="preserve"> </w:t>
      </w:r>
      <w:r w:rsidRPr="007D1981">
        <w:rPr>
          <w:rFonts w:ascii="Times New Roman" w:hAnsi="Times New Roman" w:cs="Times New Roman"/>
          <w:sz w:val="28"/>
          <w:lang w:val="uk-UA"/>
        </w:rPr>
        <w:t>Разом із тим до загону Палія приєдналося понад 200 дезертирів. Прагнучи уникнути боїв з червоними, повстанці рухалася на Волинь. Однак 31 жовтня червоноармійці наздогнали їх та перемогли. Після цього ті ж червоноармійські підрозділи наздогнали Подільську групу вже біля села Семенівка.</w:t>
      </w:r>
      <w:r w:rsidR="001A2A5C" w:rsidRPr="001A2A5C">
        <w:rPr>
          <w:rFonts w:ascii="Times New Roman" w:hAnsi="Times New Roman" w:cs="Times New Roman"/>
          <w:sz w:val="28"/>
          <w:lang w:val="uk-UA"/>
        </w:rPr>
        <w:t xml:space="preserve"> </w:t>
      </w:r>
      <w:r w:rsidR="001A2A5C" w:rsidRPr="001A2A5C">
        <w:rPr>
          <w:rFonts w:ascii="Times New Roman" w:hAnsi="Times New Roman" w:cs="Times New Roman"/>
          <w:sz w:val="28"/>
        </w:rPr>
        <w:t>[</w:t>
      </w:r>
      <w:r w:rsidR="001A2A5C">
        <w:rPr>
          <w:rFonts w:ascii="Times New Roman" w:hAnsi="Times New Roman" w:cs="Times New Roman"/>
          <w:sz w:val="28"/>
          <w:lang w:val="uk-UA"/>
        </w:rPr>
        <w:t>9, с.381</w:t>
      </w:r>
      <w:r w:rsidR="001A2A5C" w:rsidRPr="001A2A5C">
        <w:rPr>
          <w:rFonts w:ascii="Times New Roman" w:hAnsi="Times New Roman" w:cs="Times New Roman"/>
          <w:sz w:val="28"/>
        </w:rPr>
        <w:t>]</w:t>
      </w:r>
      <w:r w:rsidR="001A2A5C">
        <w:rPr>
          <w:rFonts w:ascii="Times New Roman" w:hAnsi="Times New Roman" w:cs="Times New Roman"/>
          <w:sz w:val="28"/>
          <w:lang w:val="uk-UA"/>
        </w:rPr>
        <w:t xml:space="preserve"> </w:t>
      </w:r>
      <w:r w:rsidRPr="007D1981">
        <w:rPr>
          <w:rFonts w:ascii="Times New Roman" w:hAnsi="Times New Roman" w:cs="Times New Roman"/>
          <w:sz w:val="28"/>
          <w:lang w:val="uk-UA"/>
        </w:rPr>
        <w:t>Біля села Мотрунки основне ядро загону в складі 180 осіб було знищено.</w:t>
      </w:r>
      <w:r w:rsidR="001A2A5C" w:rsidRPr="001A2A5C">
        <w:rPr>
          <w:rFonts w:ascii="Times New Roman" w:hAnsi="Times New Roman" w:cs="Times New Roman"/>
          <w:sz w:val="28"/>
        </w:rPr>
        <w:t xml:space="preserve"> </w:t>
      </w:r>
      <w:r w:rsidR="001A2A5C" w:rsidRPr="00FB44F2">
        <w:rPr>
          <w:rFonts w:ascii="Times New Roman" w:hAnsi="Times New Roman" w:cs="Times New Roman"/>
          <w:sz w:val="28"/>
        </w:rPr>
        <w:t>[</w:t>
      </w:r>
      <w:r w:rsidR="001A2A5C">
        <w:rPr>
          <w:rFonts w:ascii="Times New Roman" w:hAnsi="Times New Roman" w:cs="Times New Roman"/>
          <w:sz w:val="28"/>
          <w:lang w:val="uk-UA"/>
        </w:rPr>
        <w:t>9, с.381</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На цей час була готова до походу Волинська повстанська група на чолі з Янченком, що на 2 листопада нараховувала 216 старшин та 663 козаки.</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У ніч проти 3 листопада 1921 року Волинська повстанська група перейшла польсько-радянський кордон і попрямувала через</w:t>
      </w:r>
      <w:r>
        <w:rPr>
          <w:rFonts w:ascii="Times New Roman" w:hAnsi="Times New Roman" w:cs="Times New Roman"/>
          <w:sz w:val="28"/>
          <w:lang w:val="uk-UA"/>
        </w:rPr>
        <w:t xml:space="preserve"> </w:t>
      </w:r>
      <w:r w:rsidRPr="007D1981">
        <w:rPr>
          <w:rFonts w:ascii="Times New Roman" w:hAnsi="Times New Roman" w:cs="Times New Roman"/>
          <w:sz w:val="28"/>
          <w:lang w:val="uk-UA"/>
        </w:rPr>
        <w:t>с.Біланівка, Борів, Нетреби, Андріївка, Кішин, Мякиловичі, Кривотин.</w:t>
      </w:r>
      <w:r w:rsidR="001A2A5C" w:rsidRPr="001A2A5C">
        <w:rPr>
          <w:rFonts w:ascii="Times New Roman" w:hAnsi="Times New Roman" w:cs="Times New Roman"/>
          <w:sz w:val="28"/>
        </w:rPr>
        <w:t xml:space="preserve"> </w:t>
      </w:r>
      <w:r w:rsidR="001A2A5C" w:rsidRPr="00FB44F2">
        <w:rPr>
          <w:rFonts w:ascii="Times New Roman" w:hAnsi="Times New Roman" w:cs="Times New Roman"/>
          <w:sz w:val="28"/>
        </w:rPr>
        <w:t>[</w:t>
      </w:r>
      <w:r w:rsidR="001A2A5C">
        <w:rPr>
          <w:rFonts w:ascii="Times New Roman" w:hAnsi="Times New Roman" w:cs="Times New Roman"/>
          <w:sz w:val="28"/>
          <w:lang w:val="uk-UA"/>
        </w:rPr>
        <w:t>9, с.382</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Загін Тютюнника у складі 1,5 тис. осіб перейшов кордон 4 листопада і попрямував через с.Андріївка, Кішин, Жубровичі вглиб Волинської губернії. Із завданням відволікати силові структури більшовицької влади від просування загону Тютюнника з Польщі прибув загін Гопанчука. Він виконував завдання навколо Шепетівки, а згодом - Житомира. 5 листопада в с. Кривотин Тютюнник об'єднався із загоном Янченка і вислав три відділи: 1-й відділ Гопанчука - на пошуки загону Нельговського; 2-й відділ Ружицького і Пилипчука - попередити Олевський повстанський комітет; 3-й відділ Сліпченка - на пошуки повстанського загону "Орлика". З них лише першому не вдалося виконати наказ. Відділ Гопанчука з боями пройшов через населені пункти: Рудня, Ємільчино, Кропивне, Рудилин, Шепетівка, Славута, Брусилів (де приєдналися повстанські загони Литвинчука та Святенка) тощо. 24 листопада він приєднався до загону Тютюнника в с.Гурівщина.</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lastRenderedPageBreak/>
        <w:t>У ніч проти 6 листопада загін Тютюнника захопив м. Малин, після чого біля с. Добринь змінив напрям і пішов на м. Копельню, де планував об'єднатися з загоном Палія. Проте об'єднання не сталося. 6 листопада загін Палія перебував у районі населених пунктів Кам'яний Брід, Фасова, Копельня.</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6 листопада повстанський загін під керівництвом полковника С. Чорного прибув у с. Нянівка. Він прагнув приєднатися до загону Тютюнника, але не міг знайти його. Тому наступного дня загін вирушив до м. Чоповичі. На околицях с. Устинівка повстанцям заступив дорогу загін червоноармійців з 300 осіб. Повстанцям вдалося перемогти червоноармійців. Далі загін попрямував у с. Пиріжки - Баранівка - Ксаверів. В останньому дізналися, що головний повстанський загін нещодавно проходив сусідніми селами: Великі Кліщі та Базарська Рудня. Саме туди й попрямував загін Чорного, але повстанців Тютюнника там уже не було.</w:t>
      </w:r>
      <w:r w:rsidR="001A2A5C" w:rsidRPr="001A2A5C">
        <w:rPr>
          <w:rFonts w:ascii="Times New Roman" w:hAnsi="Times New Roman" w:cs="Times New Roman"/>
          <w:sz w:val="28"/>
        </w:rPr>
        <w:t xml:space="preserve"> </w:t>
      </w:r>
      <w:r w:rsidR="001A2A5C" w:rsidRPr="00FB44F2">
        <w:rPr>
          <w:rFonts w:ascii="Times New Roman" w:hAnsi="Times New Roman" w:cs="Times New Roman"/>
          <w:sz w:val="28"/>
        </w:rPr>
        <w:t>[</w:t>
      </w:r>
      <w:r w:rsidR="001A2A5C">
        <w:rPr>
          <w:rFonts w:ascii="Times New Roman" w:hAnsi="Times New Roman" w:cs="Times New Roman"/>
          <w:sz w:val="28"/>
          <w:lang w:val="uk-UA"/>
        </w:rPr>
        <w:t>9, с.382-383</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7 листопада 1921 року загін Тютюнника здійснив напад на м. Коростень. Допомагали йому в цьому мешканці навколишніх сіл та міста. Але утримати місто під натиском супротивника повстанці не змогли, тож відступили до м. Чоповичі. 8 листопада 9-та Кримська кінна дивізія під командуванням Г. Котовського затримала передові частини Тютюнника біля станції Чоповичі, завдала відчутних ударів повстанцям у селах Заньки та Олізарівка. 10 листопада повстанці захопили станцію Чоповичі, але згодом були відбиті звідти червоними. Далі загін Тютюнника попрямував в с. Булгаки та Будилівка, де атакували червоноармійську розвідку. Потім загін Тютюнника перейшов шлях Київ-Житомир біля с. Городська, звернув біля Кочерова на Північ у напрямку с. Димер, де мав з'єднатися з Подільською групою. Але та пройшла цим шляхом на кілька днів раніше. Тоді було вирішено</w:t>
      </w:r>
      <w:r w:rsidR="001A2A5C">
        <w:rPr>
          <w:rFonts w:ascii="Times New Roman" w:hAnsi="Times New Roman" w:cs="Times New Roman"/>
          <w:sz w:val="28"/>
          <w:lang w:val="uk-UA"/>
        </w:rPr>
        <w:t xml:space="preserve"> прямувати на захід до кордону. </w:t>
      </w:r>
      <w:r w:rsidR="001A2A5C" w:rsidRPr="00FB44F2">
        <w:rPr>
          <w:rFonts w:ascii="Times New Roman" w:hAnsi="Times New Roman" w:cs="Times New Roman"/>
          <w:sz w:val="28"/>
        </w:rPr>
        <w:t>[</w:t>
      </w:r>
      <w:r w:rsidR="001A2A5C">
        <w:rPr>
          <w:rFonts w:ascii="Times New Roman" w:hAnsi="Times New Roman" w:cs="Times New Roman"/>
          <w:sz w:val="28"/>
          <w:lang w:val="uk-UA"/>
        </w:rPr>
        <w:t>9, с.384-385</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9 листопада загони отамана Палія та Вержбовця діяли в с. Дідковичі Коростенського повіту. Саме тоді в Коростенський повіт прибув кінний загін під командуванням Г. Котовського, який вистежував повстанські загони. </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lastRenderedPageBreak/>
        <w:t>У селах на північ від с. Олевськ спалахнуло повстання. Лише 12 листопада Червоній армії вдалося придушити його в с. Рудня-Тепеницька, звідки втекли в ліс понад 100 повстанців. 14 листопада повстанці захопили Олевськ, але змушені були відступити на с. Варварівка. 15 листопада повстанці під керівництвом колишнього голови волосного надзвичайного комітету Бегінського та його помічника Скальського попрямували через с. Михайлівка, Собичі до Польщі. До них приєдналося все населення с. Михайлівка. Вони пройшли в с.Буробудки, біля Слободи Лопатичівської Олевської волості, у м. Коростень, с. Чоповичі, с. Блидки, Знаки, Чайківці, Бойтошивці, Царевці, Сарни, в м. Рівне.</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13 листопада стало зрозуміло, що через сильні морози просуватися далі неможливо. </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14 листопада 1921 року загін Тютюнника зруйнував Трубецьку залізничну станцію, і попрямував до м. Тетерів. </w:t>
      </w:r>
      <w:r w:rsidR="001A2A5C" w:rsidRPr="00FB44F2">
        <w:rPr>
          <w:rFonts w:ascii="Times New Roman" w:hAnsi="Times New Roman" w:cs="Times New Roman"/>
          <w:sz w:val="28"/>
        </w:rPr>
        <w:t>[</w:t>
      </w:r>
      <w:r w:rsidR="001A2A5C">
        <w:rPr>
          <w:rFonts w:ascii="Times New Roman" w:hAnsi="Times New Roman" w:cs="Times New Roman"/>
          <w:sz w:val="28"/>
          <w:lang w:val="uk-UA"/>
        </w:rPr>
        <w:t>9, с.385-386</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Наступного дня біля с. Леонівка до них приєднався загін "Орлика".</w:t>
      </w:r>
      <w:r w:rsidR="00720B35">
        <w:rPr>
          <w:rFonts w:ascii="Times New Roman" w:hAnsi="Times New Roman" w:cs="Times New Roman"/>
          <w:sz w:val="28"/>
          <w:lang w:val="uk-UA"/>
        </w:rPr>
        <w:t xml:space="preserve"> </w:t>
      </w:r>
      <w:r w:rsidRPr="007D1981">
        <w:rPr>
          <w:rFonts w:ascii="Times New Roman" w:hAnsi="Times New Roman" w:cs="Times New Roman"/>
          <w:sz w:val="28"/>
          <w:lang w:val="uk-UA"/>
        </w:rPr>
        <w:t>Разом вони зупинили на відрізку залізниці Тетерів-Трубецька потяг з червоноармійцями.</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15 листопада загін "Орлика" перебував у районі містечка Бородянка. Того самого дня біля с. Бабинці він вступив у бій з кінним загоном червоноармійців. Співвідношення сил було нерівним , тож повстанці були вимушені відступити вглиб Радомишльського повіту Київської губернії.</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16 листопада бригада Котовського наздогнала загін Тютюнника біля с. Полідарівки, але бій закінчився безрезультатно. Наступного дня повстанці зазнали поразки, потрапивши в оточення біля с. Звіздаль Волинської губернії. Було вбито понад 250 повстанців, 517 взято в полон, втрачено весь штаб з документами. Загін "Орлика" 17 листопада зайняв с. Верхівка, 18 листопада - с. Злодієвка і спільно із загоном Вержбовця атакував потяг.</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18 листопада загін Тютюнника був атакований червоноармійцями біля с. Голубовичі, де вкотре зазнав поразки. Бійці "Орлика" залишили повстанців </w:t>
      </w:r>
      <w:r w:rsidRPr="007D1981">
        <w:rPr>
          <w:rFonts w:ascii="Times New Roman" w:hAnsi="Times New Roman" w:cs="Times New Roman"/>
          <w:sz w:val="28"/>
          <w:lang w:val="uk-UA"/>
        </w:rPr>
        <w:lastRenderedPageBreak/>
        <w:t>Листопадового рейду й попрямували до містечка Іванків. 20 листопада загін Тютюнника опинився на території Польщі.</w:t>
      </w:r>
      <w:r w:rsidR="001A2A5C" w:rsidRPr="00FB44F2">
        <w:rPr>
          <w:rFonts w:ascii="Times New Roman" w:hAnsi="Times New Roman" w:cs="Times New Roman"/>
          <w:sz w:val="28"/>
        </w:rPr>
        <w:t xml:space="preserve"> [</w:t>
      </w:r>
      <w:r w:rsidR="001A2A5C">
        <w:rPr>
          <w:rFonts w:ascii="Times New Roman" w:hAnsi="Times New Roman" w:cs="Times New Roman"/>
          <w:sz w:val="28"/>
          <w:lang w:val="uk-UA"/>
        </w:rPr>
        <w:t>9, с.386-387</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Напередодні А. Гуляй-Гуленко віддав наказ командувачу Одеського району отаману Й. Пшоннику організувати рейд Південної групи. </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19 листопада близько 200 повстанців переправилися з Румунії до України у районі с. Вад-Рашков. У с. Бичок вони знищили прикордонні частини. Також повстанці спробували захопити с. Паркани, але зазнали поразки. Повстанцям отамана Пшонника так і не вдалося здійснити напад на Тираспіль. 28 грудня А. Гуляй-Гуленко і члени Повстанського штабу військ Південної групи перетнули румунський кордон і попрямували до м. Кишинів. Влітку 1922 р. українські повстанці, що опинилися в Румунії, залишилися без підтримки з боку С. Петлюри.</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Полонені повстанці з загону Тютюнника були приречені. Суд на чолі з Г. Котовським влаштовував допити, знущання, пропонував повстанцям перейти на бік Червоної армії. Але жоден з них не зрадив своїм переконанням. 22 листопада було розстріляно 359 повстанців.</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Згодом частини Червоної армії оточили і розбили загін Палія в районі сіл Троща й Карпівці Полянського повіту. Лише отаману з групою повстанців вдалося втекти. Залишки загону Палія 6 грудня 1921 р. перейшли кордон біля м. Острог і попрямували до м. Рівного.</w:t>
      </w:r>
      <w:r w:rsidR="001A2A5C" w:rsidRPr="001A2A5C">
        <w:rPr>
          <w:rFonts w:ascii="Times New Roman" w:hAnsi="Times New Roman" w:cs="Times New Roman"/>
          <w:sz w:val="28"/>
        </w:rPr>
        <w:t xml:space="preserve"> </w:t>
      </w:r>
      <w:r w:rsidR="001A2A5C" w:rsidRPr="00FB44F2">
        <w:rPr>
          <w:rFonts w:ascii="Times New Roman" w:hAnsi="Times New Roman" w:cs="Times New Roman"/>
          <w:sz w:val="28"/>
        </w:rPr>
        <w:t>[</w:t>
      </w:r>
      <w:r w:rsidR="001A2A5C">
        <w:rPr>
          <w:rFonts w:ascii="Times New Roman" w:hAnsi="Times New Roman" w:cs="Times New Roman"/>
          <w:sz w:val="28"/>
          <w:lang w:val="uk-UA"/>
        </w:rPr>
        <w:t>9, с.387-389</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Про масштабність повстанського руху свідчить більшовицька статистика про здійснення нападів на населені пункти, станції, мости тощо в період з 1 червня до 1 грудня 1921 року. Зокрема, у Харківській губернії - 39, Донецькій - 51, Катеринославській - 39, Запорізькій - 17, Миколаївській - 30, Одеській - 56, Чернігівській - 5, Київській - 102, Волинській - 39, Подільській - 87, Кременчуцькій - 35, Полтавській - 34, Криму - 19 нападів. За офіційними даними більшовицької влади, у 1921 р. в Україні було ліквідовано 444 отаманів, а загальна чисельність повстанських загонів скоротилася на 29 642 осіб.</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lastRenderedPageBreak/>
        <w:t>Українські отаманські загони понесли великі втрати головним чином через неузгодженість дій, але в той самий час їхня діяльність була доволі ефективною. Наприклад, у вересні 1921 року отаманські загони Холодного Яру здійснили напад на низку сіл, а 300 повстанців зайняли м. Чигирин. 15 жовтня загін "Чорного Ворона" зруйнував продовольчий заготівельний склад у м. Звенигород. У ніч проти 19 жовтня 1921 р. загін "Чорного Ворона" здійснив напад на ст. Ступчин. 22 жовтня повстанці Гонти захопили заготівельні склади біля ст. Ворзель.</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Після прибуття наприкінці 1921 року на терени Південної Київщини махновців , із ними об'єдналися загони "Чорного Ворона" , Петренка та інші , щоб разом діяти проти червоних. До середини січня 1922 року ці повстанці вели бій з кінною дивізією Котовського та полком червоного козацтва Примакова. Але через кількісну перевагу червоної армії повстанці відступили.</w:t>
      </w:r>
    </w:p>
    <w:p w:rsidR="00F53782"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Ю. Тютюнник залишив у с. Дідковичі Татарновицького волості Коростенського повіту Опанаса Петрика. Його зусиллями 1 травня 1922 р. засновано губернську повстанську підпільну організацію - Волинську повстанську армію (ВПА). Її діяльність охоплювала Полонський, Коростенський, Овруцький, Житомирський повіти Волинської губернії.</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Підконтрольними були близько 100 сіл. З нею співпрацювали отаманські загони "Зубрия", "Гарася", Базовського, Мельника ("Таргана") тощо. Було затверджено й прапор Волинської повстанської армії.</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Повстанці ВПА планували захопити у жовтні 1922 року декілька українських міст, зокрема й Житомир. Проте більшовицька влада викрила наміри ВПА , та поступово ліквідувала ВПА.</w:t>
      </w:r>
      <w:r w:rsidR="001A2A5C" w:rsidRPr="001A2A5C">
        <w:rPr>
          <w:rFonts w:ascii="Times New Roman" w:hAnsi="Times New Roman" w:cs="Times New Roman"/>
          <w:sz w:val="28"/>
        </w:rPr>
        <w:t xml:space="preserve"> </w:t>
      </w:r>
      <w:r w:rsidR="001A2A5C" w:rsidRPr="00FB44F2">
        <w:rPr>
          <w:rFonts w:ascii="Times New Roman" w:hAnsi="Times New Roman" w:cs="Times New Roman"/>
          <w:sz w:val="28"/>
        </w:rPr>
        <w:t>[</w:t>
      </w:r>
      <w:r w:rsidR="001A2A5C">
        <w:rPr>
          <w:rFonts w:ascii="Times New Roman" w:hAnsi="Times New Roman" w:cs="Times New Roman"/>
          <w:sz w:val="28"/>
          <w:lang w:val="uk-UA"/>
        </w:rPr>
        <w:t>9, с.390-391</w:t>
      </w:r>
      <w:r w:rsidR="001A2A5C" w:rsidRPr="00FB44F2">
        <w:rPr>
          <w:rFonts w:ascii="Times New Roman" w:hAnsi="Times New Roman" w:cs="Times New Roman"/>
          <w:sz w:val="28"/>
        </w:rPr>
        <w:t>]</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Після провалу Другого Зимового походу С. Петлюра все ще сподівався на організацію нового повстанського рейду. Для цього він вів перемовини з Махном та Савінковим. Було навіть розпочато мобілізацію , яка однак не відбулася.</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lastRenderedPageBreak/>
        <w:t xml:space="preserve">У ніч проти 5 березня 1922 р. чекісти ліквідували "Козацьку раду", яка з 23 лютого очолював М. Сімак ("Василь Новий"). </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У червні 1922 р. остаточно загострилися стосунки між С. Петлюрою та Ю. Тютюнником. Останній вирішив самостійно піднімати повстанський рух. Проте, захопившись успіхом у повстансько-диверсійній діяльності загону Добротворського проти поляків в 1922 р., Ю. Тютюнник втратив зв'язок із повстанськими осередками у радянській Україні.</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Провал Другого Зимового походу негативно вплинув на моральний стан повстанців. Багато отаманів недовірливо ставилися до керівництва УНР, а деякі втратили віру в досягнення своєї мети. Як наслідок, значна кількість повстанських загонів розпадалася, деякі тікали за кордон, а інші здавалися більшовикам. Деякі шукали і карали винних. Наприклад, у травні 1922 р. у с. Пашківці отаман Гольчевський покарав представників Пашковецької республіки, які чинили опір війську Зимового походу.</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Інші держави так само втручалися у перебіг повстанської боротьби в Україні. Зокрема, польська влада фінансувала, в обмін на звітну інформацію, отаманів Погибу, Богданенка тощо. Румуни і французи так само не залишилися осторонь та підтримували "Політичний комітет національної України", членами якого були Струк, Греков і Сагайдачний.</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Повстанський рух тривав до 1924 р. Зокрема, на 1 липня 1922 р. в Україні та Криму органи ДПУ нараховували понад 80 збройних загонів загальною кількістю 1500 бійців. На 1 квітня 1923 року фіксувалося 26 окремих загонів, які нараховували 168 осіб, а в жовтні 1924 - 18 збройних загонів чисельністю 130 бійців.</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 xml:space="preserve">Достеменно відомо, що протягом 1921-1924 рр. на Київщині діяло понад 60 отаманських загонів ("Карого"(С. Яворський), В. Цимбалюка тощо), на Волині - понад 36 ("Лисиці"(Цюпа), С. Масталярчука, М. Сороки, Соколовських, на Півдні України - понад 40 загонів (Іванових, І. Цибульського, К. Пестушка </w:t>
      </w:r>
      <w:r w:rsidRPr="007D1981">
        <w:rPr>
          <w:rFonts w:ascii="Times New Roman" w:hAnsi="Times New Roman" w:cs="Times New Roman"/>
          <w:sz w:val="28"/>
          <w:lang w:val="uk-UA"/>
        </w:rPr>
        <w:lastRenderedPageBreak/>
        <w:t>("Степовий", "Блакитний"), "Тараса Трясила", "Лиха" (К. Бондарчук), "Кучми" (Орлов), та інших), на Поділлі - понад 85 ("Орла"(Я. Гольчевський), "Лиха" (Дорошенко), "Хмари" (І. Годзиківський), П. Лижника, Левченка (Єфрем Іванунь), М. Соколовської, К. Солтуса, Щіпської та інші), а також - понад 65 холодноярських повстанських загонів (П. Хмари, І. Петренка, "Мамая" (Я. Щириця), С. Гризла тощо).</w:t>
      </w:r>
      <w:r>
        <w:rPr>
          <w:rFonts w:ascii="Times New Roman" w:hAnsi="Times New Roman" w:cs="Times New Roman"/>
          <w:sz w:val="28"/>
          <w:lang w:val="uk-UA"/>
        </w:rPr>
        <w:t xml:space="preserve"> </w:t>
      </w:r>
      <w:r w:rsidRPr="007D1981">
        <w:rPr>
          <w:rFonts w:ascii="Times New Roman" w:hAnsi="Times New Roman" w:cs="Times New Roman"/>
          <w:sz w:val="28"/>
          <w:lang w:val="uk-UA"/>
        </w:rPr>
        <w:t>(Війна з державою. Стр.392-395)</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Тим часом підлеглі Гольчевському повстанські сили звільняли від більшовицької влади Поділля. Наприклад, у липні 1922 р. загін Голюка здійснив напад на Кам'янець-Подільський.</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У ніч проти 5 серпня повстанський загін Гольчевського здійснив напад на м. Бар, 10 серпня - на Летичів, 14 серпня - на Деражню, 16 серпня - на Зіньків Подільської губернії.</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20 серпня 1922 р. за наказом Головного Отамана збройних сил УНР С. Петлюри Гольчевського було призначено командувачем усіх повстанських сил Правобережної України. Більшовицька влада активно переслідувала Я. Гольчевського, який з 56 повстанцями 2 вересня перейшов польський кордон. Проте на Поділлі продовжували діяти повстанські сили, які йому підпорядковувалися. Їх підтримували повстанськими рейдами Гольчевського з-за кордону у подальші роки.</w:t>
      </w:r>
      <w:r w:rsidR="00B168DE" w:rsidRPr="00B168DE">
        <w:rPr>
          <w:rFonts w:ascii="Times New Roman" w:hAnsi="Times New Roman" w:cs="Times New Roman"/>
          <w:sz w:val="28"/>
        </w:rPr>
        <w:t xml:space="preserve"> </w:t>
      </w:r>
      <w:r w:rsidR="00B168DE" w:rsidRPr="00FB44F2">
        <w:rPr>
          <w:rFonts w:ascii="Times New Roman" w:hAnsi="Times New Roman" w:cs="Times New Roman"/>
          <w:sz w:val="28"/>
        </w:rPr>
        <w:t>[</w:t>
      </w:r>
      <w:r w:rsidR="00B168DE">
        <w:rPr>
          <w:rFonts w:ascii="Times New Roman" w:hAnsi="Times New Roman" w:cs="Times New Roman"/>
          <w:sz w:val="28"/>
          <w:lang w:val="uk-UA"/>
        </w:rPr>
        <w:t>9, с.396-397</w:t>
      </w:r>
      <w:r w:rsidR="00B168DE" w:rsidRPr="00FB44F2">
        <w:rPr>
          <w:rFonts w:ascii="Times New Roman" w:hAnsi="Times New Roman" w:cs="Times New Roman"/>
          <w:sz w:val="28"/>
        </w:rPr>
        <w:t>]</w:t>
      </w:r>
    </w:p>
    <w:p w:rsidR="00F53782"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Повстанці Холодного Яру продовжували відчайдушну боротьбу протягом 1922 року. На початку літа загони повстанців перейшли до тактики швидких нападів. 20 вересня зазнав нищівної поразки загін "Орла". 29 вересня 1922 р. неподалік ст. Звенигородка чекістам вдалося під час наради заарештувати 28 отаманів.</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Загалом було заарештовано близько 1700 повстанців. Згідно з постановою Президії Київського губвиконкому від 13 листопада 1922 р. Чигиринський повіт було поділено на дві частини і підпорядковано сусіднім повітам. Холодноярські "республіка" остаточно припинила своє існування. Повстанський рух тут пішов на спад, але все ж не припинився.</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lastRenderedPageBreak/>
        <w:t>Продовжити діяльність "Козацької ради" спробував "Об'єднаний повстанський загінний комітет", засновником якого був Конак. Проте вже 18 квітня 1923 р. цей комітет був ліквідований чекістами.</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Навесні 1923 р. серед екзильного керівництва, політичних українських та польських партій, чехословацьких політиків, білогвардійців обговорювалося питання підняття повстання. Їх результатом була матеріальна допомога отаманських загонам. 17 червня 1923 р. Ю. Тютюнник повернувся в радянську Україну. Прагнучи встановити зв'язок з "Вищою військовою радою" (чергова пастка більшовиків у м. Києві), у середині 1923 р. він був змушений здатися, що усунуло його від активних повстансько-підпільних дій.</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У 1924 р., перебуваючи у Парижі, С. Петлюра наказав розпустити армію. Але залишки отаманських загонів перейшли у підпілля та проводили відтоді переважно диверсійну діяльність.</w:t>
      </w:r>
    </w:p>
    <w:p w:rsidR="00F53782" w:rsidRPr="007D1981"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Для придушення повстанського руху більшовики застосовували й несилові методи, до чого можна віднести лібералізацію соціально-економічної, культурної та національної державної політики. Ю. Горліс-Горський зазначав: "Обличчя України у 1924 р., в порівнянні з минулими роками, змінилося до невпізнання... Українська держава з червоним прапором замість жовто-блакитного багатьом видавалася чимось реальним".</w:t>
      </w:r>
    </w:p>
    <w:p w:rsidR="00F53782" w:rsidRDefault="00F53782" w:rsidP="00F53782">
      <w:pPr>
        <w:spacing w:line="360" w:lineRule="auto"/>
        <w:rPr>
          <w:rFonts w:ascii="Times New Roman" w:hAnsi="Times New Roman" w:cs="Times New Roman"/>
          <w:sz w:val="28"/>
          <w:lang w:val="uk-UA"/>
        </w:rPr>
      </w:pPr>
      <w:r w:rsidRPr="007D1981">
        <w:rPr>
          <w:rFonts w:ascii="Times New Roman" w:hAnsi="Times New Roman" w:cs="Times New Roman"/>
          <w:sz w:val="28"/>
          <w:lang w:val="uk-UA"/>
        </w:rPr>
        <w:t>Проте українці згадуватимуть про героїчне минуле громадянської війни, наводячи як приклад тисячі епізодів. З-поміж них і настінний напис у камері смертників: "Вмираю за волю України, за кращу долю свого народу. Вмираю спокійно, вересень 1923 року, Сидір Андрощук. Прочитай і як зможеш сповісти про це моїх близьких".</w:t>
      </w:r>
      <w:r w:rsidR="00720B35">
        <w:rPr>
          <w:rFonts w:ascii="Times New Roman" w:hAnsi="Times New Roman" w:cs="Times New Roman"/>
          <w:sz w:val="28"/>
          <w:lang w:val="uk-UA"/>
        </w:rPr>
        <w:t xml:space="preserve"> </w:t>
      </w:r>
      <w:r w:rsidR="00B168DE" w:rsidRPr="00B168DE">
        <w:rPr>
          <w:rFonts w:ascii="Times New Roman" w:hAnsi="Times New Roman" w:cs="Times New Roman"/>
          <w:sz w:val="28"/>
        </w:rPr>
        <w:t>[</w:t>
      </w:r>
      <w:r w:rsidR="00B168DE">
        <w:rPr>
          <w:rFonts w:ascii="Times New Roman" w:hAnsi="Times New Roman" w:cs="Times New Roman"/>
          <w:sz w:val="28"/>
          <w:lang w:val="uk-UA"/>
        </w:rPr>
        <w:t>9, с.398-399</w:t>
      </w:r>
      <w:r w:rsidR="00B168DE" w:rsidRPr="00B168DE">
        <w:rPr>
          <w:rFonts w:ascii="Times New Roman" w:hAnsi="Times New Roman" w:cs="Times New Roman"/>
          <w:sz w:val="28"/>
        </w:rPr>
        <w:t>]</w:t>
      </w:r>
    </w:p>
    <w:p w:rsidR="00F53782" w:rsidRDefault="00F53782" w:rsidP="00F87D38">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Підсумок</w:t>
      </w:r>
    </w:p>
    <w:p w:rsidR="00F53782" w:rsidRPr="003A7D25" w:rsidRDefault="00F53782" w:rsidP="00F53782">
      <w:pPr>
        <w:spacing w:line="360" w:lineRule="auto"/>
        <w:rPr>
          <w:rFonts w:ascii="Times New Roman" w:hAnsi="Times New Roman" w:cs="Times New Roman"/>
          <w:sz w:val="28"/>
          <w:lang w:val="uk-UA"/>
        </w:rPr>
      </w:pPr>
      <w:r>
        <w:rPr>
          <w:rFonts w:ascii="Times New Roman" w:hAnsi="Times New Roman" w:cs="Times New Roman"/>
          <w:sz w:val="28"/>
          <w:lang w:val="uk-UA"/>
        </w:rPr>
        <w:t xml:space="preserve">Доба Директорії в українській історії позначилася існуванням такого явища, як отаманщина. Озброєні групи на чолі з отаманами почали стихійно виникати під час антигетьманського повстання як головна його сила. На тому етапі </w:t>
      </w:r>
      <w:r>
        <w:rPr>
          <w:rFonts w:ascii="Times New Roman" w:hAnsi="Times New Roman" w:cs="Times New Roman"/>
          <w:sz w:val="28"/>
          <w:lang w:val="uk-UA"/>
        </w:rPr>
        <w:lastRenderedPageBreak/>
        <w:t xml:space="preserve">Директорія ще мала вагомий вплив на спрямованість повстанської стихії. Але вже в грудні 1918 року почали </w:t>
      </w:r>
      <w:r w:rsidRPr="003A7D25">
        <w:rPr>
          <w:rFonts w:ascii="Times New Roman" w:hAnsi="Times New Roman" w:cs="Times New Roman"/>
          <w:sz w:val="28"/>
          <w:lang w:val="uk-UA"/>
        </w:rPr>
        <w:t xml:space="preserve">траплятися випадки отаманської сваволі. Ватажки повстанських загонів все більше вдавалися до свавільних дій, підриваючи дисципліну у війську УНР. Поступово отамани фактично виходили з-під контролю Директорії, проводячи самостійну військово-політичну діяльність. </w:t>
      </w:r>
    </w:p>
    <w:p w:rsidR="00F53782" w:rsidRPr="003A7D25" w:rsidRDefault="00F53782" w:rsidP="00F53782">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A7D25">
        <w:rPr>
          <w:rFonts w:ascii="Times New Roman" w:hAnsi="Times New Roman" w:cs="Times New Roman"/>
          <w:sz w:val="28"/>
          <w:lang w:val="uk-UA"/>
        </w:rPr>
        <w:t>Власне, функціонування самочинних, непідпорядкованих владі формувань, що часто мали значення шкідливих для загальнонаціонального державотворення, і являє собою українську отаманщину.</w:t>
      </w:r>
    </w:p>
    <w:p w:rsidR="00F53782" w:rsidRPr="003A7D25" w:rsidRDefault="00F53782" w:rsidP="00F53782">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A7D25">
        <w:rPr>
          <w:rFonts w:ascii="Times New Roman" w:hAnsi="Times New Roman" w:cs="Times New Roman"/>
          <w:sz w:val="28"/>
          <w:lang w:val="uk-UA"/>
        </w:rPr>
        <w:t>Руйнівна діяльність у запіллі; військові виступи проти влади; перехід на бік ворога - ось типові прояви цього феномену.</w:t>
      </w:r>
    </w:p>
    <w:p w:rsidR="00F53782" w:rsidRDefault="00F53782" w:rsidP="00F53782">
      <w:pPr>
        <w:spacing w:line="360" w:lineRule="auto"/>
        <w:rPr>
          <w:rFonts w:ascii="Times New Roman" w:hAnsi="Times New Roman" w:cs="Times New Roman"/>
          <w:sz w:val="28"/>
          <w:lang w:val="uk-UA"/>
        </w:rPr>
      </w:pPr>
      <w:r>
        <w:rPr>
          <w:lang w:val="uk-UA"/>
        </w:rPr>
        <w:t xml:space="preserve">      </w:t>
      </w:r>
      <w:r>
        <w:rPr>
          <w:rFonts w:ascii="Times New Roman" w:hAnsi="Times New Roman" w:cs="Times New Roman"/>
          <w:sz w:val="28"/>
          <w:lang w:val="uk-UA"/>
        </w:rPr>
        <w:t xml:space="preserve">Проте, не можна виключати й позитивного значення діяльності окремих повстанських формувань на чолі з отаманами. Яскраво явище отаманщини проявилося під час Зимових походів української армії, особливо у цьому ключі виділяються здобутки повстанців у Першому Зимовому поході. </w:t>
      </w:r>
      <w:r w:rsidRPr="00774218">
        <w:rPr>
          <w:rFonts w:ascii="Times New Roman" w:hAnsi="Times New Roman" w:cs="Times New Roman"/>
          <w:sz w:val="28"/>
          <w:lang w:val="uk-UA"/>
        </w:rPr>
        <w:t xml:space="preserve">Головним мотивом обох компаній було прагнення українського керівництва підняти всеукраїнське повстання проти більшовиків. </w:t>
      </w:r>
      <w:r w:rsidR="00B168DE" w:rsidRPr="00B168DE">
        <w:rPr>
          <w:rFonts w:ascii="Times New Roman" w:hAnsi="Times New Roman" w:cs="Times New Roman"/>
          <w:sz w:val="28"/>
          <w:lang w:val="uk-UA"/>
        </w:rPr>
        <w:t>[</w:t>
      </w:r>
      <w:r w:rsidR="00B168DE">
        <w:rPr>
          <w:rFonts w:ascii="Times New Roman" w:hAnsi="Times New Roman" w:cs="Times New Roman"/>
          <w:sz w:val="28"/>
          <w:lang w:val="uk-UA"/>
        </w:rPr>
        <w:t>58, с.182; 9, с.375</w:t>
      </w:r>
      <w:r w:rsidR="00B168DE" w:rsidRPr="00B168DE">
        <w:rPr>
          <w:rFonts w:ascii="Times New Roman" w:hAnsi="Times New Roman" w:cs="Times New Roman"/>
          <w:sz w:val="28"/>
          <w:lang w:val="uk-UA"/>
        </w:rPr>
        <w:t>]</w:t>
      </w:r>
      <w:r>
        <w:rPr>
          <w:rFonts w:ascii="Times New Roman" w:hAnsi="Times New Roman" w:cs="Times New Roman"/>
          <w:sz w:val="28"/>
          <w:lang w:val="uk-UA"/>
        </w:rPr>
        <w:t xml:space="preserve"> І хоча</w:t>
      </w:r>
      <w:r w:rsidRPr="00774218">
        <w:rPr>
          <w:rFonts w:ascii="Times New Roman" w:hAnsi="Times New Roman" w:cs="Times New Roman"/>
          <w:sz w:val="28"/>
          <w:lang w:val="uk-UA"/>
        </w:rPr>
        <w:t xml:space="preserve"> спроби підняти зага</w:t>
      </w:r>
      <w:r>
        <w:rPr>
          <w:rFonts w:ascii="Times New Roman" w:hAnsi="Times New Roman" w:cs="Times New Roman"/>
          <w:sz w:val="28"/>
          <w:lang w:val="uk-UA"/>
        </w:rPr>
        <w:t xml:space="preserve">льне повстання зазнали невдачі, </w:t>
      </w:r>
      <w:r w:rsidR="00081B8A" w:rsidRPr="00081B8A">
        <w:rPr>
          <w:rFonts w:ascii="Times New Roman" w:hAnsi="Times New Roman" w:cs="Times New Roman"/>
          <w:sz w:val="28"/>
        </w:rPr>
        <w:t>[</w:t>
      </w:r>
      <w:r w:rsidR="00081B8A">
        <w:rPr>
          <w:rFonts w:ascii="Times New Roman" w:hAnsi="Times New Roman" w:cs="Times New Roman"/>
          <w:sz w:val="28"/>
          <w:lang w:val="uk-UA"/>
        </w:rPr>
        <w:t>60, с.58</w:t>
      </w:r>
      <w:r w:rsidR="00081B8A" w:rsidRPr="00081B8A">
        <w:rPr>
          <w:rFonts w:ascii="Times New Roman" w:hAnsi="Times New Roman" w:cs="Times New Roman"/>
          <w:sz w:val="28"/>
        </w:rPr>
        <w:t>]</w:t>
      </w:r>
      <w:r>
        <w:rPr>
          <w:rFonts w:ascii="Times New Roman" w:hAnsi="Times New Roman" w:cs="Times New Roman"/>
          <w:sz w:val="28"/>
          <w:lang w:val="uk-UA"/>
        </w:rPr>
        <w:t xml:space="preserve"> повстанці Першого Зимового походу проявили себе доволі ефективно. І</w:t>
      </w:r>
      <w:r w:rsidRPr="00774218">
        <w:rPr>
          <w:rFonts w:ascii="Times New Roman" w:hAnsi="Times New Roman" w:cs="Times New Roman"/>
          <w:sz w:val="28"/>
          <w:lang w:val="uk-UA"/>
        </w:rPr>
        <w:t>сторикиня Т. Швидченко</w:t>
      </w:r>
      <w:r>
        <w:rPr>
          <w:rFonts w:ascii="Times New Roman" w:hAnsi="Times New Roman" w:cs="Times New Roman"/>
          <w:sz w:val="28"/>
          <w:lang w:val="uk-UA"/>
        </w:rPr>
        <w:t xml:space="preserve"> (щоправда </w:t>
      </w:r>
      <w:r w:rsidRPr="00774218">
        <w:rPr>
          <w:rFonts w:ascii="Times New Roman" w:hAnsi="Times New Roman" w:cs="Times New Roman"/>
          <w:sz w:val="28"/>
          <w:lang w:val="uk-UA"/>
        </w:rPr>
        <w:t>із засторогою щодо деструктивно</w:t>
      </w:r>
      <w:r>
        <w:rPr>
          <w:rFonts w:ascii="Times New Roman" w:hAnsi="Times New Roman" w:cs="Times New Roman"/>
          <w:sz w:val="28"/>
          <w:lang w:val="uk-UA"/>
        </w:rPr>
        <w:t xml:space="preserve">ї діяльності отамана О. Волоха) із цього приводу зазначала </w:t>
      </w:r>
      <w:r w:rsidRPr="00774218">
        <w:rPr>
          <w:rFonts w:ascii="Times New Roman" w:hAnsi="Times New Roman" w:cs="Times New Roman"/>
          <w:sz w:val="28"/>
          <w:lang w:val="uk-UA"/>
        </w:rPr>
        <w:t xml:space="preserve">, що "важко переоцінити значення співпраці повстанських організацій з Армією УНР для перебігу Першого Зимового походу" </w:t>
      </w:r>
      <w:r w:rsidR="00081B8A" w:rsidRPr="00FB44F2">
        <w:rPr>
          <w:rFonts w:ascii="Times New Roman" w:hAnsi="Times New Roman" w:cs="Times New Roman"/>
          <w:sz w:val="28"/>
        </w:rPr>
        <w:t>[</w:t>
      </w:r>
      <w:r w:rsidR="00081B8A">
        <w:rPr>
          <w:rFonts w:ascii="Times New Roman" w:hAnsi="Times New Roman" w:cs="Times New Roman"/>
          <w:sz w:val="28"/>
          <w:lang w:val="uk-UA"/>
        </w:rPr>
        <w:t>58, с.186</w:t>
      </w:r>
      <w:r w:rsidR="00081B8A" w:rsidRPr="00FB44F2">
        <w:rPr>
          <w:rFonts w:ascii="Times New Roman" w:hAnsi="Times New Roman" w:cs="Times New Roman"/>
          <w:sz w:val="28"/>
        </w:rPr>
        <w:t>]</w:t>
      </w:r>
    </w:p>
    <w:p w:rsidR="00F53782" w:rsidRPr="00774218" w:rsidRDefault="00F53782" w:rsidP="00F53782">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218">
        <w:rPr>
          <w:rFonts w:ascii="Times New Roman" w:hAnsi="Times New Roman" w:cs="Times New Roman"/>
          <w:sz w:val="28"/>
          <w:lang w:val="uk-UA"/>
        </w:rPr>
        <w:t>Таким чином</w:t>
      </w:r>
      <w:r>
        <w:rPr>
          <w:rFonts w:ascii="Times New Roman" w:hAnsi="Times New Roman" w:cs="Times New Roman"/>
          <w:sz w:val="28"/>
          <w:lang w:val="uk-UA"/>
        </w:rPr>
        <w:t>,</w:t>
      </w:r>
      <w:r w:rsidRPr="00774218">
        <w:rPr>
          <w:rFonts w:ascii="Times New Roman" w:hAnsi="Times New Roman" w:cs="Times New Roman"/>
          <w:sz w:val="28"/>
          <w:lang w:val="uk-UA"/>
        </w:rPr>
        <w:t xml:space="preserve"> можна казати про дійсно вагому роль повстанців для всієї військової кампанії Першого Зимового походу.</w:t>
      </w:r>
    </w:p>
    <w:p w:rsidR="00F53782" w:rsidRDefault="00F53782" w:rsidP="00F53782">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218">
        <w:rPr>
          <w:rFonts w:ascii="Times New Roman" w:hAnsi="Times New Roman" w:cs="Times New Roman"/>
          <w:sz w:val="28"/>
          <w:lang w:val="uk-UA"/>
        </w:rPr>
        <w:t>Армію Другого Зимового походу так само підтримали деякі отамани, зокрема загін "Орлика" ( Григорій Карпенко, в інших документах - Федір Артеменко) , Я. Гольчевського та ін.</w:t>
      </w:r>
      <w:r w:rsidR="00081B8A" w:rsidRPr="00081B8A">
        <w:rPr>
          <w:rFonts w:ascii="Times New Roman" w:hAnsi="Times New Roman" w:cs="Times New Roman"/>
          <w:sz w:val="28"/>
        </w:rPr>
        <w:t xml:space="preserve"> [</w:t>
      </w:r>
      <w:r w:rsidR="00081B8A">
        <w:rPr>
          <w:rFonts w:ascii="Times New Roman" w:hAnsi="Times New Roman" w:cs="Times New Roman"/>
          <w:sz w:val="28"/>
          <w:lang w:val="uk-UA"/>
        </w:rPr>
        <w:t>9, с.376, с.380</w:t>
      </w:r>
      <w:r w:rsidR="00081B8A" w:rsidRPr="00081B8A">
        <w:rPr>
          <w:rFonts w:ascii="Times New Roman" w:hAnsi="Times New Roman" w:cs="Times New Roman"/>
          <w:sz w:val="28"/>
        </w:rPr>
        <w:t>]</w:t>
      </w:r>
    </w:p>
    <w:p w:rsidR="00F53782" w:rsidRPr="00F53782" w:rsidRDefault="00F53782" w:rsidP="00F53782">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Отже, </w:t>
      </w:r>
      <w:r w:rsidR="00CE7F29">
        <w:rPr>
          <w:rFonts w:ascii="Times New Roman" w:hAnsi="Times New Roman" w:cs="Times New Roman"/>
          <w:sz w:val="28"/>
          <w:lang w:val="uk-UA"/>
        </w:rPr>
        <w:t>хоча</w:t>
      </w:r>
      <w:r>
        <w:rPr>
          <w:rFonts w:ascii="Times New Roman" w:hAnsi="Times New Roman" w:cs="Times New Roman"/>
          <w:sz w:val="28"/>
          <w:lang w:val="uk-UA"/>
        </w:rPr>
        <w:t xml:space="preserve"> </w:t>
      </w:r>
      <w:r w:rsidRPr="003A7D25">
        <w:rPr>
          <w:rFonts w:ascii="Times New Roman" w:hAnsi="Times New Roman" w:cs="Times New Roman"/>
          <w:sz w:val="28"/>
          <w:lang w:val="uk-UA"/>
        </w:rPr>
        <w:t xml:space="preserve">українські дослідники </w:t>
      </w:r>
      <w:r w:rsidR="00CE7F29">
        <w:rPr>
          <w:rFonts w:ascii="Times New Roman" w:hAnsi="Times New Roman" w:cs="Times New Roman"/>
          <w:sz w:val="28"/>
          <w:lang w:val="uk-UA"/>
        </w:rPr>
        <w:t>наголошують на тому, що слід провести чітку межу між повстанськими загонами, чия діяльність була корисною для справи національної розбудови, та тими, що були виключно деструктивним чинником для цих процесів</w:t>
      </w:r>
      <w:r w:rsidR="00D21D8F">
        <w:rPr>
          <w:rFonts w:ascii="Times New Roman" w:hAnsi="Times New Roman" w:cs="Times New Roman"/>
          <w:sz w:val="28"/>
          <w:lang w:val="uk-UA"/>
        </w:rPr>
        <w:t xml:space="preserve"> </w:t>
      </w:r>
      <w:r w:rsidR="00D21D8F" w:rsidRPr="00D21D8F">
        <w:rPr>
          <w:rFonts w:ascii="Times New Roman" w:hAnsi="Times New Roman" w:cs="Times New Roman"/>
          <w:sz w:val="28"/>
          <w:lang w:val="uk-UA"/>
        </w:rPr>
        <w:t>[</w:t>
      </w:r>
      <w:r w:rsidR="00081B8A">
        <w:rPr>
          <w:rFonts w:ascii="Times New Roman" w:hAnsi="Times New Roman" w:cs="Times New Roman"/>
          <w:sz w:val="28"/>
          <w:lang w:val="uk-UA"/>
        </w:rPr>
        <w:t>31, с.241</w:t>
      </w:r>
      <w:r w:rsidR="00D21D8F" w:rsidRPr="00D21D8F">
        <w:rPr>
          <w:rFonts w:ascii="Times New Roman" w:hAnsi="Times New Roman" w:cs="Times New Roman"/>
          <w:sz w:val="28"/>
          <w:lang w:val="uk-UA"/>
        </w:rPr>
        <w:t>]</w:t>
      </w:r>
      <w:r w:rsidR="00D21D8F">
        <w:rPr>
          <w:rFonts w:ascii="Times New Roman" w:hAnsi="Times New Roman" w:cs="Times New Roman"/>
          <w:sz w:val="28"/>
          <w:lang w:val="uk-UA"/>
        </w:rPr>
        <w:t xml:space="preserve">, оцінка українськими істориками ролі </w:t>
      </w:r>
      <w:r w:rsidRPr="003A7D25">
        <w:rPr>
          <w:rFonts w:ascii="Times New Roman" w:hAnsi="Times New Roman" w:cs="Times New Roman"/>
          <w:sz w:val="28"/>
          <w:lang w:val="uk-UA"/>
        </w:rPr>
        <w:t>отаманщини у національн</w:t>
      </w:r>
      <w:r w:rsidR="00D21D8F">
        <w:rPr>
          <w:rFonts w:ascii="Times New Roman" w:hAnsi="Times New Roman" w:cs="Times New Roman"/>
          <w:sz w:val="28"/>
          <w:lang w:val="uk-UA"/>
        </w:rPr>
        <w:t>ій історії залишається виключно негативною. Саме</w:t>
      </w:r>
      <w:r w:rsidRPr="003A7D25">
        <w:rPr>
          <w:rFonts w:ascii="Times New Roman" w:hAnsi="Times New Roman" w:cs="Times New Roman"/>
          <w:sz w:val="28"/>
          <w:lang w:val="uk-UA"/>
        </w:rPr>
        <w:t xml:space="preserve"> цей </w:t>
      </w:r>
      <w:r w:rsidR="00D21D8F">
        <w:rPr>
          <w:rFonts w:ascii="Times New Roman" w:hAnsi="Times New Roman" w:cs="Times New Roman"/>
          <w:sz w:val="28"/>
          <w:lang w:val="uk-UA"/>
        </w:rPr>
        <w:t xml:space="preserve">суспільний </w:t>
      </w:r>
      <w:r w:rsidRPr="003A7D25">
        <w:rPr>
          <w:rFonts w:ascii="Times New Roman" w:hAnsi="Times New Roman" w:cs="Times New Roman"/>
          <w:sz w:val="28"/>
          <w:lang w:val="uk-UA"/>
        </w:rPr>
        <w:t>феномен став однією з головних причин поразки визвольних змагань.</w:t>
      </w:r>
      <w:r>
        <w:rPr>
          <w:rFonts w:ascii="Times New Roman" w:hAnsi="Times New Roman" w:cs="Times New Roman"/>
          <w:sz w:val="28"/>
          <w:lang w:val="uk-UA"/>
        </w:rPr>
        <w:t xml:space="preserve"> </w:t>
      </w:r>
      <w:r w:rsidR="00081B8A" w:rsidRPr="00FB44F2">
        <w:rPr>
          <w:rFonts w:ascii="Times New Roman" w:hAnsi="Times New Roman" w:cs="Times New Roman"/>
          <w:sz w:val="28"/>
          <w:lang w:val="uk-UA"/>
        </w:rPr>
        <w:t>[</w:t>
      </w:r>
      <w:r w:rsidR="00081B8A">
        <w:rPr>
          <w:rFonts w:ascii="Times New Roman" w:hAnsi="Times New Roman" w:cs="Times New Roman"/>
          <w:sz w:val="28"/>
          <w:lang w:val="uk-UA"/>
        </w:rPr>
        <w:t>11, с.114; 36, с.206</w:t>
      </w:r>
      <w:r w:rsidR="00081B8A" w:rsidRPr="00FB44F2">
        <w:rPr>
          <w:rFonts w:ascii="Times New Roman" w:hAnsi="Times New Roman" w:cs="Times New Roman"/>
          <w:sz w:val="28"/>
          <w:lang w:val="uk-UA"/>
        </w:rPr>
        <w:t>]</w:t>
      </w:r>
    </w:p>
    <w:p w:rsidR="00F53782" w:rsidRPr="00B003D7" w:rsidRDefault="004A74DC" w:rsidP="00F87D38">
      <w:pPr>
        <w:spacing w:line="360" w:lineRule="auto"/>
        <w:jc w:val="center"/>
        <w:rPr>
          <w:rFonts w:ascii="Times New Roman" w:hAnsi="Times New Roman" w:cs="Times New Roman"/>
          <w:b/>
          <w:sz w:val="28"/>
          <w:lang w:val="uk-UA"/>
        </w:rPr>
      </w:pPr>
      <w:r w:rsidRPr="00B003D7">
        <w:rPr>
          <w:rFonts w:ascii="Times New Roman" w:hAnsi="Times New Roman" w:cs="Times New Roman"/>
          <w:b/>
          <w:sz w:val="28"/>
          <w:lang w:val="uk-UA"/>
        </w:rPr>
        <w:t xml:space="preserve">РОЗДІЛ 3. Махновщина </w:t>
      </w:r>
    </w:p>
    <w:p w:rsidR="00DD5376" w:rsidRPr="00F87D38" w:rsidRDefault="00AE76CC" w:rsidP="00F87D38">
      <w:pPr>
        <w:spacing w:line="360" w:lineRule="auto"/>
        <w:jc w:val="center"/>
        <w:rPr>
          <w:rFonts w:ascii="Times New Roman" w:hAnsi="Times New Roman" w:cs="Times New Roman"/>
          <w:sz w:val="28"/>
          <w:lang w:val="uk-UA"/>
        </w:rPr>
      </w:pPr>
      <w:r>
        <w:rPr>
          <w:rFonts w:ascii="Times New Roman" w:hAnsi="Times New Roman" w:cs="Times New Roman"/>
          <w:i/>
          <w:sz w:val="28"/>
          <w:lang w:val="uk-UA"/>
        </w:rPr>
        <w:t xml:space="preserve">Зародження </w:t>
      </w:r>
      <w:r w:rsidR="004A74DC">
        <w:rPr>
          <w:rFonts w:ascii="Times New Roman" w:hAnsi="Times New Roman" w:cs="Times New Roman"/>
          <w:i/>
          <w:sz w:val="28"/>
          <w:lang w:val="uk-UA"/>
        </w:rPr>
        <w:t>махновського руху</w:t>
      </w:r>
    </w:p>
    <w:p w:rsidR="00DD5376" w:rsidRPr="00081B8A"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w:t>
      </w:r>
      <w:r w:rsidRPr="002A2FFE">
        <w:rPr>
          <w:rFonts w:ascii="Times New Roman" w:hAnsi="Times New Roman" w:cs="Times New Roman"/>
          <w:sz w:val="28"/>
          <w:lang w:val="uk-UA"/>
        </w:rPr>
        <w:t>Назва махновського руху вказує на прізвище його організатора та керівника, - постать яскраву та видатну для вітчизняної іст</w:t>
      </w:r>
      <w:r>
        <w:rPr>
          <w:rFonts w:ascii="Times New Roman" w:hAnsi="Times New Roman" w:cs="Times New Roman"/>
          <w:sz w:val="28"/>
          <w:lang w:val="uk-UA"/>
        </w:rPr>
        <w:t xml:space="preserve">орії, - Нестора Івановича Махна. </w:t>
      </w:r>
      <w:r w:rsidRPr="002A2FFE">
        <w:rPr>
          <w:rFonts w:ascii="Times New Roman" w:hAnsi="Times New Roman" w:cs="Times New Roman"/>
          <w:sz w:val="28"/>
          <w:lang w:val="uk-UA"/>
        </w:rPr>
        <w:t>Революційну діяльність Махно розпочав ще в юнацькі роки, вступивши д</w:t>
      </w:r>
      <w:r>
        <w:rPr>
          <w:rFonts w:ascii="Times New Roman" w:hAnsi="Times New Roman" w:cs="Times New Roman"/>
          <w:sz w:val="28"/>
          <w:lang w:val="uk-UA"/>
        </w:rPr>
        <w:t xml:space="preserve">о гуртка анархістів-терористів. </w:t>
      </w:r>
      <w:r w:rsidRPr="002A2FFE">
        <w:rPr>
          <w:rFonts w:ascii="Times New Roman" w:hAnsi="Times New Roman" w:cs="Times New Roman"/>
          <w:sz w:val="28"/>
          <w:lang w:val="uk-UA"/>
        </w:rPr>
        <w:t>Пізніше за вчинення протиправних дій Махна відправили на безстрокову к</w:t>
      </w:r>
      <w:r>
        <w:rPr>
          <w:rFonts w:ascii="Times New Roman" w:hAnsi="Times New Roman" w:cs="Times New Roman"/>
          <w:sz w:val="28"/>
          <w:lang w:val="uk-UA"/>
        </w:rPr>
        <w:t xml:space="preserve">аторгу. </w:t>
      </w:r>
      <w:r w:rsidR="00081B8A" w:rsidRPr="00081B8A">
        <w:rPr>
          <w:rFonts w:ascii="Times New Roman" w:hAnsi="Times New Roman" w:cs="Times New Roman"/>
          <w:sz w:val="28"/>
        </w:rPr>
        <w:t>[</w:t>
      </w:r>
      <w:r w:rsidR="00081B8A">
        <w:rPr>
          <w:rFonts w:ascii="Times New Roman" w:hAnsi="Times New Roman" w:cs="Times New Roman"/>
          <w:sz w:val="28"/>
          <w:lang w:val="uk-UA"/>
        </w:rPr>
        <w:t>5, с.20-21</w:t>
      </w:r>
      <w:r w:rsidR="00081B8A" w:rsidRPr="00081B8A">
        <w:rPr>
          <w:rFonts w:ascii="Times New Roman" w:hAnsi="Times New Roman" w:cs="Times New Roman"/>
          <w:sz w:val="28"/>
        </w:rPr>
        <w:t>]</w:t>
      </w:r>
      <w:r w:rsidR="00081B8A">
        <w:rPr>
          <w:rFonts w:ascii="Times New Roman" w:hAnsi="Times New Roman" w:cs="Times New Roman"/>
          <w:sz w:val="28"/>
          <w:lang w:val="uk-UA"/>
        </w:rPr>
        <w:t xml:space="preserve"> </w:t>
      </w:r>
      <w:r w:rsidRPr="002A2FFE">
        <w:rPr>
          <w:rFonts w:ascii="Times New Roman" w:hAnsi="Times New Roman" w:cs="Times New Roman"/>
          <w:sz w:val="28"/>
          <w:lang w:val="uk-UA"/>
        </w:rPr>
        <w:t>Перебуваючи в ув'язненні, Махно сформувався як перекона</w:t>
      </w:r>
      <w:r>
        <w:rPr>
          <w:rFonts w:ascii="Times New Roman" w:hAnsi="Times New Roman" w:cs="Times New Roman"/>
          <w:sz w:val="28"/>
          <w:lang w:val="uk-UA"/>
        </w:rPr>
        <w:t xml:space="preserve">ний анархіст. </w:t>
      </w:r>
      <w:r w:rsidR="00081B8A" w:rsidRPr="00081B8A">
        <w:rPr>
          <w:rFonts w:ascii="Times New Roman" w:hAnsi="Times New Roman" w:cs="Times New Roman"/>
          <w:sz w:val="28"/>
        </w:rPr>
        <w:t>[</w:t>
      </w:r>
      <w:r w:rsidR="00081B8A">
        <w:rPr>
          <w:rFonts w:ascii="Times New Roman" w:hAnsi="Times New Roman" w:cs="Times New Roman"/>
          <w:sz w:val="28"/>
          <w:lang w:val="uk-UA"/>
        </w:rPr>
        <w:t>1, с.14-15</w:t>
      </w:r>
      <w:r w:rsidR="00081B8A" w:rsidRPr="00081B8A">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2A2FFE">
        <w:rPr>
          <w:rFonts w:ascii="Times New Roman" w:hAnsi="Times New Roman" w:cs="Times New Roman"/>
          <w:sz w:val="28"/>
          <w:lang w:val="uk-UA"/>
        </w:rPr>
        <w:t>Лютнева рево</w:t>
      </w:r>
      <w:r>
        <w:rPr>
          <w:rFonts w:ascii="Times New Roman" w:hAnsi="Times New Roman" w:cs="Times New Roman"/>
          <w:sz w:val="28"/>
          <w:lang w:val="uk-UA"/>
        </w:rPr>
        <w:t xml:space="preserve">люція подарувала Махну свободу. </w:t>
      </w:r>
      <w:r w:rsidRPr="002A2FFE">
        <w:rPr>
          <w:rFonts w:ascii="Times New Roman" w:hAnsi="Times New Roman" w:cs="Times New Roman"/>
          <w:sz w:val="28"/>
          <w:lang w:val="uk-UA"/>
        </w:rPr>
        <w:t>Повернувшись до рідного Гуляйполя, Махно одразу взяв активну уч</w:t>
      </w:r>
      <w:r>
        <w:rPr>
          <w:rFonts w:ascii="Times New Roman" w:hAnsi="Times New Roman" w:cs="Times New Roman"/>
          <w:sz w:val="28"/>
          <w:lang w:val="uk-UA"/>
        </w:rPr>
        <w:t xml:space="preserve">асть в громадському житті краю. </w:t>
      </w:r>
      <w:r w:rsidRPr="002A2FFE">
        <w:rPr>
          <w:rFonts w:ascii="Times New Roman" w:hAnsi="Times New Roman" w:cs="Times New Roman"/>
          <w:sz w:val="28"/>
          <w:lang w:val="uk-UA"/>
        </w:rPr>
        <w:t xml:space="preserve">Його обирають головою гуляйпільської селянської спілки </w:t>
      </w:r>
      <w:r w:rsidR="00081B8A" w:rsidRPr="00081B8A">
        <w:rPr>
          <w:rFonts w:ascii="Times New Roman" w:hAnsi="Times New Roman" w:cs="Times New Roman"/>
          <w:sz w:val="28"/>
        </w:rPr>
        <w:t>[</w:t>
      </w:r>
      <w:r w:rsidR="00081B8A">
        <w:rPr>
          <w:rFonts w:ascii="Times New Roman" w:hAnsi="Times New Roman" w:cs="Times New Roman"/>
          <w:sz w:val="28"/>
          <w:lang w:val="uk-UA"/>
        </w:rPr>
        <w:t>44, с.25</w:t>
      </w:r>
      <w:r w:rsidR="00081B8A" w:rsidRPr="00081B8A">
        <w:rPr>
          <w:rFonts w:ascii="Times New Roman" w:hAnsi="Times New Roman" w:cs="Times New Roman"/>
          <w:sz w:val="28"/>
        </w:rPr>
        <w:t>]</w:t>
      </w:r>
      <w:r w:rsidRPr="002A2FFE">
        <w:rPr>
          <w:rFonts w:ascii="Times New Roman" w:hAnsi="Times New Roman" w:cs="Times New Roman"/>
          <w:sz w:val="28"/>
          <w:lang w:val="uk-UA"/>
        </w:rPr>
        <w:t xml:space="preserve">, а в серпні 1917 року - головою місцевої Ради селянських депутатів. До його посад додалося ще кілька, у тому числі районного </w:t>
      </w:r>
      <w:r>
        <w:rPr>
          <w:rFonts w:ascii="Times New Roman" w:hAnsi="Times New Roman" w:cs="Times New Roman"/>
          <w:sz w:val="28"/>
          <w:lang w:val="uk-UA"/>
        </w:rPr>
        <w:t xml:space="preserve">комісара міліції. </w:t>
      </w:r>
      <w:r w:rsidR="00081B8A" w:rsidRPr="00FB44F2">
        <w:rPr>
          <w:rFonts w:ascii="Times New Roman" w:hAnsi="Times New Roman" w:cs="Times New Roman"/>
          <w:sz w:val="28"/>
          <w:lang w:val="uk-UA"/>
        </w:rPr>
        <w:t>[</w:t>
      </w:r>
      <w:r w:rsidR="00081B8A">
        <w:rPr>
          <w:rFonts w:ascii="Times New Roman" w:hAnsi="Times New Roman" w:cs="Times New Roman"/>
          <w:sz w:val="28"/>
          <w:lang w:val="uk-UA"/>
        </w:rPr>
        <w:t>1, с.17</w:t>
      </w:r>
      <w:r w:rsidR="00081B8A" w:rsidRPr="00FB44F2">
        <w:rPr>
          <w:rFonts w:ascii="Times New Roman" w:hAnsi="Times New Roman" w:cs="Times New Roman"/>
          <w:sz w:val="28"/>
          <w:lang w:val="uk-UA"/>
        </w:rPr>
        <w:t>]</w:t>
      </w:r>
    </w:p>
    <w:p w:rsidR="00DD5376" w:rsidRPr="002A2FFE"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2A2FFE">
        <w:rPr>
          <w:rFonts w:ascii="Times New Roman" w:hAnsi="Times New Roman" w:cs="Times New Roman"/>
          <w:sz w:val="28"/>
          <w:lang w:val="uk-UA"/>
        </w:rPr>
        <w:t>Процес утворення військових підрозділів Махно розпочав ще у період Корніловського заколоту, сформувавши загін чорної гвардії, котра виконувала поки що лише міліц</w:t>
      </w:r>
      <w:r>
        <w:rPr>
          <w:rFonts w:ascii="Times New Roman" w:hAnsi="Times New Roman" w:cs="Times New Roman"/>
          <w:sz w:val="28"/>
          <w:lang w:val="uk-UA"/>
        </w:rPr>
        <w:t xml:space="preserve">ійні функції. </w:t>
      </w:r>
      <w:r w:rsidR="007C6F88" w:rsidRPr="007C6F88">
        <w:rPr>
          <w:rFonts w:ascii="Times New Roman" w:hAnsi="Times New Roman" w:cs="Times New Roman"/>
          <w:sz w:val="28"/>
        </w:rPr>
        <w:t>[</w:t>
      </w:r>
      <w:r w:rsidR="007C6F88">
        <w:rPr>
          <w:rFonts w:ascii="Times New Roman" w:hAnsi="Times New Roman" w:cs="Times New Roman"/>
          <w:sz w:val="28"/>
          <w:lang w:val="uk-UA"/>
        </w:rPr>
        <w:t>1, с.18-19</w:t>
      </w:r>
      <w:r w:rsidR="007C6F88" w:rsidRPr="007C6F88">
        <w:rPr>
          <w:rFonts w:ascii="Times New Roman" w:hAnsi="Times New Roman" w:cs="Times New Roman"/>
          <w:sz w:val="28"/>
        </w:rPr>
        <w:t>]</w:t>
      </w:r>
      <w:r w:rsidR="007C6F88">
        <w:rPr>
          <w:rFonts w:ascii="Times New Roman" w:hAnsi="Times New Roman" w:cs="Times New Roman"/>
          <w:sz w:val="28"/>
          <w:lang w:val="uk-UA"/>
        </w:rPr>
        <w:t xml:space="preserve"> </w:t>
      </w:r>
      <w:r w:rsidRPr="002A2FFE">
        <w:rPr>
          <w:rFonts w:ascii="Times New Roman" w:hAnsi="Times New Roman" w:cs="Times New Roman"/>
          <w:sz w:val="28"/>
          <w:lang w:val="uk-UA"/>
        </w:rPr>
        <w:t>Поступово невеличкий загін перетворюється у цілу армію, а Нестор Махно з легітимного волосного керівника все більше стає схожим на місцевого командира чорної гвардії.</w:t>
      </w:r>
    </w:p>
    <w:p w:rsidR="00DD5376" w:rsidRPr="002A2FFE" w:rsidRDefault="00740A48" w:rsidP="00EC395C">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Бойовий шлях армії Махна та </w:t>
      </w:r>
      <w:r w:rsidR="00EC395C">
        <w:rPr>
          <w:rFonts w:ascii="Times New Roman" w:hAnsi="Times New Roman" w:cs="Times New Roman"/>
          <w:i/>
          <w:sz w:val="28"/>
          <w:lang w:val="uk-UA"/>
        </w:rPr>
        <w:t xml:space="preserve">взаємини </w:t>
      </w:r>
      <w:r>
        <w:rPr>
          <w:rFonts w:ascii="Times New Roman" w:hAnsi="Times New Roman" w:cs="Times New Roman"/>
          <w:i/>
          <w:sz w:val="28"/>
          <w:lang w:val="uk-UA"/>
        </w:rPr>
        <w:t xml:space="preserve">махновців </w:t>
      </w:r>
      <w:r w:rsidR="00EC395C">
        <w:rPr>
          <w:rFonts w:ascii="Times New Roman" w:hAnsi="Times New Roman" w:cs="Times New Roman"/>
          <w:i/>
          <w:sz w:val="28"/>
          <w:lang w:val="uk-UA"/>
        </w:rPr>
        <w:t>з національними державницькими силами</w:t>
      </w:r>
    </w:p>
    <w:p w:rsidR="00DD5376" w:rsidRPr="002A2FFE"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2A2FFE">
        <w:rPr>
          <w:rFonts w:ascii="Times New Roman" w:hAnsi="Times New Roman" w:cs="Times New Roman"/>
          <w:sz w:val="28"/>
          <w:lang w:val="uk-UA"/>
        </w:rPr>
        <w:t>Прихід до влади більшовиків у Росії викликав в оточенні Махна розуміння та підтримку. Соціальна програма, яку декларували більшовики, в цілому відповідала переконанням Махна та його однодумців. Головним чином це стосувалося декрету про землю, який фактично дозволяв селянам здійснювати "справедливий" переділ землі.</w:t>
      </w:r>
    </w:p>
    <w:p w:rsidR="00DD5376" w:rsidRPr="002A2FFE"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2A2FFE">
        <w:rPr>
          <w:rFonts w:ascii="Times New Roman" w:hAnsi="Times New Roman" w:cs="Times New Roman"/>
          <w:sz w:val="28"/>
          <w:lang w:val="uk-UA"/>
        </w:rPr>
        <w:t>Центральна ж Рада бачилася анархістами як захисниця інтересів поміщиків та буржуазії, і тому ставлення до неї було ворожим.</w:t>
      </w:r>
    </w:p>
    <w:p w:rsidR="00DD5376" w:rsidRPr="002A2FFE"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2A2FFE">
        <w:rPr>
          <w:rFonts w:ascii="Times New Roman" w:hAnsi="Times New Roman" w:cs="Times New Roman"/>
          <w:sz w:val="28"/>
          <w:lang w:val="uk-UA"/>
        </w:rPr>
        <w:t>Зокрема, коли у грудні 1917 року розпочалася військова агресія радянської Росії проти України, загони чорної гвардії збройно підтримали більшовиків.</w:t>
      </w:r>
      <w:r>
        <w:rPr>
          <w:rFonts w:ascii="Times New Roman" w:hAnsi="Times New Roman" w:cs="Times New Roman"/>
          <w:sz w:val="28"/>
          <w:lang w:val="uk-UA"/>
        </w:rPr>
        <w:t xml:space="preserve"> </w:t>
      </w:r>
      <w:r w:rsidRPr="002A2FFE">
        <w:rPr>
          <w:rFonts w:ascii="Times New Roman" w:hAnsi="Times New Roman" w:cs="Times New Roman"/>
          <w:sz w:val="28"/>
          <w:lang w:val="uk-UA"/>
        </w:rPr>
        <w:t>Відтак, бойовики-анархісти допомогли більшовикам утвердитися в Олександрівську, а також роззброювали ешелони донських козаків на Дніпрі, чи сприяли істотному збільшенню чисельності загонів чорної гвардії та її кращому озброєнню.</w:t>
      </w:r>
      <w:r w:rsidR="000E39CA">
        <w:rPr>
          <w:rFonts w:ascii="Times New Roman" w:hAnsi="Times New Roman" w:cs="Times New Roman"/>
          <w:sz w:val="28"/>
          <w:lang w:val="uk-UA"/>
        </w:rPr>
        <w:t xml:space="preserve"> </w:t>
      </w:r>
      <w:r w:rsidR="00FC58BE" w:rsidRPr="00FB44F2">
        <w:rPr>
          <w:rFonts w:ascii="Times New Roman" w:hAnsi="Times New Roman" w:cs="Times New Roman"/>
          <w:sz w:val="28"/>
          <w:lang w:val="uk-UA"/>
        </w:rPr>
        <w:t>[</w:t>
      </w:r>
      <w:r w:rsidR="00FC58BE">
        <w:rPr>
          <w:rFonts w:ascii="Times New Roman" w:hAnsi="Times New Roman" w:cs="Times New Roman"/>
          <w:sz w:val="28"/>
          <w:lang w:val="uk-UA"/>
        </w:rPr>
        <w:t>1, с.20</w:t>
      </w:r>
      <w:r w:rsidR="00FC58BE" w:rsidRPr="00FB44F2">
        <w:rPr>
          <w:rFonts w:ascii="Times New Roman" w:hAnsi="Times New Roman" w:cs="Times New Roman"/>
          <w:sz w:val="28"/>
          <w:lang w:val="uk-UA"/>
        </w:rPr>
        <w:t>]</w:t>
      </w:r>
    </w:p>
    <w:p w:rsidR="00DD5376" w:rsidRPr="00CD5359" w:rsidRDefault="00DD5376" w:rsidP="00DD5376">
      <w:pPr>
        <w:spacing w:line="360" w:lineRule="auto"/>
        <w:rPr>
          <w:rFonts w:ascii="Times New Roman" w:hAnsi="Times New Roman" w:cs="Times New Roman"/>
          <w:sz w:val="28"/>
          <w:lang w:val="uk-UA"/>
        </w:rPr>
      </w:pPr>
      <w:r w:rsidRPr="00630925">
        <w:rPr>
          <w:rFonts w:ascii="Times New Roman" w:hAnsi="Times New Roman" w:cs="Times New Roman"/>
          <w:sz w:val="28"/>
          <w:lang w:val="uk-UA"/>
        </w:rPr>
        <w:t xml:space="preserve">      </w:t>
      </w:r>
      <w:r w:rsidRPr="00CD5359">
        <w:rPr>
          <w:rFonts w:ascii="Times New Roman" w:hAnsi="Times New Roman" w:cs="Times New Roman"/>
          <w:sz w:val="28"/>
          <w:lang w:val="uk-UA"/>
        </w:rPr>
        <w:t xml:space="preserve">Більшовики стрімко просувалися територією України. Проте у січні 1918 року ситуація кардинально змінюється: Центральна Рада підписує Брестський мир </w:t>
      </w:r>
      <w:r w:rsidR="00AE76CC">
        <w:rPr>
          <w:rFonts w:ascii="Times New Roman" w:hAnsi="Times New Roman" w:cs="Times New Roman"/>
          <w:sz w:val="28"/>
          <w:lang w:val="uk-UA"/>
        </w:rPr>
        <w:t xml:space="preserve">з </w:t>
      </w:r>
      <w:r w:rsidRPr="00CD5359">
        <w:rPr>
          <w:rFonts w:ascii="Times New Roman" w:hAnsi="Times New Roman" w:cs="Times New Roman"/>
          <w:sz w:val="28"/>
          <w:lang w:val="uk-UA"/>
        </w:rPr>
        <w:t>Центральними державами, і на допомогу військам УНР вирушили великі угр</w:t>
      </w:r>
      <w:r w:rsidR="001B5DE6">
        <w:rPr>
          <w:rFonts w:ascii="Times New Roman" w:hAnsi="Times New Roman" w:cs="Times New Roman"/>
          <w:sz w:val="28"/>
          <w:lang w:val="uk-UA"/>
        </w:rPr>
        <w:t>упування німців та австрійців.</w:t>
      </w:r>
      <w:r w:rsidRPr="005A7449">
        <w:rPr>
          <w:rFonts w:ascii="Times New Roman" w:hAnsi="Times New Roman" w:cs="Times New Roman"/>
          <w:sz w:val="28"/>
          <w:lang w:val="uk-UA"/>
        </w:rPr>
        <w:t xml:space="preserve"> </w:t>
      </w:r>
      <w:r w:rsidR="00AE76CC">
        <w:rPr>
          <w:rFonts w:ascii="Times New Roman" w:hAnsi="Times New Roman" w:cs="Times New Roman"/>
          <w:sz w:val="28"/>
          <w:lang w:val="uk-UA"/>
        </w:rPr>
        <w:t>Ї</w:t>
      </w:r>
      <w:r w:rsidRPr="00CD5359">
        <w:rPr>
          <w:rFonts w:ascii="Times New Roman" w:hAnsi="Times New Roman" w:cs="Times New Roman"/>
          <w:sz w:val="28"/>
          <w:lang w:val="uk-UA"/>
        </w:rPr>
        <w:t>м на заваді ставали нечисленні більшовицькі формування та загони чорної гвардії під командува</w:t>
      </w:r>
      <w:r>
        <w:rPr>
          <w:rFonts w:ascii="Times New Roman" w:hAnsi="Times New Roman" w:cs="Times New Roman"/>
          <w:sz w:val="28"/>
          <w:lang w:val="uk-UA"/>
        </w:rPr>
        <w:t xml:space="preserve">нням Н. Махна. </w:t>
      </w:r>
      <w:r w:rsidR="00FC58BE" w:rsidRPr="00FC58BE">
        <w:rPr>
          <w:rFonts w:ascii="Times New Roman" w:hAnsi="Times New Roman" w:cs="Times New Roman"/>
          <w:sz w:val="28"/>
        </w:rPr>
        <w:t>[</w:t>
      </w:r>
      <w:r w:rsidR="00FC58BE">
        <w:rPr>
          <w:rFonts w:ascii="Times New Roman" w:hAnsi="Times New Roman" w:cs="Times New Roman"/>
          <w:sz w:val="28"/>
          <w:lang w:val="uk-UA"/>
        </w:rPr>
        <w:t>1, с.21</w:t>
      </w:r>
      <w:r w:rsidR="00FC58BE" w:rsidRPr="00FC58BE">
        <w:rPr>
          <w:rFonts w:ascii="Times New Roman" w:hAnsi="Times New Roman" w:cs="Times New Roman"/>
          <w:sz w:val="28"/>
        </w:rPr>
        <w:t>]</w:t>
      </w:r>
      <w:r w:rsidRPr="005A7449">
        <w:rPr>
          <w:rFonts w:ascii="Times New Roman" w:hAnsi="Times New Roman" w:cs="Times New Roman"/>
          <w:sz w:val="28"/>
        </w:rPr>
        <w:t xml:space="preserve"> </w:t>
      </w:r>
      <w:r w:rsidRPr="00CD5359">
        <w:rPr>
          <w:rFonts w:ascii="Times New Roman" w:hAnsi="Times New Roman" w:cs="Times New Roman"/>
          <w:sz w:val="28"/>
          <w:lang w:val="uk-UA"/>
        </w:rPr>
        <w:t>Полк Махна мав прикривати катеринославський напрямок у ра</w:t>
      </w:r>
      <w:r>
        <w:rPr>
          <w:rFonts w:ascii="Times New Roman" w:hAnsi="Times New Roman" w:cs="Times New Roman"/>
          <w:sz w:val="28"/>
          <w:lang w:val="uk-UA"/>
        </w:rPr>
        <w:t xml:space="preserve">йоні ст. Чаплине. </w:t>
      </w:r>
      <w:r w:rsidR="00FC58BE" w:rsidRPr="00FC58BE">
        <w:rPr>
          <w:rFonts w:ascii="Times New Roman" w:hAnsi="Times New Roman" w:cs="Times New Roman"/>
          <w:sz w:val="28"/>
        </w:rPr>
        <w:t>[</w:t>
      </w:r>
      <w:r w:rsidR="00FC58BE">
        <w:rPr>
          <w:rFonts w:ascii="Times New Roman" w:hAnsi="Times New Roman" w:cs="Times New Roman"/>
          <w:sz w:val="28"/>
          <w:lang w:val="uk-UA"/>
        </w:rPr>
        <w:t>1, с.22</w:t>
      </w:r>
      <w:r w:rsidR="00FC58BE" w:rsidRPr="00FC58BE">
        <w:rPr>
          <w:rFonts w:ascii="Times New Roman" w:hAnsi="Times New Roman" w:cs="Times New Roman"/>
          <w:sz w:val="28"/>
        </w:rPr>
        <w:t>]</w:t>
      </w:r>
      <w:r w:rsidR="00FC58BE">
        <w:rPr>
          <w:rFonts w:ascii="Times New Roman" w:hAnsi="Times New Roman" w:cs="Times New Roman"/>
          <w:sz w:val="28"/>
          <w:lang w:val="uk-UA"/>
        </w:rPr>
        <w:t xml:space="preserve"> </w:t>
      </w:r>
      <w:r w:rsidRPr="00CD5359">
        <w:rPr>
          <w:rFonts w:ascii="Times New Roman" w:hAnsi="Times New Roman" w:cs="Times New Roman"/>
          <w:sz w:val="28"/>
          <w:lang w:val="uk-UA"/>
        </w:rPr>
        <w:t>Втім оборонні заходи були зведені нанівець через несподіваний заколот офіцерів, що визнали владу Центральної Ради. Після його придушення, зведеним більшовицько-анархістським частинам нічого не залишалося, окрім як відступати.</w:t>
      </w:r>
    </w:p>
    <w:p w:rsidR="00DD5376" w:rsidRPr="00CD5359" w:rsidRDefault="00DD5376" w:rsidP="00DD5376">
      <w:pPr>
        <w:spacing w:line="360" w:lineRule="auto"/>
        <w:rPr>
          <w:rFonts w:ascii="Times New Roman" w:hAnsi="Times New Roman" w:cs="Times New Roman"/>
          <w:sz w:val="28"/>
          <w:lang w:val="uk-UA"/>
        </w:rPr>
      </w:pPr>
      <w:r w:rsidRPr="005A7449">
        <w:rPr>
          <w:rFonts w:ascii="Times New Roman" w:hAnsi="Times New Roman" w:cs="Times New Roman"/>
          <w:sz w:val="28"/>
        </w:rPr>
        <w:t xml:space="preserve">      </w:t>
      </w:r>
      <w:r w:rsidRPr="00CD5359">
        <w:rPr>
          <w:rFonts w:ascii="Times New Roman" w:hAnsi="Times New Roman" w:cs="Times New Roman"/>
          <w:sz w:val="28"/>
          <w:lang w:val="uk-UA"/>
        </w:rPr>
        <w:t xml:space="preserve">Махно, напевно, надовго запам'ятав цей випадок зради, що в подальшому зумовило його різко негативне ставлення до українського національного руху в цілому. </w:t>
      </w:r>
      <w:r w:rsidR="00FC58BE" w:rsidRPr="00FB44F2">
        <w:rPr>
          <w:rFonts w:ascii="Times New Roman" w:hAnsi="Times New Roman" w:cs="Times New Roman"/>
          <w:sz w:val="28"/>
          <w:lang w:val="uk-UA"/>
        </w:rPr>
        <w:t>[</w:t>
      </w:r>
      <w:r w:rsidR="00FC58BE">
        <w:rPr>
          <w:rFonts w:ascii="Times New Roman" w:hAnsi="Times New Roman" w:cs="Times New Roman"/>
          <w:sz w:val="28"/>
          <w:lang w:val="uk-UA"/>
        </w:rPr>
        <w:t>1, с.22-23</w:t>
      </w:r>
      <w:r w:rsidR="00FC58BE" w:rsidRPr="00FB44F2">
        <w:rPr>
          <w:rFonts w:ascii="Times New Roman" w:hAnsi="Times New Roman" w:cs="Times New Roman"/>
          <w:sz w:val="28"/>
          <w:lang w:val="uk-UA"/>
        </w:rPr>
        <w:t>]</w:t>
      </w:r>
    </w:p>
    <w:p w:rsidR="00DD5376" w:rsidRPr="00CD5359" w:rsidRDefault="00DD5376" w:rsidP="00DD5376">
      <w:pPr>
        <w:spacing w:line="360" w:lineRule="auto"/>
        <w:rPr>
          <w:rFonts w:ascii="Times New Roman" w:hAnsi="Times New Roman" w:cs="Times New Roman"/>
          <w:sz w:val="28"/>
          <w:lang w:val="uk-UA"/>
        </w:rPr>
      </w:pPr>
      <w:r w:rsidRPr="005A7449">
        <w:rPr>
          <w:rFonts w:ascii="Times New Roman" w:hAnsi="Times New Roman" w:cs="Times New Roman"/>
          <w:sz w:val="28"/>
          <w:lang w:val="uk-UA"/>
        </w:rPr>
        <w:t xml:space="preserve">      </w:t>
      </w:r>
      <w:r w:rsidRPr="00CD5359">
        <w:rPr>
          <w:rFonts w:ascii="Times New Roman" w:hAnsi="Times New Roman" w:cs="Times New Roman"/>
          <w:sz w:val="28"/>
          <w:lang w:val="uk-UA"/>
        </w:rPr>
        <w:t xml:space="preserve">У період існування Української держави на чолі з Павлом </w:t>
      </w:r>
      <w:r>
        <w:rPr>
          <w:rFonts w:ascii="Times New Roman" w:hAnsi="Times New Roman" w:cs="Times New Roman"/>
          <w:sz w:val="28"/>
          <w:lang w:val="en-US"/>
        </w:rPr>
        <w:t>C</w:t>
      </w:r>
      <w:r w:rsidRPr="00CD5359">
        <w:rPr>
          <w:rFonts w:ascii="Times New Roman" w:hAnsi="Times New Roman" w:cs="Times New Roman"/>
          <w:sz w:val="28"/>
          <w:lang w:val="uk-UA"/>
        </w:rPr>
        <w:t xml:space="preserve">коропадським діяльність Махна більше нагадувала звичайний бандитизм. Махновські ватаги </w:t>
      </w:r>
      <w:r w:rsidRPr="00CD5359">
        <w:rPr>
          <w:rFonts w:ascii="Times New Roman" w:hAnsi="Times New Roman" w:cs="Times New Roman"/>
          <w:sz w:val="28"/>
          <w:lang w:val="uk-UA"/>
        </w:rPr>
        <w:lastRenderedPageBreak/>
        <w:t xml:space="preserve">нападали на поміщицькі маєтки, грабували їх, вчиняли вбивства. </w:t>
      </w:r>
      <w:r w:rsidR="00FC58BE" w:rsidRPr="00FC58BE">
        <w:rPr>
          <w:rFonts w:ascii="Times New Roman" w:hAnsi="Times New Roman" w:cs="Times New Roman"/>
          <w:sz w:val="28"/>
        </w:rPr>
        <w:t>[</w:t>
      </w:r>
      <w:r w:rsidR="00FC58BE">
        <w:rPr>
          <w:rFonts w:ascii="Times New Roman" w:hAnsi="Times New Roman" w:cs="Times New Roman"/>
          <w:sz w:val="28"/>
          <w:lang w:val="uk-UA"/>
        </w:rPr>
        <w:t>1, с.30</w:t>
      </w:r>
      <w:r w:rsidR="00FC58BE" w:rsidRPr="00FC58BE">
        <w:rPr>
          <w:rFonts w:ascii="Times New Roman" w:hAnsi="Times New Roman" w:cs="Times New Roman"/>
          <w:sz w:val="28"/>
        </w:rPr>
        <w:t>]</w:t>
      </w:r>
      <w:r w:rsidR="00FC58BE">
        <w:rPr>
          <w:rFonts w:ascii="Times New Roman" w:hAnsi="Times New Roman" w:cs="Times New Roman"/>
          <w:sz w:val="28"/>
          <w:lang w:val="uk-UA"/>
        </w:rPr>
        <w:t xml:space="preserve"> </w:t>
      </w:r>
      <w:r w:rsidRPr="00CD5359">
        <w:rPr>
          <w:rFonts w:ascii="Times New Roman" w:hAnsi="Times New Roman" w:cs="Times New Roman"/>
          <w:sz w:val="28"/>
          <w:lang w:val="uk-UA"/>
        </w:rPr>
        <w:t>Також бойові групи на чолі з Махном вступали у бій з німецько-австрійськими та гетьманськими військами. Були перемоги, були і катастрофічні поразки.</w:t>
      </w:r>
      <w:r w:rsidR="00FC58BE" w:rsidRPr="00FB44F2">
        <w:rPr>
          <w:rFonts w:ascii="Times New Roman" w:hAnsi="Times New Roman" w:cs="Times New Roman"/>
          <w:sz w:val="28"/>
          <w:lang w:val="uk-UA"/>
        </w:rPr>
        <w:t xml:space="preserve"> [</w:t>
      </w:r>
      <w:r w:rsidR="00FC58BE">
        <w:rPr>
          <w:rFonts w:ascii="Times New Roman" w:hAnsi="Times New Roman" w:cs="Times New Roman"/>
          <w:sz w:val="28"/>
          <w:lang w:val="uk-UA"/>
        </w:rPr>
        <w:t>1, с.33-34</w:t>
      </w:r>
      <w:r w:rsidR="00FC58BE" w:rsidRPr="00FB44F2">
        <w:rPr>
          <w:rFonts w:ascii="Times New Roman" w:hAnsi="Times New Roman" w:cs="Times New Roman"/>
          <w:sz w:val="28"/>
          <w:lang w:val="uk-UA"/>
        </w:rPr>
        <w:t>]</w:t>
      </w:r>
    </w:p>
    <w:p w:rsidR="00DD5376" w:rsidRPr="00CD5359" w:rsidRDefault="00DD5376" w:rsidP="00DD5376">
      <w:pPr>
        <w:spacing w:line="360" w:lineRule="auto"/>
        <w:rPr>
          <w:rFonts w:ascii="Times New Roman" w:hAnsi="Times New Roman" w:cs="Times New Roman"/>
          <w:sz w:val="28"/>
          <w:lang w:val="uk-UA"/>
        </w:rPr>
      </w:pPr>
      <w:r w:rsidRPr="005A7449">
        <w:rPr>
          <w:rFonts w:ascii="Times New Roman" w:hAnsi="Times New Roman" w:cs="Times New Roman"/>
          <w:sz w:val="28"/>
          <w:lang w:val="uk-UA"/>
        </w:rPr>
        <w:t xml:space="preserve">      </w:t>
      </w:r>
      <w:r w:rsidRPr="00CD5359">
        <w:rPr>
          <w:rFonts w:ascii="Times New Roman" w:hAnsi="Times New Roman" w:cs="Times New Roman"/>
          <w:sz w:val="28"/>
          <w:lang w:val="uk-UA"/>
        </w:rPr>
        <w:t xml:space="preserve">Політичні реалії в Україні починають змінюватися, коли німецько-австрійські контингенти були вимушені повертатися на батьківщину. Тоді гетьманський режим почав хитатися, а опозиція в особі Директорії почала міцніти та готувати повстання. </w:t>
      </w:r>
      <w:r w:rsidR="00FC58BE" w:rsidRPr="0026268E">
        <w:rPr>
          <w:rFonts w:ascii="Times New Roman" w:hAnsi="Times New Roman" w:cs="Times New Roman"/>
          <w:sz w:val="28"/>
        </w:rPr>
        <w:t>[</w:t>
      </w:r>
      <w:r w:rsidR="00FC58BE">
        <w:rPr>
          <w:rFonts w:ascii="Times New Roman" w:hAnsi="Times New Roman" w:cs="Times New Roman"/>
          <w:sz w:val="28"/>
          <w:lang w:val="uk-UA"/>
        </w:rPr>
        <w:t>1, с.37</w:t>
      </w:r>
      <w:r w:rsidR="00FC58BE" w:rsidRPr="0026268E">
        <w:rPr>
          <w:rFonts w:ascii="Times New Roman" w:hAnsi="Times New Roman" w:cs="Times New Roman"/>
          <w:sz w:val="28"/>
        </w:rPr>
        <w:t>]</w:t>
      </w:r>
    </w:p>
    <w:p w:rsidR="00DD5376" w:rsidRPr="00CD5359" w:rsidRDefault="00DD5376" w:rsidP="00DD5376">
      <w:pPr>
        <w:spacing w:line="360" w:lineRule="auto"/>
        <w:rPr>
          <w:rFonts w:ascii="Times New Roman" w:hAnsi="Times New Roman" w:cs="Times New Roman"/>
          <w:sz w:val="28"/>
          <w:lang w:val="uk-UA"/>
        </w:rPr>
      </w:pPr>
      <w:r>
        <w:rPr>
          <w:rFonts w:ascii="Times New Roman" w:hAnsi="Times New Roman" w:cs="Times New Roman"/>
          <w:sz w:val="28"/>
        </w:rPr>
        <w:t xml:space="preserve">      </w:t>
      </w:r>
      <w:r w:rsidRPr="00CD5359">
        <w:rPr>
          <w:rFonts w:ascii="Times New Roman" w:hAnsi="Times New Roman" w:cs="Times New Roman"/>
          <w:sz w:val="28"/>
          <w:lang w:val="uk-UA"/>
        </w:rPr>
        <w:t xml:space="preserve">За цих обставин в комуністичній Росії почали готуватися до нового вторгнення в Україну. Н. Махно, який ставився до Директорії так само вороже, як і до Центральної Ради, обрав сторону більшовиків. </w:t>
      </w:r>
      <w:r w:rsidR="00FC58BE" w:rsidRPr="00FB44F2">
        <w:rPr>
          <w:rFonts w:ascii="Times New Roman" w:hAnsi="Times New Roman" w:cs="Times New Roman"/>
          <w:sz w:val="28"/>
        </w:rPr>
        <w:t>[</w:t>
      </w:r>
      <w:r w:rsidR="00FC58BE">
        <w:rPr>
          <w:rFonts w:ascii="Times New Roman" w:hAnsi="Times New Roman" w:cs="Times New Roman"/>
          <w:sz w:val="28"/>
          <w:lang w:val="uk-UA"/>
        </w:rPr>
        <w:t>1, с.37-38</w:t>
      </w:r>
      <w:r w:rsidR="00FC58BE" w:rsidRPr="00FB44F2">
        <w:rPr>
          <w:rFonts w:ascii="Times New Roman" w:hAnsi="Times New Roman" w:cs="Times New Roman"/>
          <w:sz w:val="28"/>
        </w:rPr>
        <w:t>]</w:t>
      </w:r>
    </w:p>
    <w:p w:rsidR="00DD5376" w:rsidRPr="00CD5359" w:rsidRDefault="00DD5376" w:rsidP="00DD5376">
      <w:pPr>
        <w:spacing w:line="360" w:lineRule="auto"/>
        <w:rPr>
          <w:rFonts w:ascii="Times New Roman" w:hAnsi="Times New Roman" w:cs="Times New Roman"/>
          <w:sz w:val="28"/>
          <w:lang w:val="uk-UA"/>
        </w:rPr>
      </w:pPr>
      <w:r w:rsidRPr="005A7449">
        <w:rPr>
          <w:rFonts w:ascii="Times New Roman" w:hAnsi="Times New Roman" w:cs="Times New Roman"/>
          <w:sz w:val="28"/>
        </w:rPr>
        <w:t xml:space="preserve">      </w:t>
      </w:r>
      <w:r w:rsidRPr="00CD5359">
        <w:rPr>
          <w:rFonts w:ascii="Times New Roman" w:hAnsi="Times New Roman" w:cs="Times New Roman"/>
          <w:sz w:val="28"/>
          <w:lang w:val="uk-UA"/>
        </w:rPr>
        <w:t>Перші перемовини між Н. Махном і комуністами відбулися на межі листопада-грудня 1918 року. Махно зобов'язувався разом з більшовиками боротися проти військ УНР та б</w:t>
      </w:r>
      <w:r w:rsidR="00671379">
        <w:rPr>
          <w:rFonts w:ascii="Times New Roman" w:hAnsi="Times New Roman" w:cs="Times New Roman"/>
          <w:sz w:val="28"/>
          <w:lang w:val="uk-UA"/>
        </w:rPr>
        <w:t xml:space="preserve">ілогвардійців. </w:t>
      </w:r>
      <w:r w:rsidR="00671379" w:rsidRPr="00671379">
        <w:rPr>
          <w:rFonts w:ascii="Times New Roman" w:hAnsi="Times New Roman" w:cs="Times New Roman"/>
          <w:sz w:val="28"/>
          <w:lang w:val="uk-UA"/>
        </w:rPr>
        <w:t>[</w:t>
      </w:r>
      <w:r w:rsidR="00671379">
        <w:rPr>
          <w:rFonts w:ascii="Times New Roman" w:hAnsi="Times New Roman" w:cs="Times New Roman"/>
          <w:sz w:val="28"/>
          <w:lang w:val="uk-UA"/>
        </w:rPr>
        <w:t>1, с.38-39</w:t>
      </w:r>
      <w:r w:rsidR="00671379" w:rsidRPr="00671379">
        <w:rPr>
          <w:rFonts w:ascii="Times New Roman" w:hAnsi="Times New Roman" w:cs="Times New Roman"/>
          <w:sz w:val="28"/>
          <w:lang w:val="uk-UA"/>
        </w:rPr>
        <w:t>]</w:t>
      </w:r>
      <w:r w:rsidR="00671379">
        <w:rPr>
          <w:rFonts w:ascii="Times New Roman" w:hAnsi="Times New Roman" w:cs="Times New Roman"/>
          <w:sz w:val="28"/>
          <w:lang w:val="uk-UA"/>
        </w:rPr>
        <w:t xml:space="preserve"> </w:t>
      </w:r>
      <w:r w:rsidRPr="00CD5359">
        <w:rPr>
          <w:rFonts w:ascii="Times New Roman" w:hAnsi="Times New Roman" w:cs="Times New Roman"/>
          <w:sz w:val="28"/>
          <w:lang w:val="uk-UA"/>
        </w:rPr>
        <w:t>Армія Махна</w:t>
      </w:r>
      <w:r>
        <w:rPr>
          <w:rFonts w:ascii="Times New Roman" w:hAnsi="Times New Roman" w:cs="Times New Roman"/>
          <w:sz w:val="28"/>
          <w:lang w:val="uk-UA"/>
        </w:rPr>
        <w:t>,</w:t>
      </w:r>
      <w:r w:rsidRPr="00CD5359">
        <w:rPr>
          <w:rFonts w:ascii="Times New Roman" w:hAnsi="Times New Roman" w:cs="Times New Roman"/>
          <w:sz w:val="28"/>
          <w:lang w:val="uk-UA"/>
        </w:rPr>
        <w:t xml:space="preserve"> загальною чисельністю до 10 тисяч бійців, захищала ростовсько-азовський і кримський напрямок від білих, а олександрівсько-катеринославський - від армії УНР. </w:t>
      </w:r>
      <w:r w:rsidR="00671379" w:rsidRPr="00FB44F2">
        <w:rPr>
          <w:rFonts w:ascii="Times New Roman" w:hAnsi="Times New Roman" w:cs="Times New Roman"/>
          <w:sz w:val="28"/>
        </w:rPr>
        <w:t>[</w:t>
      </w:r>
      <w:r w:rsidR="00671379">
        <w:rPr>
          <w:rFonts w:ascii="Times New Roman" w:hAnsi="Times New Roman" w:cs="Times New Roman"/>
          <w:sz w:val="28"/>
          <w:lang w:val="uk-UA"/>
        </w:rPr>
        <w:t>1, с.40</w:t>
      </w:r>
      <w:r w:rsidR="00671379"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CD5359">
        <w:rPr>
          <w:rFonts w:ascii="Times New Roman" w:hAnsi="Times New Roman" w:cs="Times New Roman"/>
          <w:sz w:val="28"/>
          <w:lang w:val="uk-UA"/>
        </w:rPr>
        <w:t>Після початку військового вторгнення більшовиків на територію України, Махно долучився до наступу. Його війська, зокрема, посунули на Синельникове, Лозову та Павлоград.</w:t>
      </w:r>
      <w:r>
        <w:rPr>
          <w:rFonts w:ascii="Times New Roman" w:hAnsi="Times New Roman" w:cs="Times New Roman"/>
          <w:sz w:val="28"/>
          <w:lang w:val="uk-UA"/>
        </w:rPr>
        <w:t xml:space="preserve">      </w:t>
      </w:r>
    </w:p>
    <w:p w:rsidR="00DD5376" w:rsidRPr="00671379" w:rsidRDefault="00DD5376" w:rsidP="00DD5376">
      <w:pPr>
        <w:spacing w:line="360" w:lineRule="auto"/>
        <w:rPr>
          <w:rFonts w:ascii="Times New Roman" w:hAnsi="Times New Roman" w:cs="Times New Roman"/>
          <w:sz w:val="28"/>
        </w:rPr>
      </w:pPr>
      <w:r w:rsidRPr="00630925">
        <w:rPr>
          <w:rFonts w:ascii="Times New Roman" w:hAnsi="Times New Roman" w:cs="Times New Roman"/>
          <w:sz w:val="28"/>
          <w:lang w:val="uk-UA"/>
        </w:rPr>
        <w:t xml:space="preserve">      У цей час Махно впевнено контролював лівобережну Катеринославщину до Західного Донбасу, включно з усіма місцевими залізничними магістралями, що полегшило проникнення червоної армії на </w:t>
      </w:r>
      <w:r>
        <w:rPr>
          <w:rFonts w:ascii="Times New Roman" w:hAnsi="Times New Roman" w:cs="Times New Roman"/>
          <w:sz w:val="28"/>
          <w:lang w:val="uk-UA"/>
        </w:rPr>
        <w:t xml:space="preserve">територію України. </w:t>
      </w:r>
      <w:r w:rsidR="00671379" w:rsidRPr="00671379">
        <w:rPr>
          <w:rFonts w:ascii="Times New Roman" w:hAnsi="Times New Roman" w:cs="Times New Roman"/>
          <w:sz w:val="28"/>
        </w:rPr>
        <w:t>[</w:t>
      </w:r>
      <w:r w:rsidR="00671379">
        <w:rPr>
          <w:rFonts w:ascii="Times New Roman" w:hAnsi="Times New Roman" w:cs="Times New Roman"/>
          <w:sz w:val="28"/>
          <w:lang w:val="uk-UA"/>
        </w:rPr>
        <w:t>1, с.44</w:t>
      </w:r>
      <w:r w:rsidR="00671379" w:rsidRPr="00671379">
        <w:rPr>
          <w:rFonts w:ascii="Times New Roman" w:hAnsi="Times New Roman" w:cs="Times New Roman"/>
          <w:sz w:val="28"/>
        </w:rPr>
        <w:t>]</w:t>
      </w:r>
      <w:r w:rsidR="00671379">
        <w:rPr>
          <w:rFonts w:ascii="Times New Roman" w:hAnsi="Times New Roman" w:cs="Times New Roman"/>
          <w:sz w:val="28"/>
          <w:lang w:val="uk-UA"/>
        </w:rPr>
        <w:t xml:space="preserve"> </w:t>
      </w:r>
      <w:r w:rsidRPr="00630925">
        <w:rPr>
          <w:rFonts w:ascii="Times New Roman" w:hAnsi="Times New Roman" w:cs="Times New Roman"/>
          <w:sz w:val="28"/>
          <w:lang w:val="uk-UA"/>
        </w:rPr>
        <w:t xml:space="preserve">Утримання махновцями фронту з білими дозволило червоним зосередитися на війні з УНР </w:t>
      </w:r>
      <w:r w:rsidR="00671379" w:rsidRPr="00671379">
        <w:rPr>
          <w:rFonts w:ascii="Times New Roman" w:hAnsi="Times New Roman" w:cs="Times New Roman"/>
          <w:sz w:val="28"/>
        </w:rPr>
        <w:t>[</w:t>
      </w:r>
      <w:r w:rsidR="00671379">
        <w:rPr>
          <w:rFonts w:ascii="Times New Roman" w:hAnsi="Times New Roman" w:cs="Times New Roman"/>
          <w:sz w:val="28"/>
          <w:lang w:val="uk-UA"/>
        </w:rPr>
        <w:t>1, с.47</w:t>
      </w:r>
      <w:r w:rsidR="00671379" w:rsidRPr="00671379">
        <w:rPr>
          <w:rFonts w:ascii="Times New Roman" w:hAnsi="Times New Roman" w:cs="Times New Roman"/>
          <w:sz w:val="28"/>
        </w:rPr>
        <w:t>]</w:t>
      </w:r>
    </w:p>
    <w:p w:rsidR="00DD5376" w:rsidRPr="00276D72" w:rsidRDefault="00DD5376" w:rsidP="00DD5376">
      <w:pPr>
        <w:spacing w:line="360" w:lineRule="auto"/>
        <w:rPr>
          <w:rFonts w:ascii="Times New Roman" w:hAnsi="Times New Roman" w:cs="Times New Roman"/>
          <w:sz w:val="28"/>
          <w:lang w:val="uk-UA"/>
        </w:rPr>
      </w:pPr>
      <w:r w:rsidRPr="00630925">
        <w:rPr>
          <w:rFonts w:ascii="Times New Roman" w:hAnsi="Times New Roman" w:cs="Times New Roman"/>
          <w:sz w:val="28"/>
        </w:rPr>
        <w:t xml:space="preserve">      </w:t>
      </w:r>
      <w:r w:rsidRPr="00630925">
        <w:rPr>
          <w:rFonts w:ascii="Times New Roman" w:hAnsi="Times New Roman" w:cs="Times New Roman"/>
          <w:sz w:val="28"/>
          <w:lang w:val="uk-UA"/>
        </w:rPr>
        <w:t xml:space="preserve">Однак поступово тиск з боку білогвардійців призводить до прориву фронту. Сталося це наприкінці січня 1919 року. Махновські війська були вимушені відступати на північ, втративши контроль над значними територіями. В </w:t>
      </w:r>
      <w:r w:rsidRPr="00630925">
        <w:rPr>
          <w:rFonts w:ascii="Times New Roman" w:hAnsi="Times New Roman" w:cs="Times New Roman"/>
          <w:sz w:val="28"/>
          <w:lang w:val="uk-UA"/>
        </w:rPr>
        <w:lastRenderedPageBreak/>
        <w:t>подальшому махновська армія в союзі з більшовиками загартовувалася в довгому протистоянні зі Збройними Силами Півдня Росії.</w:t>
      </w:r>
      <w:r w:rsidR="00894EF1" w:rsidRPr="00894EF1">
        <w:rPr>
          <w:rFonts w:ascii="Times New Roman" w:hAnsi="Times New Roman" w:cs="Times New Roman"/>
          <w:sz w:val="28"/>
        </w:rPr>
        <w:t xml:space="preserve"> </w:t>
      </w:r>
      <w:r w:rsidR="00894EF1" w:rsidRPr="00FB44F2">
        <w:rPr>
          <w:rFonts w:ascii="Times New Roman" w:hAnsi="Times New Roman" w:cs="Times New Roman"/>
          <w:sz w:val="28"/>
        </w:rPr>
        <w:t>[</w:t>
      </w:r>
      <w:r w:rsidR="00894EF1">
        <w:rPr>
          <w:rFonts w:ascii="Times New Roman" w:hAnsi="Times New Roman" w:cs="Times New Roman"/>
          <w:sz w:val="28"/>
          <w:lang w:val="uk-UA"/>
        </w:rPr>
        <w:t>1, с.48</w:t>
      </w:r>
      <w:r w:rsidR="00894EF1"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sidRPr="00630925">
        <w:rPr>
          <w:rFonts w:ascii="Times New Roman" w:hAnsi="Times New Roman" w:cs="Times New Roman"/>
          <w:sz w:val="28"/>
        </w:rPr>
        <w:t xml:space="preserve">      </w:t>
      </w:r>
      <w:r w:rsidRPr="00630925">
        <w:rPr>
          <w:rFonts w:ascii="Times New Roman" w:hAnsi="Times New Roman" w:cs="Times New Roman"/>
          <w:sz w:val="28"/>
          <w:lang w:val="uk-UA"/>
        </w:rPr>
        <w:t>Тим часом російська верхівка влади почала ставитися до махновського руху відв</w:t>
      </w:r>
      <w:r>
        <w:rPr>
          <w:rFonts w:ascii="Times New Roman" w:hAnsi="Times New Roman" w:cs="Times New Roman"/>
          <w:sz w:val="28"/>
          <w:lang w:val="uk-UA"/>
        </w:rPr>
        <w:t>ерто вороже.</w:t>
      </w:r>
      <w:r w:rsidRPr="00630925">
        <w:rPr>
          <w:rFonts w:ascii="Times New Roman" w:hAnsi="Times New Roman" w:cs="Times New Roman"/>
          <w:sz w:val="28"/>
        </w:rPr>
        <w:t xml:space="preserve"> </w:t>
      </w:r>
      <w:r w:rsidRPr="00630925">
        <w:rPr>
          <w:rFonts w:ascii="Times New Roman" w:hAnsi="Times New Roman" w:cs="Times New Roman"/>
          <w:sz w:val="28"/>
          <w:lang w:val="uk-UA"/>
        </w:rPr>
        <w:t>Зокрема, Лев троцький навесні 1919 року заходився боротися з "партизанщиною"</w:t>
      </w:r>
      <w:r>
        <w:rPr>
          <w:rFonts w:ascii="Times New Roman" w:hAnsi="Times New Roman" w:cs="Times New Roman"/>
          <w:sz w:val="28"/>
          <w:lang w:val="uk-UA"/>
        </w:rPr>
        <w:t>,</w:t>
      </w:r>
      <w:r w:rsidRPr="00630925">
        <w:rPr>
          <w:rFonts w:ascii="Times New Roman" w:hAnsi="Times New Roman" w:cs="Times New Roman"/>
          <w:sz w:val="28"/>
          <w:lang w:val="uk-UA"/>
        </w:rPr>
        <w:t xml:space="preserve"> і особливу увагу приділив махновським повстанським формуванням.</w:t>
      </w:r>
      <w:r>
        <w:rPr>
          <w:rFonts w:ascii="Times New Roman" w:hAnsi="Times New Roman" w:cs="Times New Roman"/>
          <w:sz w:val="28"/>
          <w:lang w:val="uk-UA"/>
        </w:rPr>
        <w:t xml:space="preserve"> Під сумнів ставились: право махновців на статус дивізії; територіальний принцип її формування; тісні зв</w:t>
      </w:r>
      <w:r w:rsidRPr="00AB7849">
        <w:rPr>
          <w:rFonts w:ascii="Times New Roman" w:hAnsi="Times New Roman" w:cs="Times New Roman"/>
          <w:sz w:val="28"/>
          <w:lang w:val="uk-UA"/>
        </w:rPr>
        <w:t>’</w:t>
      </w:r>
      <w:r>
        <w:rPr>
          <w:rFonts w:ascii="Times New Roman" w:hAnsi="Times New Roman" w:cs="Times New Roman"/>
          <w:sz w:val="28"/>
          <w:lang w:val="uk-UA"/>
        </w:rPr>
        <w:t xml:space="preserve">язки фронтових частин з рідними селами; автономність махновського тилу з органами селянського самоврядування; принцип виборності командирів у військах; дозвіл на зібрання і мітинги; присутність у районі анархістів і лівих есерів тощо. Під тиском троцького Рада оборони УСРР 25 травня ухвалила таємну постанову про знищення махновщини. </w:t>
      </w:r>
      <w:r w:rsidR="00894EF1" w:rsidRPr="0026268E">
        <w:rPr>
          <w:rFonts w:ascii="Times New Roman" w:hAnsi="Times New Roman" w:cs="Times New Roman"/>
          <w:sz w:val="28"/>
        </w:rPr>
        <w:t>[</w:t>
      </w:r>
      <w:r w:rsidR="00894EF1">
        <w:rPr>
          <w:rFonts w:ascii="Times New Roman" w:hAnsi="Times New Roman" w:cs="Times New Roman"/>
          <w:sz w:val="28"/>
          <w:lang w:val="uk-UA"/>
        </w:rPr>
        <w:t>1, с.71</w:t>
      </w:r>
      <w:r w:rsidR="00894EF1" w:rsidRPr="0026268E">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В оточенні Махна не могли не помітити ставлення політичної влади до махновської армії. Почали лунати рішучі заклики оголосити війну червоним та рушити у їх запілля. </w:t>
      </w:r>
      <w:r w:rsidR="00894EF1" w:rsidRPr="00FB44F2">
        <w:rPr>
          <w:rFonts w:ascii="Times New Roman" w:hAnsi="Times New Roman" w:cs="Times New Roman"/>
          <w:sz w:val="28"/>
        </w:rPr>
        <w:t>[</w:t>
      </w:r>
      <w:r w:rsidR="00894EF1">
        <w:rPr>
          <w:rFonts w:ascii="Times New Roman" w:hAnsi="Times New Roman" w:cs="Times New Roman"/>
          <w:sz w:val="28"/>
          <w:lang w:val="uk-UA"/>
        </w:rPr>
        <w:t>1, с.74-75</w:t>
      </w:r>
      <w:r w:rsidR="00894EF1" w:rsidRPr="00FB44F2">
        <w:rPr>
          <w:rFonts w:ascii="Times New Roman" w:hAnsi="Times New Roman" w:cs="Times New Roman"/>
          <w:sz w:val="28"/>
        </w:rPr>
        <w:t>]</w:t>
      </w:r>
    </w:p>
    <w:p w:rsidR="00DD5376" w:rsidRPr="00A17FBD" w:rsidRDefault="00DD5376" w:rsidP="00DD5376">
      <w:pPr>
        <w:spacing w:line="360" w:lineRule="auto"/>
        <w:rPr>
          <w:rFonts w:ascii="Times New Roman" w:hAnsi="Times New Roman" w:cs="Times New Roman"/>
          <w:sz w:val="28"/>
          <w:lang w:val="uk-UA"/>
        </w:rPr>
      </w:pPr>
      <w:r w:rsidRPr="00A17FBD">
        <w:rPr>
          <w:rFonts w:ascii="Times New Roman" w:hAnsi="Times New Roman" w:cs="Times New Roman"/>
          <w:sz w:val="28"/>
        </w:rPr>
        <w:t xml:space="preserve">      </w:t>
      </w:r>
      <w:r w:rsidRPr="00A17FBD">
        <w:rPr>
          <w:rFonts w:ascii="Times New Roman" w:hAnsi="Times New Roman" w:cs="Times New Roman"/>
          <w:sz w:val="28"/>
          <w:lang w:val="uk-UA"/>
        </w:rPr>
        <w:t xml:space="preserve">В середовищі Махна не могли не помічати намірів вищого політичного керівництва. Почали лунати заклики оголосити війну червоним та вирушити у їх запілля. Пропозиція почати війну з більшовиками не отримала схвалення: більшість фронтовиків не бажали залишати рідні села на поталу білим. Це призвело до фактичного розколу махновського руху на дві течії. </w:t>
      </w:r>
      <w:r w:rsidR="00894EF1" w:rsidRPr="00FB44F2">
        <w:rPr>
          <w:rFonts w:ascii="Times New Roman" w:hAnsi="Times New Roman" w:cs="Times New Roman"/>
          <w:sz w:val="28"/>
        </w:rPr>
        <w:t>[</w:t>
      </w:r>
      <w:r w:rsidR="00894EF1">
        <w:rPr>
          <w:rFonts w:ascii="Times New Roman" w:hAnsi="Times New Roman" w:cs="Times New Roman"/>
          <w:sz w:val="28"/>
          <w:lang w:val="uk-UA"/>
        </w:rPr>
        <w:t>1, с.74-76</w:t>
      </w:r>
      <w:r w:rsidR="00894EF1" w:rsidRPr="00FB44F2">
        <w:rPr>
          <w:rFonts w:ascii="Times New Roman" w:hAnsi="Times New Roman" w:cs="Times New Roman"/>
          <w:sz w:val="28"/>
        </w:rPr>
        <w:t>]</w:t>
      </w:r>
    </w:p>
    <w:p w:rsidR="00DD5376" w:rsidRPr="00A17FBD" w:rsidRDefault="00DD5376" w:rsidP="00DD5376">
      <w:pPr>
        <w:spacing w:line="360" w:lineRule="auto"/>
        <w:rPr>
          <w:rFonts w:ascii="Times New Roman" w:hAnsi="Times New Roman" w:cs="Times New Roman"/>
          <w:sz w:val="28"/>
          <w:lang w:val="uk-UA"/>
        </w:rPr>
      </w:pPr>
      <w:r w:rsidRPr="00A17FBD">
        <w:rPr>
          <w:rFonts w:ascii="Times New Roman" w:hAnsi="Times New Roman" w:cs="Times New Roman"/>
          <w:sz w:val="28"/>
        </w:rPr>
        <w:t xml:space="preserve">      </w:t>
      </w:r>
      <w:r w:rsidRPr="00A17FBD">
        <w:rPr>
          <w:rFonts w:ascii="Times New Roman" w:hAnsi="Times New Roman" w:cs="Times New Roman"/>
          <w:sz w:val="28"/>
          <w:lang w:val="uk-UA"/>
        </w:rPr>
        <w:t xml:space="preserve">Махно в цей час відводить свої війська на територію північної Херсонщини. </w:t>
      </w:r>
      <w:r w:rsidR="00894EF1" w:rsidRPr="00894EF1">
        <w:rPr>
          <w:rFonts w:ascii="Times New Roman" w:hAnsi="Times New Roman" w:cs="Times New Roman"/>
          <w:sz w:val="28"/>
          <w:lang w:val="uk-UA"/>
        </w:rPr>
        <w:t>[</w:t>
      </w:r>
      <w:r w:rsidR="00894EF1">
        <w:rPr>
          <w:rFonts w:ascii="Times New Roman" w:hAnsi="Times New Roman" w:cs="Times New Roman"/>
          <w:sz w:val="28"/>
          <w:lang w:val="uk-UA"/>
        </w:rPr>
        <w:t>1, с.79</w:t>
      </w:r>
      <w:r w:rsidR="00894EF1" w:rsidRPr="00894EF1">
        <w:rPr>
          <w:rFonts w:ascii="Times New Roman" w:hAnsi="Times New Roman" w:cs="Times New Roman"/>
          <w:sz w:val="28"/>
          <w:lang w:val="uk-UA"/>
        </w:rPr>
        <w:t>]</w:t>
      </w:r>
      <w:r w:rsidR="00894EF1">
        <w:rPr>
          <w:rFonts w:ascii="Times New Roman" w:hAnsi="Times New Roman" w:cs="Times New Roman"/>
          <w:sz w:val="28"/>
          <w:lang w:val="uk-UA"/>
        </w:rPr>
        <w:t xml:space="preserve">  </w:t>
      </w:r>
      <w:r w:rsidRPr="00A17FBD">
        <w:rPr>
          <w:rFonts w:ascii="Times New Roman" w:hAnsi="Times New Roman" w:cs="Times New Roman"/>
          <w:sz w:val="28"/>
          <w:lang w:val="uk-UA"/>
        </w:rPr>
        <w:t>Інша частина махновського війська - ті, хто вирішив боронити рідні землі від білих у союзі з більшовиками - зрештою не погодилися відступати з червоними та полишати свої села, підняли заколот та вирішили йти на об</w:t>
      </w:r>
      <w:r>
        <w:rPr>
          <w:rFonts w:ascii="Times New Roman" w:hAnsi="Times New Roman" w:cs="Times New Roman"/>
          <w:sz w:val="28"/>
          <w:lang w:val="uk-UA"/>
        </w:rPr>
        <w:t xml:space="preserve">'єднання з Махном. </w:t>
      </w:r>
      <w:r w:rsidR="00894EF1" w:rsidRPr="00894EF1">
        <w:rPr>
          <w:rFonts w:ascii="Times New Roman" w:hAnsi="Times New Roman" w:cs="Times New Roman"/>
          <w:sz w:val="28"/>
        </w:rPr>
        <w:t>[</w:t>
      </w:r>
      <w:r w:rsidR="00894EF1">
        <w:rPr>
          <w:rFonts w:ascii="Times New Roman" w:hAnsi="Times New Roman" w:cs="Times New Roman"/>
          <w:sz w:val="28"/>
          <w:lang w:val="uk-UA"/>
        </w:rPr>
        <w:t>1, с.79</w:t>
      </w:r>
      <w:r w:rsidR="00894EF1" w:rsidRPr="00894EF1">
        <w:rPr>
          <w:rFonts w:ascii="Times New Roman" w:hAnsi="Times New Roman" w:cs="Times New Roman"/>
          <w:sz w:val="28"/>
        </w:rPr>
        <w:t>]</w:t>
      </w:r>
      <w:r w:rsidR="00894EF1">
        <w:rPr>
          <w:rFonts w:ascii="Times New Roman" w:hAnsi="Times New Roman" w:cs="Times New Roman"/>
          <w:sz w:val="28"/>
          <w:lang w:val="uk-UA"/>
        </w:rPr>
        <w:t xml:space="preserve"> </w:t>
      </w:r>
      <w:r w:rsidRPr="00A17FBD">
        <w:rPr>
          <w:rFonts w:ascii="Times New Roman" w:hAnsi="Times New Roman" w:cs="Times New Roman"/>
          <w:sz w:val="28"/>
          <w:lang w:val="uk-UA"/>
        </w:rPr>
        <w:t>Днем, коли махновці розірвали формальний зв'язок з червоною армією і знову стали самостійною силою, можна вважати 19 серпня 1919 року.</w:t>
      </w:r>
      <w:r w:rsidR="00894EF1" w:rsidRPr="00894EF1">
        <w:rPr>
          <w:rFonts w:ascii="Times New Roman" w:hAnsi="Times New Roman" w:cs="Times New Roman"/>
          <w:sz w:val="28"/>
        </w:rPr>
        <w:t xml:space="preserve"> </w:t>
      </w:r>
      <w:r w:rsidR="00894EF1" w:rsidRPr="00FB44F2">
        <w:rPr>
          <w:rFonts w:ascii="Times New Roman" w:hAnsi="Times New Roman" w:cs="Times New Roman"/>
          <w:sz w:val="28"/>
        </w:rPr>
        <w:t>[</w:t>
      </w:r>
      <w:r w:rsidR="00894EF1">
        <w:rPr>
          <w:rFonts w:ascii="Times New Roman" w:hAnsi="Times New Roman" w:cs="Times New Roman"/>
          <w:sz w:val="28"/>
          <w:lang w:val="uk-UA"/>
        </w:rPr>
        <w:t>1, с.79</w:t>
      </w:r>
      <w:r w:rsidR="00894EF1" w:rsidRPr="00FB44F2">
        <w:rPr>
          <w:rFonts w:ascii="Times New Roman" w:hAnsi="Times New Roman" w:cs="Times New Roman"/>
          <w:sz w:val="28"/>
        </w:rPr>
        <w:t>]</w:t>
      </w:r>
    </w:p>
    <w:p w:rsidR="00DD5376" w:rsidRPr="00A17FBD" w:rsidRDefault="00DD5376" w:rsidP="00DD5376">
      <w:pPr>
        <w:spacing w:line="360" w:lineRule="auto"/>
        <w:rPr>
          <w:rFonts w:ascii="Times New Roman" w:hAnsi="Times New Roman" w:cs="Times New Roman"/>
          <w:sz w:val="28"/>
          <w:lang w:val="uk-UA"/>
        </w:rPr>
      </w:pPr>
      <w:r w:rsidRPr="00A17FBD">
        <w:rPr>
          <w:rFonts w:ascii="Times New Roman" w:hAnsi="Times New Roman" w:cs="Times New Roman"/>
          <w:sz w:val="28"/>
        </w:rPr>
        <w:lastRenderedPageBreak/>
        <w:t xml:space="preserve">      </w:t>
      </w:r>
      <w:r w:rsidRPr="00A17FBD">
        <w:rPr>
          <w:rFonts w:ascii="Times New Roman" w:hAnsi="Times New Roman" w:cs="Times New Roman"/>
          <w:sz w:val="28"/>
          <w:lang w:val="uk-UA"/>
        </w:rPr>
        <w:t xml:space="preserve">Махно, у свою чергу, почав формувати нове військо. Вагомим поповненням стали бійці отамана Григор'єва, які після його вбивства за наказом Махна погодилися влитися у підрозділи останнього. </w:t>
      </w:r>
      <w:r w:rsidR="00894EF1" w:rsidRPr="00FB44F2">
        <w:rPr>
          <w:rFonts w:ascii="Times New Roman" w:hAnsi="Times New Roman" w:cs="Times New Roman"/>
          <w:sz w:val="28"/>
        </w:rPr>
        <w:t>[</w:t>
      </w:r>
      <w:r w:rsidR="00894EF1">
        <w:rPr>
          <w:rFonts w:ascii="Times New Roman" w:hAnsi="Times New Roman" w:cs="Times New Roman"/>
          <w:sz w:val="28"/>
          <w:lang w:val="uk-UA"/>
        </w:rPr>
        <w:t>1, с.80</w:t>
      </w:r>
      <w:r w:rsidR="00894EF1" w:rsidRPr="00FB44F2">
        <w:rPr>
          <w:rFonts w:ascii="Times New Roman" w:hAnsi="Times New Roman" w:cs="Times New Roman"/>
          <w:sz w:val="28"/>
        </w:rPr>
        <w:t>]</w:t>
      </w:r>
    </w:p>
    <w:p w:rsidR="00DD5376" w:rsidRPr="00894EF1" w:rsidRDefault="00DD5376" w:rsidP="00DD5376">
      <w:pPr>
        <w:spacing w:line="360" w:lineRule="auto"/>
        <w:rPr>
          <w:rFonts w:ascii="Times New Roman" w:hAnsi="Times New Roman" w:cs="Times New Roman"/>
          <w:sz w:val="28"/>
          <w:lang w:val="uk-UA"/>
        </w:rPr>
      </w:pPr>
      <w:r w:rsidRPr="00A17FBD">
        <w:rPr>
          <w:rFonts w:ascii="Times New Roman" w:hAnsi="Times New Roman" w:cs="Times New Roman"/>
          <w:sz w:val="28"/>
        </w:rPr>
        <w:t xml:space="preserve">      </w:t>
      </w:r>
      <w:r w:rsidRPr="00A17FBD">
        <w:rPr>
          <w:rFonts w:ascii="Times New Roman" w:hAnsi="Times New Roman" w:cs="Times New Roman"/>
          <w:sz w:val="28"/>
          <w:lang w:val="uk-UA"/>
        </w:rPr>
        <w:t>Обидві групи махновців об'є</w:t>
      </w:r>
      <w:r>
        <w:rPr>
          <w:rFonts w:ascii="Times New Roman" w:hAnsi="Times New Roman" w:cs="Times New Roman"/>
          <w:sz w:val="28"/>
          <w:lang w:val="uk-UA"/>
        </w:rPr>
        <w:t xml:space="preserve">дналися 30 серпня. </w:t>
      </w:r>
      <w:r w:rsidRPr="00A17FBD">
        <w:rPr>
          <w:rFonts w:ascii="Times New Roman" w:hAnsi="Times New Roman" w:cs="Times New Roman"/>
          <w:sz w:val="28"/>
          <w:lang w:val="uk-UA"/>
        </w:rPr>
        <w:t xml:space="preserve">31 серпня відбулася загальна нарада командного складу махновців. На ній було оголошено про утворення об'єднаної армії махновців, яка отримала назву Революційної повстанської армії України (махновців) (РПАУ (м) </w:t>
      </w:r>
      <w:r w:rsidR="00894EF1" w:rsidRPr="00894EF1">
        <w:rPr>
          <w:rFonts w:ascii="Times New Roman" w:hAnsi="Times New Roman" w:cs="Times New Roman"/>
          <w:sz w:val="28"/>
          <w:lang w:val="uk-UA"/>
        </w:rPr>
        <w:t>[</w:t>
      </w:r>
      <w:r w:rsidR="00894EF1">
        <w:rPr>
          <w:rFonts w:ascii="Times New Roman" w:hAnsi="Times New Roman" w:cs="Times New Roman"/>
          <w:sz w:val="28"/>
          <w:lang w:val="uk-UA"/>
        </w:rPr>
        <w:t>1, с.86</w:t>
      </w:r>
      <w:r w:rsidR="00894EF1" w:rsidRPr="00894EF1">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sidRPr="007E4E91">
        <w:rPr>
          <w:rFonts w:ascii="Times New Roman" w:hAnsi="Times New Roman" w:cs="Times New Roman"/>
          <w:sz w:val="28"/>
          <w:lang w:val="uk-UA"/>
        </w:rPr>
        <w:t xml:space="preserve">      </w:t>
      </w:r>
      <w:r w:rsidRPr="00A17FBD">
        <w:rPr>
          <w:rFonts w:ascii="Times New Roman" w:hAnsi="Times New Roman" w:cs="Times New Roman"/>
          <w:sz w:val="28"/>
          <w:lang w:val="uk-UA"/>
        </w:rPr>
        <w:t xml:space="preserve">Уже незабаром махновці поновили військові дії проти білих, але під тиском останніх були вимушені передислокуватися. </w:t>
      </w:r>
      <w:r w:rsidR="00894EF1" w:rsidRPr="00894EF1">
        <w:rPr>
          <w:rFonts w:ascii="Times New Roman" w:hAnsi="Times New Roman" w:cs="Times New Roman"/>
          <w:sz w:val="28"/>
          <w:lang w:val="uk-UA"/>
        </w:rPr>
        <w:t>[</w:t>
      </w:r>
      <w:r w:rsidR="00894EF1">
        <w:rPr>
          <w:rFonts w:ascii="Times New Roman" w:hAnsi="Times New Roman" w:cs="Times New Roman"/>
          <w:sz w:val="28"/>
          <w:lang w:val="uk-UA"/>
        </w:rPr>
        <w:t>1, с.87-88</w:t>
      </w:r>
      <w:r w:rsidR="00894EF1" w:rsidRPr="00894EF1">
        <w:rPr>
          <w:rFonts w:ascii="Times New Roman" w:hAnsi="Times New Roman" w:cs="Times New Roman"/>
          <w:sz w:val="28"/>
          <w:lang w:val="uk-UA"/>
        </w:rPr>
        <w:t>]</w:t>
      </w:r>
      <w:r w:rsidR="00894EF1">
        <w:rPr>
          <w:rFonts w:ascii="Times New Roman" w:hAnsi="Times New Roman" w:cs="Times New Roman"/>
          <w:sz w:val="28"/>
          <w:lang w:val="uk-UA"/>
        </w:rPr>
        <w:t xml:space="preserve"> </w:t>
      </w:r>
      <w:r>
        <w:rPr>
          <w:rFonts w:ascii="Times New Roman" w:hAnsi="Times New Roman" w:cs="Times New Roman"/>
          <w:sz w:val="28"/>
          <w:lang w:val="uk-UA"/>
        </w:rPr>
        <w:t>«</w:t>
      </w:r>
      <w:r w:rsidRPr="0092324A">
        <w:rPr>
          <w:rFonts w:ascii="Times New Roman" w:hAnsi="Times New Roman" w:cs="Times New Roman"/>
          <w:sz w:val="28"/>
          <w:lang w:val="uk-UA"/>
        </w:rPr>
        <w:t>Під час маршу махн</w:t>
      </w:r>
      <w:r>
        <w:rPr>
          <w:rFonts w:ascii="Times New Roman" w:hAnsi="Times New Roman" w:cs="Times New Roman"/>
          <w:sz w:val="28"/>
          <w:lang w:val="uk-UA"/>
        </w:rPr>
        <w:t xml:space="preserve">овський авангард на південь </w:t>
      </w:r>
      <w:r w:rsidRPr="0092324A">
        <w:rPr>
          <w:rFonts w:ascii="Times New Roman" w:hAnsi="Times New Roman" w:cs="Times New Roman"/>
          <w:sz w:val="28"/>
          <w:lang w:val="uk-UA"/>
        </w:rPr>
        <w:t>від Умані зустрівся</w:t>
      </w:r>
      <w:r>
        <w:rPr>
          <w:rFonts w:ascii="Times New Roman" w:hAnsi="Times New Roman" w:cs="Times New Roman"/>
          <w:sz w:val="28"/>
          <w:lang w:val="uk-UA"/>
        </w:rPr>
        <w:t xml:space="preserve"> з пікетами 1-ї бригади Україн</w:t>
      </w:r>
      <w:r w:rsidRPr="0092324A">
        <w:rPr>
          <w:rFonts w:ascii="Times New Roman" w:hAnsi="Times New Roman" w:cs="Times New Roman"/>
          <w:sz w:val="28"/>
          <w:lang w:val="uk-UA"/>
        </w:rPr>
        <w:t>ських січових стрільц</w:t>
      </w:r>
      <w:r>
        <w:rPr>
          <w:rFonts w:ascii="Times New Roman" w:hAnsi="Times New Roman" w:cs="Times New Roman"/>
          <w:sz w:val="28"/>
          <w:lang w:val="uk-UA"/>
        </w:rPr>
        <w:t xml:space="preserve">ів1 (УСС) Дієвої армії2 УНР. 14 </w:t>
      </w:r>
      <w:r w:rsidRPr="0092324A">
        <w:rPr>
          <w:rFonts w:ascii="Times New Roman" w:hAnsi="Times New Roman" w:cs="Times New Roman"/>
          <w:sz w:val="28"/>
          <w:lang w:val="uk-UA"/>
        </w:rPr>
        <w:t>вересня предст</w:t>
      </w:r>
      <w:r>
        <w:rPr>
          <w:rFonts w:ascii="Times New Roman" w:hAnsi="Times New Roman" w:cs="Times New Roman"/>
          <w:sz w:val="28"/>
          <w:lang w:val="uk-UA"/>
        </w:rPr>
        <w:t xml:space="preserve">авники РПАУ(м) виїхали до штабу </w:t>
      </w:r>
      <w:r w:rsidRPr="0092324A">
        <w:rPr>
          <w:rFonts w:ascii="Times New Roman" w:hAnsi="Times New Roman" w:cs="Times New Roman"/>
          <w:sz w:val="28"/>
          <w:lang w:val="uk-UA"/>
        </w:rPr>
        <w:t xml:space="preserve">бригади в Умань, де </w:t>
      </w:r>
      <w:r>
        <w:rPr>
          <w:rFonts w:ascii="Times New Roman" w:hAnsi="Times New Roman" w:cs="Times New Roman"/>
          <w:sz w:val="28"/>
          <w:lang w:val="uk-UA"/>
        </w:rPr>
        <w:t>в ніч на 15-те число між коман</w:t>
      </w:r>
      <w:r w:rsidRPr="0092324A">
        <w:rPr>
          <w:rFonts w:ascii="Times New Roman" w:hAnsi="Times New Roman" w:cs="Times New Roman"/>
          <w:sz w:val="28"/>
          <w:lang w:val="uk-UA"/>
        </w:rPr>
        <w:t>дуванням січових стрільців</w:t>
      </w:r>
      <w:r>
        <w:rPr>
          <w:rFonts w:ascii="Times New Roman" w:hAnsi="Times New Roman" w:cs="Times New Roman"/>
          <w:sz w:val="28"/>
          <w:lang w:val="uk-UA"/>
        </w:rPr>
        <w:t xml:space="preserve"> (з дозволу штабу Дієвої </w:t>
      </w:r>
      <w:r w:rsidRPr="0092324A">
        <w:rPr>
          <w:rFonts w:ascii="Times New Roman" w:hAnsi="Times New Roman" w:cs="Times New Roman"/>
          <w:sz w:val="28"/>
          <w:lang w:val="uk-UA"/>
        </w:rPr>
        <w:t>армії) і махновськими</w:t>
      </w:r>
      <w:r>
        <w:rPr>
          <w:rFonts w:ascii="Times New Roman" w:hAnsi="Times New Roman" w:cs="Times New Roman"/>
          <w:sz w:val="28"/>
          <w:lang w:val="uk-UA"/>
        </w:rPr>
        <w:t xml:space="preserve"> емісарами було укладено угоду, </w:t>
      </w:r>
      <w:r w:rsidRPr="0092324A">
        <w:rPr>
          <w:rFonts w:ascii="Times New Roman" w:hAnsi="Times New Roman" w:cs="Times New Roman"/>
          <w:sz w:val="28"/>
          <w:lang w:val="uk-UA"/>
        </w:rPr>
        <w:t xml:space="preserve">за якою січовики </w:t>
      </w:r>
      <w:r>
        <w:rPr>
          <w:rFonts w:ascii="Times New Roman" w:hAnsi="Times New Roman" w:cs="Times New Roman"/>
          <w:sz w:val="28"/>
          <w:lang w:val="uk-UA"/>
        </w:rPr>
        <w:t xml:space="preserve">погоджувалися прийняти до своїх </w:t>
      </w:r>
      <w:r w:rsidRPr="0092324A">
        <w:rPr>
          <w:rFonts w:ascii="Times New Roman" w:hAnsi="Times New Roman" w:cs="Times New Roman"/>
          <w:sz w:val="28"/>
          <w:lang w:val="uk-UA"/>
        </w:rPr>
        <w:t xml:space="preserve">шпиталів поранених </w:t>
      </w:r>
      <w:r>
        <w:rPr>
          <w:rFonts w:ascii="Times New Roman" w:hAnsi="Times New Roman" w:cs="Times New Roman"/>
          <w:sz w:val="28"/>
          <w:lang w:val="uk-UA"/>
        </w:rPr>
        <w:t xml:space="preserve">і хворих махновців, а повстанці </w:t>
      </w:r>
      <w:r w:rsidRPr="0092324A">
        <w:rPr>
          <w:rFonts w:ascii="Times New Roman" w:hAnsi="Times New Roman" w:cs="Times New Roman"/>
          <w:sz w:val="28"/>
          <w:lang w:val="uk-UA"/>
        </w:rPr>
        <w:t>визнавали над собою зверхність Дієвої армії і мали</w:t>
      </w:r>
      <w:r>
        <w:rPr>
          <w:rFonts w:ascii="Times New Roman" w:hAnsi="Times New Roman" w:cs="Times New Roman"/>
          <w:sz w:val="28"/>
          <w:lang w:val="uk-UA"/>
        </w:rPr>
        <w:t xml:space="preserve"> </w:t>
      </w:r>
      <w:r w:rsidRPr="0092324A">
        <w:rPr>
          <w:rFonts w:ascii="Times New Roman" w:hAnsi="Times New Roman" w:cs="Times New Roman"/>
          <w:sz w:val="28"/>
          <w:lang w:val="uk-UA"/>
        </w:rPr>
        <w:t>зайняти певну ділянку спільн</w:t>
      </w:r>
      <w:r>
        <w:rPr>
          <w:rFonts w:ascii="Times New Roman" w:hAnsi="Times New Roman" w:cs="Times New Roman"/>
          <w:sz w:val="28"/>
          <w:lang w:val="uk-UA"/>
        </w:rPr>
        <w:t xml:space="preserve">ого антиденікінського </w:t>
      </w:r>
      <w:r w:rsidRPr="0092324A">
        <w:rPr>
          <w:rFonts w:ascii="Times New Roman" w:hAnsi="Times New Roman" w:cs="Times New Roman"/>
          <w:sz w:val="28"/>
          <w:lang w:val="uk-UA"/>
        </w:rPr>
        <w:t xml:space="preserve">фронту. Військове </w:t>
      </w:r>
      <w:r>
        <w:rPr>
          <w:rFonts w:ascii="Times New Roman" w:hAnsi="Times New Roman" w:cs="Times New Roman"/>
          <w:sz w:val="28"/>
          <w:lang w:val="uk-UA"/>
        </w:rPr>
        <w:t>командування, виразником погля</w:t>
      </w:r>
      <w:r w:rsidRPr="0092324A">
        <w:rPr>
          <w:rFonts w:ascii="Times New Roman" w:hAnsi="Times New Roman" w:cs="Times New Roman"/>
          <w:sz w:val="28"/>
          <w:lang w:val="uk-UA"/>
        </w:rPr>
        <w:t xml:space="preserve">дів якого виступив </w:t>
      </w:r>
      <w:r>
        <w:rPr>
          <w:rFonts w:ascii="Times New Roman" w:hAnsi="Times New Roman" w:cs="Times New Roman"/>
          <w:sz w:val="28"/>
          <w:lang w:val="uk-UA"/>
        </w:rPr>
        <w:t xml:space="preserve">командарм В. Тютюнник, було за </w:t>
      </w:r>
      <w:r w:rsidRPr="0092324A">
        <w:rPr>
          <w:rFonts w:ascii="Times New Roman" w:hAnsi="Times New Roman" w:cs="Times New Roman"/>
          <w:sz w:val="28"/>
          <w:lang w:val="uk-UA"/>
        </w:rPr>
        <w:t>союз з махновцями,</w:t>
      </w:r>
      <w:r>
        <w:rPr>
          <w:rFonts w:ascii="Times New Roman" w:hAnsi="Times New Roman" w:cs="Times New Roman"/>
          <w:sz w:val="28"/>
          <w:lang w:val="uk-UA"/>
        </w:rPr>
        <w:t xml:space="preserve"> вважаючи їх достатньо надійним </w:t>
      </w:r>
      <w:r w:rsidRPr="0092324A">
        <w:rPr>
          <w:rFonts w:ascii="Times New Roman" w:hAnsi="Times New Roman" w:cs="Times New Roman"/>
          <w:sz w:val="28"/>
          <w:lang w:val="uk-UA"/>
        </w:rPr>
        <w:t>союзником проти бі</w:t>
      </w:r>
      <w:r>
        <w:rPr>
          <w:rFonts w:ascii="Times New Roman" w:hAnsi="Times New Roman" w:cs="Times New Roman"/>
          <w:sz w:val="28"/>
          <w:lang w:val="uk-UA"/>
        </w:rPr>
        <w:t xml:space="preserve">лих. Однак політичні керівники, </w:t>
      </w:r>
      <w:r w:rsidRPr="0092324A">
        <w:rPr>
          <w:rFonts w:ascii="Times New Roman" w:hAnsi="Times New Roman" w:cs="Times New Roman"/>
          <w:sz w:val="28"/>
          <w:lang w:val="uk-UA"/>
        </w:rPr>
        <w:t>зокрема С. Петлюра, публічно</w:t>
      </w:r>
      <w:r>
        <w:rPr>
          <w:rFonts w:ascii="Times New Roman" w:hAnsi="Times New Roman" w:cs="Times New Roman"/>
          <w:sz w:val="28"/>
          <w:lang w:val="uk-UA"/>
        </w:rPr>
        <w:t xml:space="preserve"> відмежовувалися від </w:t>
      </w:r>
      <w:r w:rsidRPr="0092324A">
        <w:rPr>
          <w:rFonts w:ascii="Times New Roman" w:hAnsi="Times New Roman" w:cs="Times New Roman"/>
          <w:sz w:val="28"/>
          <w:lang w:val="uk-UA"/>
        </w:rPr>
        <w:t>них, вважаючи їх н</w:t>
      </w:r>
      <w:r>
        <w:rPr>
          <w:rFonts w:ascii="Times New Roman" w:hAnsi="Times New Roman" w:cs="Times New Roman"/>
          <w:sz w:val="28"/>
          <w:lang w:val="uk-UA"/>
        </w:rPr>
        <w:t>аціонально несвідомими і напів</w:t>
      </w:r>
      <w:r w:rsidRPr="0092324A">
        <w:rPr>
          <w:rFonts w:ascii="Times New Roman" w:hAnsi="Times New Roman" w:cs="Times New Roman"/>
          <w:sz w:val="28"/>
          <w:lang w:val="uk-UA"/>
        </w:rPr>
        <w:t>кримінальними елементами.</w:t>
      </w:r>
      <w:r w:rsidR="00894EF1" w:rsidRPr="00894EF1">
        <w:rPr>
          <w:rFonts w:ascii="Times New Roman" w:hAnsi="Times New Roman" w:cs="Times New Roman"/>
          <w:sz w:val="28"/>
          <w:lang w:val="uk-UA"/>
        </w:rPr>
        <w:t xml:space="preserve"> </w:t>
      </w:r>
      <w:r w:rsidR="00894EF1" w:rsidRPr="00FB44F2">
        <w:rPr>
          <w:rFonts w:ascii="Times New Roman" w:hAnsi="Times New Roman" w:cs="Times New Roman"/>
          <w:sz w:val="28"/>
          <w:lang w:val="uk-UA"/>
        </w:rPr>
        <w:t>[</w:t>
      </w:r>
      <w:r w:rsidR="00894EF1">
        <w:rPr>
          <w:rFonts w:ascii="Times New Roman" w:hAnsi="Times New Roman" w:cs="Times New Roman"/>
          <w:sz w:val="28"/>
          <w:lang w:val="uk-UA"/>
        </w:rPr>
        <w:t>1, с.88-89</w:t>
      </w:r>
      <w:r w:rsidR="00894EF1" w:rsidRPr="00FB44F2">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sidRPr="00AB5FB7">
        <w:rPr>
          <w:rFonts w:ascii="Times New Roman" w:hAnsi="Times New Roman" w:cs="Times New Roman"/>
          <w:sz w:val="28"/>
          <w:lang w:val="uk-UA"/>
        </w:rPr>
        <w:t xml:space="preserve">      </w:t>
      </w:r>
      <w:r>
        <w:rPr>
          <w:rFonts w:ascii="Times New Roman" w:hAnsi="Times New Roman" w:cs="Times New Roman"/>
          <w:sz w:val="28"/>
          <w:lang w:val="uk-UA"/>
        </w:rPr>
        <w:t>Все ж, «</w:t>
      </w:r>
      <w:r w:rsidRPr="005E2385">
        <w:rPr>
          <w:rFonts w:ascii="Times New Roman" w:hAnsi="Times New Roman" w:cs="Times New Roman"/>
          <w:sz w:val="28"/>
          <w:lang w:val="uk-UA"/>
        </w:rPr>
        <w:t>20 вересня у Жмеринці відбу</w:t>
      </w:r>
      <w:r>
        <w:rPr>
          <w:rFonts w:ascii="Times New Roman" w:hAnsi="Times New Roman" w:cs="Times New Roman"/>
          <w:sz w:val="28"/>
          <w:lang w:val="uk-UA"/>
        </w:rPr>
        <w:t>лося підписання політичної угоди та закріплення воє</w:t>
      </w:r>
      <w:r w:rsidRPr="005E2385">
        <w:rPr>
          <w:rFonts w:ascii="Times New Roman" w:hAnsi="Times New Roman" w:cs="Times New Roman"/>
          <w:sz w:val="28"/>
          <w:lang w:val="uk-UA"/>
        </w:rPr>
        <w:t>нних угод</w:t>
      </w:r>
      <w:r>
        <w:rPr>
          <w:rFonts w:ascii="Times New Roman" w:hAnsi="Times New Roman" w:cs="Times New Roman"/>
          <w:sz w:val="28"/>
          <w:lang w:val="uk-UA"/>
        </w:rPr>
        <w:t xml:space="preserve"> між командуванням армії УНР в </w:t>
      </w:r>
      <w:r w:rsidRPr="005E2385">
        <w:rPr>
          <w:rFonts w:ascii="Times New Roman" w:hAnsi="Times New Roman" w:cs="Times New Roman"/>
          <w:sz w:val="28"/>
          <w:lang w:val="uk-UA"/>
        </w:rPr>
        <w:t>особах С. Петлюри і Ю. Тютюнн</w:t>
      </w:r>
      <w:r>
        <w:rPr>
          <w:rFonts w:ascii="Times New Roman" w:hAnsi="Times New Roman" w:cs="Times New Roman"/>
          <w:sz w:val="28"/>
          <w:lang w:val="uk-UA"/>
        </w:rPr>
        <w:t xml:space="preserve">ика та махновською делегацію, </w:t>
      </w:r>
      <w:r w:rsidRPr="005E2385">
        <w:rPr>
          <w:rFonts w:ascii="Times New Roman" w:hAnsi="Times New Roman" w:cs="Times New Roman"/>
          <w:sz w:val="28"/>
          <w:lang w:val="uk-UA"/>
        </w:rPr>
        <w:t xml:space="preserve">очолюваною В. Воліним і О. </w:t>
      </w:r>
      <w:r>
        <w:rPr>
          <w:rFonts w:ascii="Times New Roman" w:hAnsi="Times New Roman" w:cs="Times New Roman"/>
          <w:sz w:val="28"/>
          <w:lang w:val="uk-UA"/>
        </w:rPr>
        <w:t>Чубенком. Петлюра поставив умо</w:t>
      </w:r>
      <w:r w:rsidRPr="005E2385">
        <w:rPr>
          <w:rFonts w:ascii="Times New Roman" w:hAnsi="Times New Roman" w:cs="Times New Roman"/>
          <w:sz w:val="28"/>
          <w:lang w:val="uk-UA"/>
        </w:rPr>
        <w:t>ву махновцям не вести сво</w:t>
      </w:r>
      <w:r w:rsidR="00194132">
        <w:rPr>
          <w:rFonts w:ascii="Times New Roman" w:hAnsi="Times New Roman" w:cs="Times New Roman"/>
          <w:sz w:val="28"/>
          <w:lang w:val="uk-UA"/>
        </w:rPr>
        <w:t>є</w:t>
      </w:r>
      <w:r w:rsidRPr="005E2385">
        <w:rPr>
          <w:rFonts w:ascii="Times New Roman" w:hAnsi="Times New Roman" w:cs="Times New Roman"/>
          <w:sz w:val="28"/>
          <w:lang w:val="uk-UA"/>
        </w:rPr>
        <w:t>ї ан</w:t>
      </w:r>
      <w:r>
        <w:rPr>
          <w:rFonts w:ascii="Times New Roman" w:hAnsi="Times New Roman" w:cs="Times New Roman"/>
          <w:sz w:val="28"/>
          <w:lang w:val="uk-UA"/>
        </w:rPr>
        <w:t xml:space="preserve">архічної пропаганди в частинах </w:t>
      </w:r>
      <w:r w:rsidRPr="005E2385">
        <w:rPr>
          <w:rFonts w:ascii="Times New Roman" w:hAnsi="Times New Roman" w:cs="Times New Roman"/>
          <w:sz w:val="28"/>
          <w:lang w:val="uk-UA"/>
        </w:rPr>
        <w:t>армії УНР і на теренах, зайнятих</w:t>
      </w:r>
      <w:r>
        <w:rPr>
          <w:rFonts w:ascii="Times New Roman" w:hAnsi="Times New Roman" w:cs="Times New Roman"/>
          <w:sz w:val="28"/>
          <w:lang w:val="uk-UA"/>
        </w:rPr>
        <w:t xml:space="preserve"> військом Махна. Було також до</w:t>
      </w:r>
      <w:r w:rsidRPr="005E2385">
        <w:rPr>
          <w:rFonts w:ascii="Times New Roman" w:hAnsi="Times New Roman" w:cs="Times New Roman"/>
          <w:sz w:val="28"/>
          <w:lang w:val="uk-UA"/>
        </w:rPr>
        <w:t>мовлено, що у разі спільної пере</w:t>
      </w:r>
      <w:r>
        <w:rPr>
          <w:rFonts w:ascii="Times New Roman" w:hAnsi="Times New Roman" w:cs="Times New Roman"/>
          <w:sz w:val="28"/>
          <w:lang w:val="uk-UA"/>
        </w:rPr>
        <w:t xml:space="preserve">моги над білими махновцям буде </w:t>
      </w:r>
      <w:r w:rsidRPr="005E2385">
        <w:rPr>
          <w:rFonts w:ascii="Times New Roman" w:hAnsi="Times New Roman" w:cs="Times New Roman"/>
          <w:sz w:val="28"/>
          <w:lang w:val="uk-UA"/>
        </w:rPr>
        <w:t>виділено автономний Запоріз</w:t>
      </w:r>
      <w:r>
        <w:rPr>
          <w:rFonts w:ascii="Times New Roman" w:hAnsi="Times New Roman" w:cs="Times New Roman"/>
          <w:sz w:val="28"/>
          <w:lang w:val="uk-UA"/>
        </w:rPr>
        <w:t>ький район у складі УНР для по</w:t>
      </w:r>
      <w:r w:rsidRPr="005E2385">
        <w:rPr>
          <w:rFonts w:ascii="Times New Roman" w:hAnsi="Times New Roman" w:cs="Times New Roman"/>
          <w:sz w:val="28"/>
          <w:lang w:val="uk-UA"/>
        </w:rPr>
        <w:t>будови там «вільного ладу» та «</w:t>
      </w:r>
      <w:r>
        <w:rPr>
          <w:rFonts w:ascii="Times New Roman" w:hAnsi="Times New Roman" w:cs="Times New Roman"/>
          <w:sz w:val="28"/>
          <w:lang w:val="uk-UA"/>
        </w:rPr>
        <w:t>вільних рад». Виступаючи на за</w:t>
      </w:r>
      <w:r w:rsidRPr="005E2385">
        <w:rPr>
          <w:rFonts w:ascii="Times New Roman" w:hAnsi="Times New Roman" w:cs="Times New Roman"/>
          <w:sz w:val="28"/>
          <w:lang w:val="uk-UA"/>
        </w:rPr>
        <w:t xml:space="preserve">сіданні Кабінету міністрів </w:t>
      </w:r>
      <w:r w:rsidRPr="005E2385">
        <w:rPr>
          <w:rFonts w:ascii="Times New Roman" w:hAnsi="Times New Roman" w:cs="Times New Roman"/>
          <w:sz w:val="28"/>
          <w:lang w:val="uk-UA"/>
        </w:rPr>
        <w:lastRenderedPageBreak/>
        <w:t xml:space="preserve">УНР, </w:t>
      </w:r>
      <w:r>
        <w:rPr>
          <w:rFonts w:ascii="Times New Roman" w:hAnsi="Times New Roman" w:cs="Times New Roman"/>
          <w:sz w:val="28"/>
          <w:lang w:val="uk-UA"/>
        </w:rPr>
        <w:t xml:space="preserve">Петлюра виклав план об’єднання </w:t>
      </w:r>
      <w:r w:rsidRPr="005E2385">
        <w:rPr>
          <w:rFonts w:ascii="Times New Roman" w:hAnsi="Times New Roman" w:cs="Times New Roman"/>
          <w:sz w:val="28"/>
          <w:lang w:val="uk-UA"/>
        </w:rPr>
        <w:t>всіх</w:t>
      </w:r>
      <w:r>
        <w:rPr>
          <w:rFonts w:ascii="Times New Roman" w:hAnsi="Times New Roman" w:cs="Times New Roman"/>
          <w:sz w:val="28"/>
          <w:lang w:val="uk-UA"/>
        </w:rPr>
        <w:t xml:space="preserve"> українських повстанців під своєю орудою для боротьби за волю України. </w:t>
      </w:r>
      <w:r w:rsidRPr="005E2385">
        <w:rPr>
          <w:rFonts w:ascii="Times New Roman" w:hAnsi="Times New Roman" w:cs="Times New Roman"/>
          <w:sz w:val="28"/>
          <w:lang w:val="uk-UA"/>
        </w:rPr>
        <w:t>«Батько» розраховував са</w:t>
      </w:r>
      <w:r>
        <w:rPr>
          <w:rFonts w:ascii="Times New Roman" w:hAnsi="Times New Roman" w:cs="Times New Roman"/>
          <w:sz w:val="28"/>
          <w:lang w:val="uk-UA"/>
        </w:rPr>
        <w:t xml:space="preserve">м очолити визволення України й </w:t>
      </w:r>
      <w:r w:rsidRPr="005E2385">
        <w:rPr>
          <w:rFonts w:ascii="Times New Roman" w:hAnsi="Times New Roman" w:cs="Times New Roman"/>
          <w:sz w:val="28"/>
          <w:lang w:val="uk-UA"/>
        </w:rPr>
        <w:t xml:space="preserve">перетягти військо УНР на свій бік. </w:t>
      </w:r>
      <w:r>
        <w:rPr>
          <w:rFonts w:ascii="Times New Roman" w:hAnsi="Times New Roman" w:cs="Times New Roman"/>
          <w:sz w:val="28"/>
          <w:lang w:val="uk-UA"/>
        </w:rPr>
        <w:t>Він був на піднесенні в резуль</w:t>
      </w:r>
      <w:r w:rsidRPr="005E2385">
        <w:rPr>
          <w:rFonts w:ascii="Times New Roman" w:hAnsi="Times New Roman" w:cs="Times New Roman"/>
          <w:sz w:val="28"/>
          <w:lang w:val="uk-UA"/>
        </w:rPr>
        <w:t>таті літніх успіхів у боротьбі з Гри</w:t>
      </w:r>
      <w:r>
        <w:rPr>
          <w:rFonts w:ascii="Times New Roman" w:hAnsi="Times New Roman" w:cs="Times New Roman"/>
          <w:sz w:val="28"/>
          <w:lang w:val="uk-UA"/>
        </w:rPr>
        <w:t xml:space="preserve">гор’євим та червоними і гадав, </w:t>
      </w:r>
      <w:r w:rsidRPr="005E2385">
        <w:rPr>
          <w:rFonts w:ascii="Times New Roman" w:hAnsi="Times New Roman" w:cs="Times New Roman"/>
          <w:sz w:val="28"/>
          <w:lang w:val="uk-UA"/>
        </w:rPr>
        <w:t>що коли червоні полки при</w:t>
      </w:r>
      <w:r>
        <w:rPr>
          <w:rFonts w:ascii="Times New Roman" w:hAnsi="Times New Roman" w:cs="Times New Roman"/>
          <w:sz w:val="28"/>
          <w:lang w:val="uk-UA"/>
        </w:rPr>
        <w:t>є</w:t>
      </w:r>
      <w:r w:rsidRPr="005E2385">
        <w:rPr>
          <w:rFonts w:ascii="Times New Roman" w:hAnsi="Times New Roman" w:cs="Times New Roman"/>
          <w:sz w:val="28"/>
          <w:lang w:val="uk-UA"/>
        </w:rPr>
        <w:t>дна</w:t>
      </w:r>
      <w:r>
        <w:rPr>
          <w:rFonts w:ascii="Times New Roman" w:hAnsi="Times New Roman" w:cs="Times New Roman"/>
          <w:sz w:val="28"/>
          <w:lang w:val="uk-UA"/>
        </w:rPr>
        <w:t xml:space="preserve">лися до Повстанської армії, то </w:t>
      </w:r>
      <w:r w:rsidRPr="005E2385">
        <w:rPr>
          <w:rFonts w:ascii="Times New Roman" w:hAnsi="Times New Roman" w:cs="Times New Roman"/>
          <w:sz w:val="28"/>
          <w:lang w:val="uk-UA"/>
        </w:rPr>
        <w:t>те ж сам</w:t>
      </w:r>
      <w:r>
        <w:rPr>
          <w:rFonts w:ascii="Times New Roman" w:hAnsi="Times New Roman" w:cs="Times New Roman"/>
          <w:sz w:val="28"/>
          <w:lang w:val="uk-UA"/>
        </w:rPr>
        <w:t xml:space="preserve">е вийде і з полками Директорії. </w:t>
      </w:r>
      <w:r w:rsidRPr="005E2385">
        <w:rPr>
          <w:rFonts w:ascii="Times New Roman" w:hAnsi="Times New Roman" w:cs="Times New Roman"/>
          <w:sz w:val="28"/>
          <w:lang w:val="uk-UA"/>
        </w:rPr>
        <w:t>Махновські агітатори проникли в розташування частин армії УНР, і в лавах петлюрівців були навіть такі, хто перейшов до махновців. Махновський культпросвітвідділ видав тоді листівку «Хто такий Петлюра?», в якій</w:t>
      </w:r>
      <w:r>
        <w:rPr>
          <w:rFonts w:ascii="Times New Roman" w:hAnsi="Times New Roman" w:cs="Times New Roman"/>
          <w:sz w:val="28"/>
          <w:lang w:val="uk-UA"/>
        </w:rPr>
        <w:t xml:space="preserve"> головний отаман Петлюра крити</w:t>
      </w:r>
      <w:r w:rsidRPr="005E2385">
        <w:rPr>
          <w:rFonts w:ascii="Times New Roman" w:hAnsi="Times New Roman" w:cs="Times New Roman"/>
          <w:sz w:val="28"/>
          <w:lang w:val="uk-UA"/>
        </w:rPr>
        <w:t xml:space="preserve">кувався за «буржуазність» і «продаж </w:t>
      </w:r>
      <w:r>
        <w:rPr>
          <w:rFonts w:ascii="Times New Roman" w:hAnsi="Times New Roman" w:cs="Times New Roman"/>
          <w:sz w:val="28"/>
          <w:lang w:val="uk-UA"/>
        </w:rPr>
        <w:t xml:space="preserve">України французьким та англійським капіталістам». </w:t>
      </w:r>
      <w:r w:rsidRPr="005E2385">
        <w:rPr>
          <w:rFonts w:ascii="Times New Roman" w:hAnsi="Times New Roman" w:cs="Times New Roman"/>
          <w:sz w:val="28"/>
          <w:lang w:val="uk-UA"/>
        </w:rPr>
        <w:t>Махновська армія в опе</w:t>
      </w:r>
      <w:r>
        <w:rPr>
          <w:rFonts w:ascii="Times New Roman" w:hAnsi="Times New Roman" w:cs="Times New Roman"/>
          <w:sz w:val="28"/>
          <w:lang w:val="uk-UA"/>
        </w:rPr>
        <w:t>ративному відношенні мала узго</w:t>
      </w:r>
      <w:r w:rsidRPr="005E2385">
        <w:rPr>
          <w:rFonts w:ascii="Times New Roman" w:hAnsi="Times New Roman" w:cs="Times New Roman"/>
          <w:sz w:val="28"/>
          <w:lang w:val="uk-UA"/>
        </w:rPr>
        <w:t>джувати свої плани з Генштабо</w:t>
      </w:r>
      <w:r>
        <w:rPr>
          <w:rFonts w:ascii="Times New Roman" w:hAnsi="Times New Roman" w:cs="Times New Roman"/>
          <w:sz w:val="28"/>
          <w:lang w:val="uk-UA"/>
        </w:rPr>
        <w:t xml:space="preserve">м армії УНР і фактично договір </w:t>
      </w:r>
      <w:r w:rsidRPr="005E2385">
        <w:rPr>
          <w:rFonts w:ascii="Times New Roman" w:hAnsi="Times New Roman" w:cs="Times New Roman"/>
          <w:sz w:val="28"/>
          <w:lang w:val="uk-UA"/>
        </w:rPr>
        <w:t>між петлюрівцями та махно</w:t>
      </w:r>
      <w:r>
        <w:rPr>
          <w:rFonts w:ascii="Times New Roman" w:hAnsi="Times New Roman" w:cs="Times New Roman"/>
          <w:sz w:val="28"/>
          <w:lang w:val="uk-UA"/>
        </w:rPr>
        <w:t>вцями в подальшому не був розі</w:t>
      </w:r>
      <w:r w:rsidRPr="005E2385">
        <w:rPr>
          <w:rFonts w:ascii="Times New Roman" w:hAnsi="Times New Roman" w:cs="Times New Roman"/>
          <w:sz w:val="28"/>
          <w:lang w:val="uk-UA"/>
        </w:rPr>
        <w:t xml:space="preserve">рваний. Апарат армії УНР брав на </w:t>
      </w:r>
      <w:r>
        <w:rPr>
          <w:rFonts w:ascii="Times New Roman" w:hAnsi="Times New Roman" w:cs="Times New Roman"/>
          <w:sz w:val="28"/>
          <w:lang w:val="uk-UA"/>
        </w:rPr>
        <w:t>себе постачання махнов</w:t>
      </w:r>
      <w:r w:rsidRPr="005E2385">
        <w:rPr>
          <w:rFonts w:ascii="Times New Roman" w:hAnsi="Times New Roman" w:cs="Times New Roman"/>
          <w:sz w:val="28"/>
          <w:lang w:val="uk-UA"/>
        </w:rPr>
        <w:t>ської Повстанської армії набо</w:t>
      </w:r>
      <w:r>
        <w:rPr>
          <w:rFonts w:ascii="Times New Roman" w:hAnsi="Times New Roman" w:cs="Times New Roman"/>
          <w:sz w:val="28"/>
          <w:lang w:val="uk-UA"/>
        </w:rPr>
        <w:t xml:space="preserve">ями, амуніці­ю, медикаментами. </w:t>
      </w:r>
      <w:r w:rsidRPr="005E2385">
        <w:rPr>
          <w:rFonts w:ascii="Times New Roman" w:hAnsi="Times New Roman" w:cs="Times New Roman"/>
          <w:sz w:val="28"/>
          <w:lang w:val="uk-UA"/>
        </w:rPr>
        <w:t>Щоб налагодити всі ці питанн</w:t>
      </w:r>
      <w:r>
        <w:rPr>
          <w:rFonts w:ascii="Times New Roman" w:hAnsi="Times New Roman" w:cs="Times New Roman"/>
          <w:sz w:val="28"/>
          <w:lang w:val="uk-UA"/>
        </w:rPr>
        <w:t>я, на 26 вересня було призначе</w:t>
      </w:r>
      <w:r w:rsidRPr="005E2385">
        <w:rPr>
          <w:rFonts w:ascii="Times New Roman" w:hAnsi="Times New Roman" w:cs="Times New Roman"/>
          <w:sz w:val="28"/>
          <w:lang w:val="uk-UA"/>
        </w:rPr>
        <w:t>но зустріч С. Петлюри і Н. Ма</w:t>
      </w:r>
      <w:r>
        <w:rPr>
          <w:rFonts w:ascii="Times New Roman" w:hAnsi="Times New Roman" w:cs="Times New Roman"/>
          <w:sz w:val="28"/>
          <w:lang w:val="uk-UA"/>
        </w:rPr>
        <w:t xml:space="preserve">хна в Умані. Але ця зустріч не </w:t>
      </w:r>
      <w:r w:rsidRPr="005E2385">
        <w:rPr>
          <w:rFonts w:ascii="Times New Roman" w:hAnsi="Times New Roman" w:cs="Times New Roman"/>
          <w:sz w:val="28"/>
          <w:lang w:val="uk-UA"/>
        </w:rPr>
        <w:t>відбулася. Н. Махно не зміг п</w:t>
      </w:r>
      <w:r>
        <w:rPr>
          <w:rFonts w:ascii="Times New Roman" w:hAnsi="Times New Roman" w:cs="Times New Roman"/>
          <w:sz w:val="28"/>
          <w:lang w:val="uk-UA"/>
        </w:rPr>
        <w:t xml:space="preserve">риїхати, позаяк почався наступ </w:t>
      </w:r>
      <w:r w:rsidRPr="005E2385">
        <w:rPr>
          <w:rFonts w:ascii="Times New Roman" w:hAnsi="Times New Roman" w:cs="Times New Roman"/>
          <w:sz w:val="28"/>
          <w:lang w:val="uk-UA"/>
        </w:rPr>
        <w:t>білогвардійців на його ділянці</w:t>
      </w:r>
      <w:r>
        <w:rPr>
          <w:rFonts w:ascii="Times New Roman" w:hAnsi="Times New Roman" w:cs="Times New Roman"/>
          <w:sz w:val="28"/>
          <w:lang w:val="uk-UA"/>
        </w:rPr>
        <w:t xml:space="preserve">. Вагон С. Петлюри простояв на </w:t>
      </w:r>
      <w:r w:rsidRPr="005E2385">
        <w:rPr>
          <w:rFonts w:ascii="Times New Roman" w:hAnsi="Times New Roman" w:cs="Times New Roman"/>
          <w:sz w:val="28"/>
          <w:lang w:val="uk-UA"/>
        </w:rPr>
        <w:t>станції Умань увесь день, ал</w:t>
      </w:r>
      <w:r>
        <w:rPr>
          <w:rFonts w:ascii="Times New Roman" w:hAnsi="Times New Roman" w:cs="Times New Roman"/>
          <w:sz w:val="28"/>
          <w:lang w:val="uk-UA"/>
        </w:rPr>
        <w:t xml:space="preserve">е прорив білих на Умань змусив </w:t>
      </w:r>
      <w:r w:rsidRPr="005E2385">
        <w:rPr>
          <w:rFonts w:ascii="Times New Roman" w:hAnsi="Times New Roman" w:cs="Times New Roman"/>
          <w:sz w:val="28"/>
          <w:lang w:val="uk-UA"/>
        </w:rPr>
        <w:t>його виїхати до Христинівки.</w:t>
      </w:r>
      <w:r>
        <w:rPr>
          <w:rFonts w:ascii="Times New Roman" w:hAnsi="Times New Roman" w:cs="Times New Roman"/>
          <w:sz w:val="28"/>
          <w:lang w:val="uk-UA"/>
        </w:rPr>
        <w:t xml:space="preserve">» </w:t>
      </w:r>
      <w:r w:rsidR="00894EF1" w:rsidRPr="00FB44F2">
        <w:rPr>
          <w:rFonts w:ascii="Times New Roman" w:hAnsi="Times New Roman" w:cs="Times New Roman"/>
          <w:sz w:val="28"/>
        </w:rPr>
        <w:t>[</w:t>
      </w:r>
      <w:r w:rsidR="00894EF1">
        <w:rPr>
          <w:rFonts w:ascii="Times New Roman" w:hAnsi="Times New Roman" w:cs="Times New Roman"/>
          <w:sz w:val="28"/>
          <w:lang w:val="uk-UA"/>
        </w:rPr>
        <w:t>44, с.140</w:t>
      </w:r>
      <w:r w:rsidR="00894EF1" w:rsidRPr="00FB44F2">
        <w:rPr>
          <w:rFonts w:ascii="Times New Roman" w:hAnsi="Times New Roman" w:cs="Times New Roman"/>
          <w:sz w:val="28"/>
        </w:rPr>
        <w:t>]</w:t>
      </w:r>
    </w:p>
    <w:p w:rsidR="00DD5376" w:rsidRPr="00FB44F2"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Махновське військо за спільною угодою займало спільний фронт шириною 40 верст, глибиною 60 верст на схід від Умані, ставши між частинами січових стрільців та Волинською групою армії УНР. </w:t>
      </w:r>
      <w:r w:rsidR="00894EF1" w:rsidRPr="00FB44F2">
        <w:rPr>
          <w:rFonts w:ascii="Times New Roman" w:hAnsi="Times New Roman" w:cs="Times New Roman"/>
          <w:sz w:val="28"/>
          <w:lang w:val="uk-UA"/>
        </w:rPr>
        <w:t>[</w:t>
      </w:r>
      <w:r w:rsidR="00894EF1">
        <w:rPr>
          <w:rFonts w:ascii="Times New Roman" w:hAnsi="Times New Roman" w:cs="Times New Roman"/>
          <w:sz w:val="28"/>
          <w:lang w:val="uk-UA"/>
        </w:rPr>
        <w:t>10</w:t>
      </w:r>
      <w:r w:rsidR="00894EF1" w:rsidRPr="00FB44F2">
        <w:rPr>
          <w:rFonts w:ascii="Times New Roman" w:hAnsi="Times New Roman" w:cs="Times New Roman"/>
          <w:sz w:val="28"/>
          <w:lang w:val="uk-UA"/>
        </w:rPr>
        <w:t>]</w:t>
      </w:r>
    </w:p>
    <w:p w:rsidR="00DD5376" w:rsidRPr="00022296" w:rsidRDefault="00DD5376" w:rsidP="00DD5376">
      <w:pPr>
        <w:spacing w:line="360" w:lineRule="auto"/>
        <w:rPr>
          <w:rFonts w:ascii="Times New Roman" w:hAnsi="Times New Roman" w:cs="Times New Roman"/>
          <w:sz w:val="28"/>
        </w:rPr>
      </w:pPr>
      <w:r w:rsidRPr="00022296">
        <w:rPr>
          <w:rFonts w:ascii="Times New Roman" w:hAnsi="Times New Roman" w:cs="Times New Roman"/>
          <w:sz w:val="28"/>
          <w:lang w:val="uk-UA"/>
        </w:rPr>
        <w:t xml:space="preserve">      Після відновлення бойових дій з білими, махновцям вдалося завдати їм відчутної поразки. Шлях на Катеринославщину був відкритим, тож було вирішено повертатися до рідного краю</w:t>
      </w:r>
      <w:r w:rsidRPr="00022296">
        <w:rPr>
          <w:rFonts w:ascii="Times New Roman" w:hAnsi="Times New Roman" w:cs="Times New Roman"/>
          <w:sz w:val="28"/>
        </w:rPr>
        <w:t xml:space="preserve">. </w:t>
      </w:r>
      <w:r w:rsidR="00894EF1" w:rsidRPr="0026268E">
        <w:rPr>
          <w:rFonts w:ascii="Times New Roman" w:hAnsi="Times New Roman" w:cs="Times New Roman"/>
          <w:sz w:val="28"/>
        </w:rPr>
        <w:t>[</w:t>
      </w:r>
      <w:r w:rsidR="00894EF1">
        <w:rPr>
          <w:rFonts w:ascii="Times New Roman" w:hAnsi="Times New Roman" w:cs="Times New Roman"/>
          <w:sz w:val="28"/>
          <w:lang w:val="uk-UA"/>
        </w:rPr>
        <w:t>44, с.141-142</w:t>
      </w:r>
      <w:r w:rsidR="00894EF1" w:rsidRPr="0026268E">
        <w:rPr>
          <w:rFonts w:ascii="Times New Roman" w:hAnsi="Times New Roman" w:cs="Times New Roman"/>
          <w:sz w:val="28"/>
        </w:rPr>
        <w:t>]</w:t>
      </w:r>
    </w:p>
    <w:p w:rsidR="00DD5376" w:rsidRPr="00022296" w:rsidRDefault="00DD5376" w:rsidP="00DD5376">
      <w:pPr>
        <w:spacing w:line="360" w:lineRule="auto"/>
        <w:rPr>
          <w:rFonts w:ascii="Times New Roman" w:hAnsi="Times New Roman" w:cs="Times New Roman"/>
          <w:sz w:val="28"/>
          <w:lang w:val="uk-UA"/>
        </w:rPr>
      </w:pPr>
      <w:r w:rsidRPr="00022296">
        <w:rPr>
          <w:rFonts w:ascii="Times New Roman" w:hAnsi="Times New Roman" w:cs="Times New Roman"/>
          <w:sz w:val="28"/>
        </w:rPr>
        <w:t xml:space="preserve">      </w:t>
      </w:r>
      <w:r w:rsidRPr="00022296">
        <w:rPr>
          <w:rFonts w:ascii="Times New Roman" w:hAnsi="Times New Roman" w:cs="Times New Roman"/>
          <w:sz w:val="28"/>
          <w:lang w:val="uk-UA"/>
        </w:rPr>
        <w:t xml:space="preserve">Таким чином розпочалася нова фаза протистояння махновців зі ЗСПР. Військові дії велися з перемінним успіхом для кожної зі сторін. </w:t>
      </w:r>
      <w:r w:rsidR="00894EF1" w:rsidRPr="00FB44F2">
        <w:rPr>
          <w:rFonts w:ascii="Times New Roman" w:hAnsi="Times New Roman" w:cs="Times New Roman"/>
          <w:sz w:val="28"/>
        </w:rPr>
        <w:t>[</w:t>
      </w:r>
      <w:r w:rsidR="00894EF1">
        <w:rPr>
          <w:rFonts w:ascii="Times New Roman" w:hAnsi="Times New Roman" w:cs="Times New Roman"/>
          <w:sz w:val="28"/>
          <w:lang w:val="uk-UA"/>
        </w:rPr>
        <w:t>1, с.89-115</w:t>
      </w:r>
      <w:r w:rsidR="00894EF1" w:rsidRPr="00FB44F2">
        <w:rPr>
          <w:rFonts w:ascii="Times New Roman" w:hAnsi="Times New Roman" w:cs="Times New Roman"/>
          <w:sz w:val="28"/>
        </w:rPr>
        <w:t>]</w:t>
      </w:r>
    </w:p>
    <w:p w:rsidR="00DD5376" w:rsidRPr="00022296" w:rsidRDefault="00DD5376" w:rsidP="00DD5376">
      <w:pPr>
        <w:spacing w:line="360" w:lineRule="auto"/>
        <w:rPr>
          <w:rFonts w:ascii="Times New Roman" w:hAnsi="Times New Roman" w:cs="Times New Roman"/>
          <w:sz w:val="28"/>
          <w:lang w:val="uk-UA"/>
        </w:rPr>
      </w:pPr>
      <w:r w:rsidRPr="00022296">
        <w:rPr>
          <w:rFonts w:ascii="Times New Roman" w:hAnsi="Times New Roman" w:cs="Times New Roman"/>
          <w:sz w:val="28"/>
        </w:rPr>
        <w:t xml:space="preserve">      </w:t>
      </w:r>
      <w:r w:rsidRPr="00022296">
        <w:rPr>
          <w:rFonts w:ascii="Times New Roman" w:hAnsi="Times New Roman" w:cs="Times New Roman"/>
          <w:sz w:val="28"/>
          <w:lang w:val="uk-UA"/>
        </w:rPr>
        <w:t xml:space="preserve">Однак на початку 1920 року білі почнуть виснажуватися під натиском нової військової сили - червоної армії. У грудні 1920 року більшовики зайняли </w:t>
      </w:r>
      <w:r w:rsidRPr="00022296">
        <w:rPr>
          <w:rFonts w:ascii="Times New Roman" w:hAnsi="Times New Roman" w:cs="Times New Roman"/>
          <w:sz w:val="28"/>
          <w:lang w:val="uk-UA"/>
        </w:rPr>
        <w:lastRenderedPageBreak/>
        <w:t>Луганськ, Слов'янськ, Золотоношу і Полтаву, витісняючи білих з України та погрожуючи махновцям.</w:t>
      </w:r>
    </w:p>
    <w:p w:rsidR="00DD5376" w:rsidRDefault="00DD5376" w:rsidP="00DD5376">
      <w:pPr>
        <w:spacing w:line="360" w:lineRule="auto"/>
        <w:rPr>
          <w:rFonts w:ascii="Times New Roman" w:hAnsi="Times New Roman" w:cs="Times New Roman"/>
          <w:sz w:val="28"/>
        </w:rPr>
      </w:pPr>
      <w:r w:rsidRPr="003B4BD4">
        <w:rPr>
          <w:rFonts w:ascii="Times New Roman" w:hAnsi="Times New Roman" w:cs="Times New Roman"/>
          <w:sz w:val="28"/>
          <w:lang w:val="uk-UA"/>
        </w:rPr>
        <w:t xml:space="preserve">      </w:t>
      </w:r>
      <w:r w:rsidRPr="00261D51">
        <w:rPr>
          <w:rFonts w:ascii="Times New Roman" w:hAnsi="Times New Roman" w:cs="Times New Roman"/>
          <w:sz w:val="28"/>
          <w:lang w:val="uk-UA"/>
        </w:rPr>
        <w:t xml:space="preserve">«Звичайно, махновське командування заспокоювало себе ілюзіями щодо можливого союзу з більшовиками, проте справжні наміри останніх виявились дуже швидко. Денікіна можна було вважати вже розгромленим, тому військова допомога махновців була непотрібна. А політично вони утворювали більшовикам конкуренцію у впливах на населення. Переможцем Денікіна могла вважатися тільки одна сила — більшовики, як того бажали вони самі. Це і визначало лінію поведінки більшовицького керівництва щодо махновців у грудні 1919 — січні 1920 р.» </w:t>
      </w:r>
      <w:r w:rsidR="00894EF1" w:rsidRPr="00FB44F2">
        <w:rPr>
          <w:rFonts w:ascii="Times New Roman" w:hAnsi="Times New Roman" w:cs="Times New Roman"/>
          <w:sz w:val="28"/>
        </w:rPr>
        <w:t>[</w:t>
      </w:r>
      <w:r w:rsidR="00894EF1">
        <w:rPr>
          <w:rFonts w:ascii="Times New Roman" w:hAnsi="Times New Roman" w:cs="Times New Roman"/>
          <w:sz w:val="28"/>
          <w:lang w:val="uk-UA"/>
        </w:rPr>
        <w:t>1, с.116</w:t>
      </w:r>
      <w:r w:rsidR="00894EF1" w:rsidRPr="00FB44F2">
        <w:rPr>
          <w:rFonts w:ascii="Times New Roman" w:hAnsi="Times New Roman" w:cs="Times New Roman"/>
          <w:sz w:val="28"/>
        </w:rPr>
        <w:t>]</w:t>
      </w:r>
    </w:p>
    <w:p w:rsidR="00DD5376" w:rsidRPr="00022296"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t xml:space="preserve">      </w:t>
      </w:r>
      <w:r w:rsidRPr="00022296">
        <w:rPr>
          <w:rFonts w:ascii="Times New Roman" w:hAnsi="Times New Roman" w:cs="Times New Roman"/>
          <w:sz w:val="28"/>
          <w:lang w:val="uk-UA"/>
        </w:rPr>
        <w:t>Червона армія, що наступала по Лівобережжю південної України, 4 січня 1920 року отримала наказ про "знищення банд Махна". Махновці ж воліли до військово-політичного союзу з більшовиками, тому намагалися не вступати у бої з ними та шукати спроби порозумітися з останніми.</w:t>
      </w:r>
      <w:r w:rsidR="00894EF1" w:rsidRPr="00894EF1">
        <w:rPr>
          <w:rFonts w:ascii="Times New Roman" w:hAnsi="Times New Roman" w:cs="Times New Roman"/>
          <w:sz w:val="28"/>
        </w:rPr>
        <w:t xml:space="preserve"> </w:t>
      </w:r>
      <w:r w:rsidR="00894EF1" w:rsidRPr="00FB44F2">
        <w:rPr>
          <w:rFonts w:ascii="Times New Roman" w:hAnsi="Times New Roman" w:cs="Times New Roman"/>
          <w:sz w:val="28"/>
        </w:rPr>
        <w:t>[</w:t>
      </w:r>
      <w:r w:rsidR="00894EF1">
        <w:rPr>
          <w:rFonts w:ascii="Times New Roman" w:hAnsi="Times New Roman" w:cs="Times New Roman"/>
          <w:sz w:val="28"/>
          <w:lang w:val="uk-UA"/>
        </w:rPr>
        <w:t>1, с.116, с.118</w:t>
      </w:r>
      <w:r w:rsidR="00894EF1" w:rsidRPr="00FB44F2">
        <w:rPr>
          <w:rFonts w:ascii="Times New Roman" w:hAnsi="Times New Roman" w:cs="Times New Roman"/>
          <w:sz w:val="28"/>
        </w:rPr>
        <w:t>]</w:t>
      </w:r>
    </w:p>
    <w:p w:rsidR="00DD5376" w:rsidRPr="0002229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022296">
        <w:rPr>
          <w:rFonts w:ascii="Times New Roman" w:hAnsi="Times New Roman" w:cs="Times New Roman"/>
          <w:sz w:val="28"/>
          <w:lang w:val="uk-UA"/>
        </w:rPr>
        <w:t xml:space="preserve">Однак зустрічна готовність дійти до компромісу з боку більшовиків була лише видимістю. Рішення про ліквідацію махновщини було вже прийняте на найвищому рівні. </w:t>
      </w:r>
      <w:r w:rsidR="00894EF1" w:rsidRPr="00FB44F2">
        <w:rPr>
          <w:rFonts w:ascii="Times New Roman" w:hAnsi="Times New Roman" w:cs="Times New Roman"/>
          <w:sz w:val="28"/>
        </w:rPr>
        <w:t>[</w:t>
      </w:r>
      <w:r w:rsidR="00894EF1">
        <w:rPr>
          <w:rFonts w:ascii="Times New Roman" w:hAnsi="Times New Roman" w:cs="Times New Roman"/>
          <w:sz w:val="28"/>
          <w:lang w:val="uk-UA"/>
        </w:rPr>
        <w:t>1, с.116</w:t>
      </w:r>
      <w:r w:rsidR="00894EF1"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022296">
        <w:rPr>
          <w:rFonts w:ascii="Times New Roman" w:hAnsi="Times New Roman" w:cs="Times New Roman"/>
          <w:sz w:val="28"/>
          <w:lang w:val="uk-UA"/>
        </w:rPr>
        <w:t xml:space="preserve">Н. Махно обрав для протистояння з червоними таку форму боротьби, яка вже була йому знайомою - партизанську діяльність у запіллі супротивника. </w:t>
      </w:r>
      <w:r w:rsidR="00894EF1" w:rsidRPr="00894EF1">
        <w:rPr>
          <w:rFonts w:ascii="Times New Roman" w:hAnsi="Times New Roman" w:cs="Times New Roman"/>
          <w:sz w:val="28"/>
        </w:rPr>
        <w:t>[</w:t>
      </w:r>
      <w:r w:rsidR="00894EF1">
        <w:rPr>
          <w:rFonts w:ascii="Times New Roman" w:hAnsi="Times New Roman" w:cs="Times New Roman"/>
          <w:sz w:val="28"/>
          <w:lang w:val="uk-UA"/>
        </w:rPr>
        <w:t>1, с.129</w:t>
      </w:r>
      <w:r w:rsidR="00894EF1" w:rsidRPr="00894EF1">
        <w:rPr>
          <w:rFonts w:ascii="Times New Roman" w:hAnsi="Times New Roman" w:cs="Times New Roman"/>
          <w:sz w:val="28"/>
        </w:rPr>
        <w:t>]</w:t>
      </w:r>
      <w:r w:rsidR="00894EF1">
        <w:rPr>
          <w:rFonts w:ascii="Times New Roman" w:hAnsi="Times New Roman" w:cs="Times New Roman"/>
          <w:sz w:val="28"/>
          <w:lang w:val="uk-UA"/>
        </w:rPr>
        <w:t xml:space="preserve"> </w:t>
      </w:r>
      <w:r w:rsidRPr="00022296">
        <w:rPr>
          <w:rFonts w:ascii="Times New Roman" w:hAnsi="Times New Roman" w:cs="Times New Roman"/>
          <w:sz w:val="28"/>
          <w:lang w:val="uk-UA"/>
        </w:rPr>
        <w:t xml:space="preserve">Відтак, Махно здійснив три великі рейди по запіллю червоних, завдавши останнім значної шкоди. </w:t>
      </w:r>
      <w:r w:rsidR="00894EF1" w:rsidRPr="00FB44F2">
        <w:rPr>
          <w:rFonts w:ascii="Times New Roman" w:hAnsi="Times New Roman" w:cs="Times New Roman"/>
          <w:sz w:val="28"/>
        </w:rPr>
        <w:t>[</w:t>
      </w:r>
      <w:r w:rsidR="00894EF1">
        <w:rPr>
          <w:rFonts w:ascii="Times New Roman" w:hAnsi="Times New Roman" w:cs="Times New Roman"/>
          <w:sz w:val="28"/>
          <w:lang w:val="uk-UA"/>
        </w:rPr>
        <w:t>1, с.140</w:t>
      </w:r>
      <w:r w:rsidR="00894EF1" w:rsidRPr="00FB44F2">
        <w:rPr>
          <w:rFonts w:ascii="Times New Roman" w:hAnsi="Times New Roman" w:cs="Times New Roman"/>
          <w:sz w:val="28"/>
        </w:rPr>
        <w:t>]</w:t>
      </w:r>
    </w:p>
    <w:p w:rsidR="00DD5376" w:rsidRPr="003B4BD4" w:rsidRDefault="00DD5376" w:rsidP="00DD5376">
      <w:pPr>
        <w:spacing w:line="360" w:lineRule="auto"/>
        <w:rPr>
          <w:rFonts w:ascii="Times New Roman" w:hAnsi="Times New Roman" w:cs="Times New Roman"/>
          <w:sz w:val="28"/>
          <w:lang w:val="uk-UA"/>
        </w:rPr>
      </w:pPr>
      <w:r w:rsidRPr="003B4BD4">
        <w:rPr>
          <w:rFonts w:ascii="Times New Roman" w:hAnsi="Times New Roman" w:cs="Times New Roman"/>
          <w:sz w:val="28"/>
        </w:rPr>
        <w:t xml:space="preserve">      </w:t>
      </w:r>
      <w:r w:rsidRPr="003B4BD4">
        <w:rPr>
          <w:rFonts w:ascii="Times New Roman" w:hAnsi="Times New Roman" w:cs="Times New Roman"/>
          <w:sz w:val="28"/>
          <w:lang w:val="uk-UA"/>
        </w:rPr>
        <w:t>Проте конфронтація з червоними не була тривалою. На польському та врангелівському фронтах червоні зазнава</w:t>
      </w:r>
      <w:r>
        <w:rPr>
          <w:rFonts w:ascii="Times New Roman" w:hAnsi="Times New Roman" w:cs="Times New Roman"/>
          <w:sz w:val="28"/>
          <w:lang w:val="uk-UA"/>
        </w:rPr>
        <w:t>ли військових поразок. Ослаблені</w:t>
      </w:r>
      <w:r w:rsidRPr="003B4BD4">
        <w:rPr>
          <w:rFonts w:ascii="Times New Roman" w:hAnsi="Times New Roman" w:cs="Times New Roman"/>
          <w:sz w:val="28"/>
          <w:lang w:val="uk-UA"/>
        </w:rPr>
        <w:t xml:space="preserve"> більшовики тепер ставилися більш м'яко до союзу з махновцями. Було розпочато переговори махновців з комуністами.</w:t>
      </w:r>
    </w:p>
    <w:p w:rsidR="00DD5376" w:rsidRPr="003B4BD4"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B4BD4">
        <w:rPr>
          <w:rFonts w:ascii="Times New Roman" w:hAnsi="Times New Roman" w:cs="Times New Roman"/>
          <w:sz w:val="28"/>
          <w:lang w:val="uk-UA"/>
        </w:rPr>
        <w:t xml:space="preserve">Махновське командування повідомило уряд УСРР про такі вимоги : </w:t>
      </w:r>
    </w:p>
    <w:p w:rsidR="00DD5376" w:rsidRPr="003B4BD4" w:rsidRDefault="00DD5376" w:rsidP="00DD5376">
      <w:pPr>
        <w:spacing w:line="360" w:lineRule="auto"/>
        <w:rPr>
          <w:rFonts w:ascii="Times New Roman" w:hAnsi="Times New Roman" w:cs="Times New Roman"/>
          <w:sz w:val="28"/>
          <w:lang w:val="uk-UA"/>
        </w:rPr>
      </w:pPr>
      <w:r w:rsidRPr="003B4BD4">
        <w:rPr>
          <w:rFonts w:ascii="Times New Roman" w:hAnsi="Times New Roman" w:cs="Times New Roman"/>
          <w:sz w:val="28"/>
          <w:lang w:val="uk-UA"/>
        </w:rPr>
        <w:t xml:space="preserve">1) </w:t>
      </w:r>
      <w:r>
        <w:rPr>
          <w:rFonts w:ascii="Times New Roman" w:hAnsi="Times New Roman" w:cs="Times New Roman"/>
          <w:sz w:val="28"/>
          <w:lang w:val="uk-UA"/>
        </w:rPr>
        <w:t>Н</w:t>
      </w:r>
      <w:r w:rsidRPr="003B4BD4">
        <w:rPr>
          <w:rFonts w:ascii="Times New Roman" w:hAnsi="Times New Roman" w:cs="Times New Roman"/>
          <w:sz w:val="28"/>
          <w:lang w:val="uk-UA"/>
        </w:rPr>
        <w:t>адати автономію повстанському району;</w:t>
      </w:r>
    </w:p>
    <w:p w:rsidR="00DD5376" w:rsidRPr="003B4BD4" w:rsidRDefault="00DD5376" w:rsidP="00DD5376">
      <w:pPr>
        <w:spacing w:line="360" w:lineRule="auto"/>
        <w:rPr>
          <w:rFonts w:ascii="Times New Roman" w:hAnsi="Times New Roman" w:cs="Times New Roman"/>
          <w:sz w:val="28"/>
          <w:lang w:val="uk-UA"/>
        </w:rPr>
      </w:pPr>
      <w:r w:rsidRPr="003B4BD4">
        <w:rPr>
          <w:rFonts w:ascii="Times New Roman" w:hAnsi="Times New Roman" w:cs="Times New Roman"/>
          <w:sz w:val="28"/>
          <w:lang w:val="uk-UA"/>
        </w:rPr>
        <w:lastRenderedPageBreak/>
        <w:t xml:space="preserve">2) </w:t>
      </w:r>
      <w:r>
        <w:rPr>
          <w:rFonts w:ascii="Times New Roman" w:hAnsi="Times New Roman" w:cs="Times New Roman"/>
          <w:sz w:val="28"/>
          <w:lang w:val="uk-UA"/>
        </w:rPr>
        <w:t>Д</w:t>
      </w:r>
      <w:r w:rsidRPr="003B4BD4">
        <w:rPr>
          <w:rFonts w:ascii="Times New Roman" w:hAnsi="Times New Roman" w:cs="Times New Roman"/>
          <w:sz w:val="28"/>
          <w:lang w:val="uk-UA"/>
        </w:rPr>
        <w:t>ати махновцям можливість публічно пропагувати їхню політичну програму</w:t>
      </w:r>
      <w:r>
        <w:rPr>
          <w:rFonts w:ascii="Times New Roman" w:hAnsi="Times New Roman" w:cs="Times New Roman"/>
          <w:sz w:val="28"/>
          <w:lang w:val="uk-UA"/>
        </w:rPr>
        <w:t>;</w:t>
      </w:r>
    </w:p>
    <w:p w:rsidR="00DD5376" w:rsidRPr="003B4BD4" w:rsidRDefault="00DD5376" w:rsidP="00DD5376">
      <w:pPr>
        <w:spacing w:line="360" w:lineRule="auto"/>
        <w:rPr>
          <w:rFonts w:ascii="Times New Roman" w:hAnsi="Times New Roman" w:cs="Times New Roman"/>
          <w:sz w:val="28"/>
          <w:lang w:val="uk-UA"/>
        </w:rPr>
      </w:pPr>
      <w:r w:rsidRPr="003B4BD4">
        <w:rPr>
          <w:rFonts w:ascii="Times New Roman" w:hAnsi="Times New Roman" w:cs="Times New Roman"/>
          <w:sz w:val="28"/>
          <w:lang w:val="uk-UA"/>
        </w:rPr>
        <w:t xml:space="preserve">3) </w:t>
      </w:r>
      <w:r>
        <w:rPr>
          <w:rFonts w:ascii="Times New Roman" w:hAnsi="Times New Roman" w:cs="Times New Roman"/>
          <w:sz w:val="28"/>
          <w:lang w:val="uk-UA"/>
        </w:rPr>
        <w:t>З</w:t>
      </w:r>
      <w:r w:rsidRPr="003B4BD4">
        <w:rPr>
          <w:rFonts w:ascii="Times New Roman" w:hAnsi="Times New Roman" w:cs="Times New Roman"/>
          <w:sz w:val="28"/>
          <w:lang w:val="uk-UA"/>
        </w:rPr>
        <w:t>вільнити з тюрем ув'язнених махновців та анархістів</w:t>
      </w:r>
      <w:r>
        <w:rPr>
          <w:rFonts w:ascii="Times New Roman" w:hAnsi="Times New Roman" w:cs="Times New Roman"/>
          <w:sz w:val="28"/>
          <w:lang w:val="uk-UA"/>
        </w:rPr>
        <w:t>.</w:t>
      </w:r>
      <w:r w:rsidRPr="003B4BD4">
        <w:rPr>
          <w:rFonts w:ascii="Times New Roman" w:hAnsi="Times New Roman" w:cs="Times New Roman"/>
          <w:sz w:val="28"/>
          <w:lang w:val="uk-UA"/>
        </w:rPr>
        <w:t xml:space="preserve"> </w:t>
      </w:r>
      <w:r w:rsidR="00894EF1" w:rsidRPr="00894EF1">
        <w:rPr>
          <w:rFonts w:ascii="Times New Roman" w:hAnsi="Times New Roman" w:cs="Times New Roman"/>
          <w:sz w:val="28"/>
        </w:rPr>
        <w:t>[</w:t>
      </w:r>
      <w:r w:rsidR="00894EF1">
        <w:rPr>
          <w:rFonts w:ascii="Times New Roman" w:hAnsi="Times New Roman" w:cs="Times New Roman"/>
          <w:sz w:val="28"/>
          <w:lang w:val="uk-UA"/>
        </w:rPr>
        <w:t>1, с.139-140</w:t>
      </w:r>
      <w:r w:rsidR="00894EF1" w:rsidRPr="00894EF1">
        <w:rPr>
          <w:rFonts w:ascii="Times New Roman" w:hAnsi="Times New Roman" w:cs="Times New Roman"/>
          <w:sz w:val="28"/>
        </w:rPr>
        <w:t>]</w:t>
      </w:r>
    </w:p>
    <w:p w:rsidR="00DD5376" w:rsidRPr="003B4BD4" w:rsidRDefault="00DD5376" w:rsidP="00DD5376">
      <w:pPr>
        <w:spacing w:line="360" w:lineRule="auto"/>
        <w:rPr>
          <w:rFonts w:ascii="Times New Roman" w:hAnsi="Times New Roman" w:cs="Times New Roman"/>
          <w:sz w:val="28"/>
          <w:lang w:val="uk-UA"/>
        </w:rPr>
      </w:pPr>
      <w:r w:rsidRPr="003B4BD4">
        <w:rPr>
          <w:rFonts w:ascii="Times New Roman" w:hAnsi="Times New Roman" w:cs="Times New Roman"/>
          <w:sz w:val="28"/>
          <w:lang w:val="uk-UA"/>
        </w:rPr>
        <w:t>Під тиском обставин червоні були вимушені пообіцяти, що</w:t>
      </w:r>
      <w:r>
        <w:rPr>
          <w:rFonts w:ascii="Times New Roman" w:hAnsi="Times New Roman" w:cs="Times New Roman"/>
          <w:sz w:val="28"/>
          <w:lang w:val="uk-UA"/>
        </w:rPr>
        <w:t xml:space="preserve"> </w:t>
      </w:r>
      <w:r w:rsidRPr="003B4BD4">
        <w:rPr>
          <w:rFonts w:ascii="Times New Roman" w:hAnsi="Times New Roman" w:cs="Times New Roman"/>
          <w:sz w:val="28"/>
          <w:lang w:val="uk-UA"/>
        </w:rPr>
        <w:t>пункт угоди про автономію повстанського району буде втілений в життя.</w:t>
      </w:r>
      <w:r w:rsidR="00894EF1" w:rsidRPr="00894EF1">
        <w:rPr>
          <w:rFonts w:ascii="Times New Roman" w:hAnsi="Times New Roman" w:cs="Times New Roman"/>
          <w:sz w:val="28"/>
        </w:rPr>
        <w:t xml:space="preserve"> </w:t>
      </w:r>
      <w:r w:rsidR="00894EF1" w:rsidRPr="0026268E">
        <w:rPr>
          <w:rFonts w:ascii="Times New Roman" w:hAnsi="Times New Roman" w:cs="Times New Roman"/>
          <w:sz w:val="28"/>
        </w:rPr>
        <w:t>[</w:t>
      </w:r>
      <w:r w:rsidR="00894EF1">
        <w:rPr>
          <w:rFonts w:ascii="Times New Roman" w:hAnsi="Times New Roman" w:cs="Times New Roman"/>
          <w:sz w:val="28"/>
          <w:lang w:val="uk-UA"/>
        </w:rPr>
        <w:t>1, с.144</w:t>
      </w:r>
      <w:r w:rsidR="00894EF1" w:rsidRPr="0026268E">
        <w:rPr>
          <w:rFonts w:ascii="Times New Roman" w:hAnsi="Times New Roman" w:cs="Times New Roman"/>
          <w:sz w:val="28"/>
        </w:rPr>
        <w:t>]</w:t>
      </w:r>
    </w:p>
    <w:p w:rsidR="00DD5376" w:rsidRPr="003B4BD4"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B4BD4">
        <w:rPr>
          <w:rFonts w:ascii="Times New Roman" w:hAnsi="Times New Roman" w:cs="Times New Roman"/>
          <w:sz w:val="28"/>
          <w:lang w:val="uk-UA"/>
        </w:rPr>
        <w:t xml:space="preserve">Вже 16 жовтня в Харкові було підписано угоду між урядом УСРР і махновцями. Щоправда, більшовики не квапилися з наданням махновцям автономного району, проте обіцяли, що вже незабаром угоду буде виконано в повному обсязі. </w:t>
      </w:r>
      <w:r w:rsidR="00894EF1" w:rsidRPr="00FB44F2">
        <w:rPr>
          <w:rFonts w:ascii="Times New Roman" w:hAnsi="Times New Roman" w:cs="Times New Roman"/>
          <w:sz w:val="28"/>
        </w:rPr>
        <w:t>[</w:t>
      </w:r>
      <w:r w:rsidR="00894EF1">
        <w:rPr>
          <w:rFonts w:ascii="Times New Roman" w:hAnsi="Times New Roman" w:cs="Times New Roman"/>
          <w:sz w:val="28"/>
          <w:lang w:val="uk-UA"/>
        </w:rPr>
        <w:t>1, с.147-148</w:t>
      </w:r>
      <w:r w:rsidR="00894EF1" w:rsidRPr="00FB44F2">
        <w:rPr>
          <w:rFonts w:ascii="Times New Roman" w:hAnsi="Times New Roman" w:cs="Times New Roman"/>
          <w:sz w:val="28"/>
        </w:rPr>
        <w:t>]</w:t>
      </w:r>
    </w:p>
    <w:p w:rsidR="00DD5376" w:rsidRPr="003B4BD4"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B4BD4">
        <w:rPr>
          <w:rFonts w:ascii="Times New Roman" w:hAnsi="Times New Roman" w:cs="Times New Roman"/>
          <w:sz w:val="28"/>
          <w:lang w:val="uk-UA"/>
        </w:rPr>
        <w:t>Втім, вже незабаром махновські війська, у союзі з червоними,</w:t>
      </w:r>
      <w:r>
        <w:rPr>
          <w:rFonts w:ascii="Times New Roman" w:hAnsi="Times New Roman" w:cs="Times New Roman"/>
          <w:sz w:val="28"/>
          <w:lang w:val="uk-UA"/>
        </w:rPr>
        <w:t xml:space="preserve"> розпочали бойові дії з білими. </w:t>
      </w:r>
      <w:r w:rsidRPr="003B4BD4">
        <w:rPr>
          <w:rFonts w:ascii="Times New Roman" w:hAnsi="Times New Roman" w:cs="Times New Roman"/>
          <w:sz w:val="28"/>
          <w:lang w:val="uk-UA"/>
        </w:rPr>
        <w:t xml:space="preserve">Наступ ударного угрупування махновців виявився для білих відчутним: до листопада 1920 року махновці захопили рідне </w:t>
      </w:r>
      <w:r>
        <w:rPr>
          <w:rFonts w:ascii="Times New Roman" w:hAnsi="Times New Roman" w:cs="Times New Roman"/>
          <w:sz w:val="28"/>
          <w:lang w:val="uk-UA"/>
        </w:rPr>
        <w:t>Г</w:t>
      </w:r>
      <w:r w:rsidRPr="003B4BD4">
        <w:rPr>
          <w:rFonts w:ascii="Times New Roman" w:hAnsi="Times New Roman" w:cs="Times New Roman"/>
          <w:sz w:val="28"/>
          <w:lang w:val="uk-UA"/>
        </w:rPr>
        <w:t xml:space="preserve">уляйполе та Мелітополь. </w:t>
      </w:r>
      <w:r w:rsidR="00894EF1" w:rsidRPr="00FB44F2">
        <w:rPr>
          <w:rFonts w:ascii="Times New Roman" w:hAnsi="Times New Roman" w:cs="Times New Roman"/>
          <w:sz w:val="28"/>
        </w:rPr>
        <w:t>[</w:t>
      </w:r>
      <w:r w:rsidR="00894EF1">
        <w:rPr>
          <w:rFonts w:ascii="Times New Roman" w:hAnsi="Times New Roman" w:cs="Times New Roman"/>
          <w:sz w:val="28"/>
          <w:lang w:val="uk-UA"/>
        </w:rPr>
        <w:t>1, с.158-160</w:t>
      </w:r>
      <w:r w:rsidR="00894EF1" w:rsidRPr="00FB44F2">
        <w:rPr>
          <w:rFonts w:ascii="Times New Roman" w:hAnsi="Times New Roman" w:cs="Times New Roman"/>
          <w:sz w:val="28"/>
        </w:rPr>
        <w:t>]</w:t>
      </w:r>
    </w:p>
    <w:p w:rsidR="00DD5376" w:rsidRPr="003B4BD4"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B4BD4">
        <w:rPr>
          <w:rFonts w:ascii="Times New Roman" w:hAnsi="Times New Roman" w:cs="Times New Roman"/>
          <w:sz w:val="28"/>
          <w:lang w:val="uk-UA"/>
        </w:rPr>
        <w:t xml:space="preserve">Врангелівці опинилися у стратегічно складній ситуації, тож до 2 листопада білі відійшли за кримські перешийки, втративши в боях за таврію до 20 тисяч вояків. </w:t>
      </w:r>
      <w:r w:rsidR="00894EF1" w:rsidRPr="00FB44F2">
        <w:rPr>
          <w:rFonts w:ascii="Times New Roman" w:hAnsi="Times New Roman" w:cs="Times New Roman"/>
          <w:sz w:val="28"/>
        </w:rPr>
        <w:t>[</w:t>
      </w:r>
      <w:r w:rsidR="00894EF1">
        <w:rPr>
          <w:rFonts w:ascii="Times New Roman" w:hAnsi="Times New Roman" w:cs="Times New Roman"/>
          <w:sz w:val="28"/>
          <w:lang w:val="uk-UA"/>
        </w:rPr>
        <w:t>1, с.161</w:t>
      </w:r>
      <w:r w:rsidR="00894EF1" w:rsidRPr="00FB44F2">
        <w:rPr>
          <w:rFonts w:ascii="Times New Roman" w:hAnsi="Times New Roman" w:cs="Times New Roman"/>
          <w:sz w:val="28"/>
        </w:rPr>
        <w:t>]</w:t>
      </w:r>
    </w:p>
    <w:p w:rsidR="00DD5376" w:rsidRPr="003B4BD4"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B4BD4">
        <w:rPr>
          <w:rFonts w:ascii="Times New Roman" w:hAnsi="Times New Roman" w:cs="Times New Roman"/>
          <w:sz w:val="28"/>
          <w:lang w:val="uk-UA"/>
        </w:rPr>
        <w:t>Листопад 1920 року став фатальним для армії Врангеля. Червона армія здійснила вдалий наступ углиб Криму. Особливо в цих боях відзначилися махновці. Зокрема, коли врангелівці вирішили задіяти свої резерви, червона армія не витримала тиск і почала відступати. Лиш</w:t>
      </w:r>
      <w:r>
        <w:rPr>
          <w:rFonts w:ascii="Times New Roman" w:hAnsi="Times New Roman" w:cs="Times New Roman"/>
          <w:sz w:val="28"/>
          <w:lang w:val="uk-UA"/>
        </w:rPr>
        <w:t>е</w:t>
      </w:r>
      <w:r w:rsidRPr="003B4BD4">
        <w:rPr>
          <w:rFonts w:ascii="Times New Roman" w:hAnsi="Times New Roman" w:cs="Times New Roman"/>
          <w:sz w:val="28"/>
          <w:lang w:val="uk-UA"/>
        </w:rPr>
        <w:t xml:space="preserve"> своєчасне втручання махновців змінили ситуацію на користь червоних. До того ж, саме махновські частини 13 листопада першими увійшли у Сімферополь. </w:t>
      </w:r>
      <w:r w:rsidR="00894EF1" w:rsidRPr="00FB44F2">
        <w:rPr>
          <w:rFonts w:ascii="Times New Roman" w:hAnsi="Times New Roman" w:cs="Times New Roman"/>
          <w:sz w:val="28"/>
        </w:rPr>
        <w:t>[</w:t>
      </w:r>
      <w:r w:rsidR="00894EF1">
        <w:rPr>
          <w:rFonts w:ascii="Times New Roman" w:hAnsi="Times New Roman" w:cs="Times New Roman"/>
          <w:sz w:val="28"/>
          <w:lang w:val="uk-UA"/>
        </w:rPr>
        <w:t>1, с.162</w:t>
      </w:r>
      <w:r w:rsidR="00894EF1" w:rsidRPr="00FB44F2">
        <w:rPr>
          <w:rFonts w:ascii="Times New Roman" w:hAnsi="Times New Roman" w:cs="Times New Roman"/>
          <w:sz w:val="28"/>
        </w:rPr>
        <w:t>]</w:t>
      </w:r>
    </w:p>
    <w:p w:rsidR="000A765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B4BD4">
        <w:rPr>
          <w:rFonts w:ascii="Times New Roman" w:hAnsi="Times New Roman" w:cs="Times New Roman"/>
          <w:sz w:val="28"/>
          <w:lang w:val="uk-UA"/>
        </w:rPr>
        <w:t>Із завершенням розгрому врангелівських військ, головна загроза для більшовиків таким чином була ліквідована</w:t>
      </w:r>
      <w:r>
        <w:rPr>
          <w:rFonts w:ascii="Times New Roman" w:hAnsi="Times New Roman" w:cs="Times New Roman"/>
          <w:sz w:val="28"/>
          <w:lang w:val="uk-UA"/>
        </w:rPr>
        <w:t xml:space="preserve">. </w:t>
      </w:r>
      <w:r w:rsidRPr="003B4BD4">
        <w:rPr>
          <w:rFonts w:ascii="Times New Roman" w:hAnsi="Times New Roman" w:cs="Times New Roman"/>
          <w:sz w:val="28"/>
          <w:lang w:val="uk-UA"/>
        </w:rPr>
        <w:t>Відтепер потреби у махновських військах не було. Натомість махновці почали представляти для більшовиків гідну політичну конкуренцію, адже вони не припиняли широку пропаг</w:t>
      </w:r>
      <w:r>
        <w:rPr>
          <w:rFonts w:ascii="Times New Roman" w:hAnsi="Times New Roman" w:cs="Times New Roman"/>
          <w:sz w:val="28"/>
          <w:lang w:val="uk-UA"/>
        </w:rPr>
        <w:t>анду анархізму серед населення. С</w:t>
      </w:r>
      <w:r w:rsidRPr="003B4BD4">
        <w:rPr>
          <w:rFonts w:ascii="Times New Roman" w:hAnsi="Times New Roman" w:cs="Times New Roman"/>
          <w:sz w:val="28"/>
          <w:lang w:val="uk-UA"/>
        </w:rPr>
        <w:t xml:space="preserve">тавало все більш зрозумілим подальше ставлення більшовиків до махновців. Перші вирішили позбутися останніх. Командувач </w:t>
      </w:r>
      <w:r w:rsidRPr="003B4BD4">
        <w:rPr>
          <w:rFonts w:ascii="Times New Roman" w:hAnsi="Times New Roman" w:cs="Times New Roman"/>
          <w:sz w:val="28"/>
          <w:lang w:val="uk-UA"/>
        </w:rPr>
        <w:lastRenderedPageBreak/>
        <w:t xml:space="preserve">червоної армії Фрунзе наказом від 24 листопада санкціонував ліквідацію махновських банд. </w:t>
      </w:r>
      <w:r w:rsidR="002D7FD6" w:rsidRPr="002D7FD6">
        <w:rPr>
          <w:rFonts w:ascii="Times New Roman" w:hAnsi="Times New Roman" w:cs="Times New Roman"/>
          <w:sz w:val="28"/>
        </w:rPr>
        <w:t>[</w:t>
      </w:r>
      <w:r w:rsidR="002D7FD6">
        <w:rPr>
          <w:rFonts w:ascii="Times New Roman" w:hAnsi="Times New Roman" w:cs="Times New Roman"/>
          <w:sz w:val="28"/>
          <w:lang w:val="uk-UA"/>
        </w:rPr>
        <w:t>1, с.163-168</w:t>
      </w:r>
      <w:r w:rsidR="002D7FD6" w:rsidRPr="002D7FD6">
        <w:rPr>
          <w:rFonts w:ascii="Times New Roman" w:hAnsi="Times New Roman" w:cs="Times New Roman"/>
          <w:sz w:val="28"/>
        </w:rPr>
        <w:t>]</w:t>
      </w:r>
      <w:r w:rsidR="002D7FD6">
        <w:rPr>
          <w:rFonts w:ascii="Times New Roman" w:hAnsi="Times New Roman" w:cs="Times New Roman"/>
          <w:sz w:val="28"/>
          <w:lang w:val="uk-UA"/>
        </w:rPr>
        <w:t xml:space="preserve"> </w:t>
      </w:r>
      <w:r w:rsidR="000A7658">
        <w:rPr>
          <w:rFonts w:ascii="Times New Roman" w:hAnsi="Times New Roman" w:cs="Times New Roman"/>
          <w:sz w:val="28"/>
          <w:lang w:val="uk-UA"/>
        </w:rPr>
        <w:t xml:space="preserve">Розпочалася нова активна фаза протистояння більшовиків і махновців. </w:t>
      </w:r>
      <w:r w:rsidR="002D7FD6" w:rsidRPr="002D7FD6">
        <w:rPr>
          <w:rFonts w:ascii="Times New Roman" w:hAnsi="Times New Roman" w:cs="Times New Roman"/>
          <w:sz w:val="28"/>
        </w:rPr>
        <w:t>[</w:t>
      </w:r>
      <w:r w:rsidR="002D7FD6">
        <w:rPr>
          <w:rFonts w:ascii="Times New Roman" w:hAnsi="Times New Roman" w:cs="Times New Roman"/>
          <w:sz w:val="28"/>
          <w:lang w:val="uk-UA"/>
        </w:rPr>
        <w:t>1, с.169-227</w:t>
      </w:r>
      <w:r w:rsidR="002D7FD6" w:rsidRPr="002D7FD6">
        <w:rPr>
          <w:rFonts w:ascii="Times New Roman" w:hAnsi="Times New Roman" w:cs="Times New Roman"/>
          <w:sz w:val="28"/>
        </w:rPr>
        <w:t>]</w:t>
      </w:r>
      <w:r w:rsidR="002D7FD6">
        <w:rPr>
          <w:rFonts w:ascii="Times New Roman" w:hAnsi="Times New Roman" w:cs="Times New Roman"/>
          <w:sz w:val="28"/>
          <w:lang w:val="uk-UA"/>
        </w:rPr>
        <w:t xml:space="preserve"> </w:t>
      </w:r>
    </w:p>
    <w:p w:rsidR="000A7658" w:rsidRDefault="000A7658"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Бойова діяльність Махна на території України завершилася переходом Дністра 28 серпня 1921 р., хоча окремі невеликі загони махновців продовжували діяти в Україні й надалі… </w:t>
      </w:r>
      <w:r w:rsidR="002D7FD6" w:rsidRPr="00FB44F2">
        <w:rPr>
          <w:rFonts w:ascii="Times New Roman" w:hAnsi="Times New Roman" w:cs="Times New Roman"/>
          <w:sz w:val="28"/>
        </w:rPr>
        <w:t>[</w:t>
      </w:r>
      <w:r w:rsidR="002D7FD6">
        <w:rPr>
          <w:rFonts w:ascii="Times New Roman" w:hAnsi="Times New Roman" w:cs="Times New Roman"/>
          <w:sz w:val="28"/>
          <w:lang w:val="uk-UA"/>
        </w:rPr>
        <w:t>1, с.227</w:t>
      </w:r>
      <w:r w:rsidR="002D7FD6" w:rsidRPr="00FB44F2">
        <w:rPr>
          <w:rFonts w:ascii="Times New Roman" w:hAnsi="Times New Roman" w:cs="Times New Roman"/>
          <w:sz w:val="28"/>
        </w:rPr>
        <w:t>]</w:t>
      </w:r>
    </w:p>
    <w:p w:rsidR="00DD5376" w:rsidRDefault="00DD5376" w:rsidP="00DD5376">
      <w:pPr>
        <w:spacing w:line="360" w:lineRule="auto"/>
        <w:jc w:val="center"/>
        <w:rPr>
          <w:rFonts w:ascii="Times New Roman" w:hAnsi="Times New Roman" w:cs="Times New Roman"/>
          <w:sz w:val="28"/>
          <w:lang w:val="uk-UA"/>
        </w:rPr>
      </w:pPr>
    </w:p>
    <w:p w:rsidR="00DD5376" w:rsidRDefault="00DD5376" w:rsidP="00DD5376">
      <w:pPr>
        <w:spacing w:line="360" w:lineRule="auto"/>
        <w:jc w:val="center"/>
        <w:rPr>
          <w:rFonts w:ascii="Times New Roman" w:hAnsi="Times New Roman" w:cs="Times New Roman"/>
          <w:i/>
          <w:sz w:val="28"/>
          <w:lang w:val="uk-UA"/>
        </w:rPr>
      </w:pPr>
      <w:r w:rsidRPr="00046B51">
        <w:rPr>
          <w:rFonts w:ascii="Times New Roman" w:hAnsi="Times New Roman" w:cs="Times New Roman"/>
          <w:i/>
          <w:sz w:val="28"/>
          <w:lang w:val="uk-UA"/>
        </w:rPr>
        <w:t>Висновки</w:t>
      </w:r>
    </w:p>
    <w:p w:rsidR="005375D5" w:rsidRDefault="005375D5" w:rsidP="005375D5">
      <w:pPr>
        <w:spacing w:line="360" w:lineRule="auto"/>
        <w:rPr>
          <w:rFonts w:ascii="Times New Roman" w:hAnsi="Times New Roman" w:cs="Times New Roman"/>
          <w:sz w:val="28"/>
          <w:lang w:val="uk-UA"/>
        </w:rPr>
      </w:pPr>
      <w:r w:rsidRPr="006E537A">
        <w:rPr>
          <w:rFonts w:ascii="Times New Roman" w:hAnsi="Times New Roman" w:cs="Times New Roman"/>
          <w:sz w:val="28"/>
        </w:rPr>
        <w:t xml:space="preserve">      </w:t>
      </w:r>
      <w:r>
        <w:rPr>
          <w:rFonts w:ascii="Times New Roman" w:hAnsi="Times New Roman" w:cs="Times New Roman"/>
          <w:sz w:val="28"/>
          <w:lang w:val="uk-UA"/>
        </w:rPr>
        <w:t>Паралельно з боротьбою національних сил за здобуття незалежної держави, на території Південної України існував особливий український військовий рух, очолюваний авторитетним ватажком Нестором Махно. Махновський рух активно впливав на перебіг Української революції, особливо у південноукраїнському регіоні. Лівобережна частина Південної України перебувала під суттєвим впливом махновців, які боролися за контроль над територією з представниками інших політичних сил, у тому числі тих, що представляли українськи</w:t>
      </w:r>
      <w:r w:rsidR="00F74EA0">
        <w:rPr>
          <w:rFonts w:ascii="Times New Roman" w:hAnsi="Times New Roman" w:cs="Times New Roman"/>
          <w:sz w:val="28"/>
          <w:lang w:val="uk-UA"/>
        </w:rPr>
        <w:t>й національний рух.</w:t>
      </w:r>
      <w:r w:rsidR="002D7FD6" w:rsidRPr="002D7FD6">
        <w:rPr>
          <w:rFonts w:ascii="Times New Roman" w:hAnsi="Times New Roman" w:cs="Times New Roman"/>
          <w:sz w:val="28"/>
        </w:rPr>
        <w:t xml:space="preserve"> </w:t>
      </w:r>
      <w:r w:rsidR="002D7FD6" w:rsidRPr="00FB44F2">
        <w:rPr>
          <w:rFonts w:ascii="Times New Roman" w:hAnsi="Times New Roman" w:cs="Times New Roman"/>
          <w:sz w:val="28"/>
        </w:rPr>
        <w:t>[</w:t>
      </w:r>
      <w:r w:rsidR="002D7FD6">
        <w:rPr>
          <w:rFonts w:ascii="Times New Roman" w:hAnsi="Times New Roman" w:cs="Times New Roman"/>
          <w:sz w:val="28"/>
          <w:lang w:val="uk-UA"/>
        </w:rPr>
        <w:t>53, с.99</w:t>
      </w:r>
      <w:r w:rsidR="002D7FD6" w:rsidRPr="00FB44F2">
        <w:rPr>
          <w:rFonts w:ascii="Times New Roman" w:hAnsi="Times New Roman" w:cs="Times New Roman"/>
          <w:sz w:val="28"/>
        </w:rPr>
        <w:t>]</w:t>
      </w:r>
    </w:p>
    <w:p w:rsidR="005375D5" w:rsidRDefault="005375D5" w:rsidP="005375D5">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Дослідження махновського руху в межах цієї дипломної роботи вимагає поставити наступне питання: якого характеру набували відносини між махновцями та представниками українських державницьких сил?</w:t>
      </w:r>
    </w:p>
    <w:p w:rsidR="005375D5" w:rsidRPr="00913E43" w:rsidRDefault="005375D5" w:rsidP="005375D5">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Щодо цього </w:t>
      </w:r>
      <w:r w:rsidRPr="00913E43">
        <w:rPr>
          <w:rFonts w:ascii="Times New Roman" w:hAnsi="Times New Roman" w:cs="Times New Roman"/>
          <w:sz w:val="28"/>
          <w:lang w:val="uk-UA"/>
        </w:rPr>
        <w:t>можна сказати впевнено: будь-яка влада, що мала проукраїнське забарвлення, сприймалася махнов</w:t>
      </w:r>
      <w:r>
        <w:rPr>
          <w:rFonts w:ascii="Times New Roman" w:hAnsi="Times New Roman" w:cs="Times New Roman"/>
          <w:sz w:val="28"/>
          <w:lang w:val="uk-UA"/>
        </w:rPr>
        <w:t xml:space="preserve">цями як ідеологічний конкурент. </w:t>
      </w:r>
      <w:r w:rsidRPr="00913E43">
        <w:rPr>
          <w:rFonts w:ascii="Times New Roman" w:hAnsi="Times New Roman" w:cs="Times New Roman"/>
          <w:sz w:val="28"/>
          <w:lang w:val="uk-UA"/>
        </w:rPr>
        <w:t xml:space="preserve">Зрештою, розбіжності </w:t>
      </w:r>
      <w:r>
        <w:rPr>
          <w:rFonts w:ascii="Times New Roman" w:hAnsi="Times New Roman" w:cs="Times New Roman"/>
          <w:sz w:val="28"/>
          <w:lang w:val="uk-UA"/>
        </w:rPr>
        <w:t xml:space="preserve">в </w:t>
      </w:r>
      <w:r w:rsidRPr="00913E43">
        <w:rPr>
          <w:rFonts w:ascii="Times New Roman" w:hAnsi="Times New Roman" w:cs="Times New Roman"/>
          <w:sz w:val="28"/>
          <w:lang w:val="uk-UA"/>
        </w:rPr>
        <w:t xml:space="preserve">політичних доктринах, що їх сповідували діячі українського національного руху та махновці, були безперечними: перші прагнули побудувати державу, останні ж - знищити її. </w:t>
      </w:r>
      <w:r w:rsidR="002D7FD6" w:rsidRPr="00FB44F2">
        <w:rPr>
          <w:rFonts w:ascii="Times New Roman" w:hAnsi="Times New Roman" w:cs="Times New Roman"/>
          <w:sz w:val="28"/>
          <w:lang w:val="uk-UA"/>
        </w:rPr>
        <w:t>[</w:t>
      </w:r>
      <w:r w:rsidR="002D7FD6">
        <w:rPr>
          <w:rFonts w:ascii="Times New Roman" w:hAnsi="Times New Roman" w:cs="Times New Roman"/>
          <w:sz w:val="28"/>
          <w:lang w:val="uk-UA"/>
        </w:rPr>
        <w:t>53, с.99, с.101</w:t>
      </w:r>
      <w:r w:rsidR="002D7FD6" w:rsidRPr="00FB44F2">
        <w:rPr>
          <w:rFonts w:ascii="Times New Roman" w:hAnsi="Times New Roman" w:cs="Times New Roman"/>
          <w:sz w:val="28"/>
          <w:lang w:val="uk-UA"/>
        </w:rPr>
        <w:t>]</w:t>
      </w:r>
    </w:p>
    <w:p w:rsidR="005375D5" w:rsidRDefault="005375D5" w:rsidP="005375D5">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Саме </w:t>
      </w:r>
      <w:r w:rsidRPr="00913E43">
        <w:rPr>
          <w:rFonts w:ascii="Times New Roman" w:hAnsi="Times New Roman" w:cs="Times New Roman"/>
          <w:sz w:val="28"/>
          <w:lang w:val="uk-UA"/>
        </w:rPr>
        <w:t>відданість Махна анархістській ідеології визначала його особистісне ставлення до українського національного руху: Махно збройно протистояв українській владі, поперемінно стаючи на позиції нейтр</w:t>
      </w:r>
      <w:r>
        <w:rPr>
          <w:rFonts w:ascii="Times New Roman" w:hAnsi="Times New Roman" w:cs="Times New Roman"/>
          <w:sz w:val="28"/>
          <w:lang w:val="uk-UA"/>
        </w:rPr>
        <w:t>алітету або відвертої боротьби.</w:t>
      </w:r>
    </w:p>
    <w:p w:rsidR="005375D5" w:rsidRDefault="005375D5" w:rsidP="005375D5">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Водночас в</w:t>
      </w:r>
      <w:r w:rsidRPr="00913E43">
        <w:rPr>
          <w:rFonts w:ascii="Times New Roman" w:hAnsi="Times New Roman" w:cs="Times New Roman"/>
          <w:sz w:val="28"/>
          <w:lang w:val="uk-UA"/>
        </w:rPr>
        <w:t xml:space="preserve">ійськово-політична ситуація в Україні примусила Махна шукати зв'язку з Директорією, та навіть стати союзником УНР. Проте, таке об'єднання не могло тривати довго, адже анархісти прагнули до власного домінування на теренах України. </w:t>
      </w:r>
      <w:r w:rsidR="002D7FD6" w:rsidRPr="00FB44F2">
        <w:rPr>
          <w:rFonts w:ascii="Times New Roman" w:hAnsi="Times New Roman" w:cs="Times New Roman"/>
          <w:sz w:val="28"/>
          <w:lang w:val="uk-UA"/>
        </w:rPr>
        <w:t>[</w:t>
      </w:r>
      <w:r w:rsidR="002D7FD6">
        <w:rPr>
          <w:rFonts w:ascii="Times New Roman" w:hAnsi="Times New Roman" w:cs="Times New Roman"/>
          <w:sz w:val="28"/>
          <w:lang w:val="uk-UA"/>
        </w:rPr>
        <w:t>53, с.102</w:t>
      </w:r>
      <w:r w:rsidR="002D7FD6" w:rsidRPr="00FB44F2">
        <w:rPr>
          <w:rFonts w:ascii="Times New Roman" w:hAnsi="Times New Roman" w:cs="Times New Roman"/>
          <w:sz w:val="28"/>
          <w:lang w:val="uk-UA"/>
        </w:rPr>
        <w:t>]</w:t>
      </w:r>
    </w:p>
    <w:p w:rsidR="005375D5" w:rsidRDefault="005375D5" w:rsidP="005375D5">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913E43">
        <w:rPr>
          <w:rFonts w:ascii="Times New Roman" w:hAnsi="Times New Roman" w:cs="Times New Roman"/>
          <w:sz w:val="28"/>
          <w:lang w:val="uk-UA"/>
        </w:rPr>
        <w:t xml:space="preserve">У свою чергу більшовики, яких Махно вважав найближчими однодумцями,  лише використовували махновську армію для своїх військових операцій, не кваплячись із виконанням своїх зобов'язань. Власне це і призвело в подальшому до розриву відносин </w:t>
      </w:r>
      <w:r>
        <w:rPr>
          <w:rFonts w:ascii="Times New Roman" w:hAnsi="Times New Roman" w:cs="Times New Roman"/>
          <w:sz w:val="28"/>
          <w:lang w:val="uk-UA"/>
        </w:rPr>
        <w:t>між більшовиками та махновцями.</w:t>
      </w:r>
    </w:p>
    <w:p w:rsidR="005375D5" w:rsidRPr="00A23716" w:rsidRDefault="005375D5" w:rsidP="005375D5">
      <w:pPr>
        <w:spacing w:line="360" w:lineRule="auto"/>
        <w:rPr>
          <w:rFonts w:ascii="Times New Roman" w:hAnsi="Times New Roman" w:cs="Times New Roman"/>
          <w:sz w:val="28"/>
        </w:rPr>
      </w:pPr>
      <w:r>
        <w:rPr>
          <w:rFonts w:ascii="Times New Roman" w:hAnsi="Times New Roman" w:cs="Times New Roman"/>
          <w:sz w:val="28"/>
          <w:lang w:val="uk-UA"/>
        </w:rPr>
        <w:t xml:space="preserve">      Отже, попри те, що вітчизняні історики загалом не констатували позитивну динаміку у ставленні Н. Махна до національно-державницького проводу УНР, лише відмічали можливе «зниження махновського антагонізму до українських сил»</w:t>
      </w:r>
      <w:r w:rsidR="00FE6266">
        <w:rPr>
          <w:rStyle w:val="a5"/>
          <w:rFonts w:ascii="Times New Roman" w:hAnsi="Times New Roman" w:cs="Times New Roman"/>
          <w:sz w:val="28"/>
          <w:lang w:val="uk-UA"/>
        </w:rPr>
        <w:footnoteReference w:id="2"/>
      </w:r>
      <w:r>
        <w:rPr>
          <w:rFonts w:ascii="Times New Roman" w:hAnsi="Times New Roman" w:cs="Times New Roman"/>
          <w:sz w:val="28"/>
          <w:lang w:val="uk-UA"/>
        </w:rPr>
        <w:t xml:space="preserve">, значна частина істориків наголошують на тому, що зміна ставлення особисто Н. Махна та махновців до української національної ідеї </w:t>
      </w:r>
      <w:r w:rsidR="00794922">
        <w:rPr>
          <w:rFonts w:ascii="Times New Roman" w:hAnsi="Times New Roman" w:cs="Times New Roman"/>
          <w:sz w:val="28"/>
          <w:lang w:val="uk-UA"/>
        </w:rPr>
        <w:t xml:space="preserve">в цілому, </w:t>
      </w:r>
      <w:r>
        <w:rPr>
          <w:rFonts w:ascii="Times New Roman" w:hAnsi="Times New Roman" w:cs="Times New Roman"/>
          <w:sz w:val="28"/>
          <w:lang w:val="uk-UA"/>
        </w:rPr>
        <w:t>від неприйняття до усвідомлення себе українцями дійсно мала місце. Про це писали, зокрема, В. Чоп, Ф. Сисин, Д. Ерде, Г. Турченко</w:t>
      </w:r>
      <w:r w:rsidR="00EE1FA3">
        <w:rPr>
          <w:rFonts w:ascii="Times New Roman" w:hAnsi="Times New Roman" w:cs="Times New Roman"/>
          <w:sz w:val="28"/>
          <w:lang w:val="uk-UA"/>
        </w:rPr>
        <w:t xml:space="preserve"> та ін. </w:t>
      </w:r>
      <w:r w:rsidR="00A23716" w:rsidRPr="00A23716">
        <w:rPr>
          <w:rFonts w:ascii="Times New Roman" w:hAnsi="Times New Roman" w:cs="Times New Roman"/>
          <w:sz w:val="28"/>
        </w:rPr>
        <w:t>[</w:t>
      </w:r>
      <w:r w:rsidR="00A23716">
        <w:rPr>
          <w:rFonts w:ascii="Times New Roman" w:hAnsi="Times New Roman" w:cs="Times New Roman"/>
          <w:sz w:val="28"/>
          <w:lang w:val="uk-UA"/>
        </w:rPr>
        <w:t>53</w:t>
      </w:r>
      <w:r w:rsidR="00A23716" w:rsidRPr="00A23716">
        <w:rPr>
          <w:rFonts w:ascii="Times New Roman" w:hAnsi="Times New Roman" w:cs="Times New Roman"/>
          <w:sz w:val="28"/>
        </w:rPr>
        <w:t>]</w:t>
      </w:r>
      <w:r w:rsidR="00A23716">
        <w:rPr>
          <w:rFonts w:ascii="Times New Roman" w:hAnsi="Times New Roman" w:cs="Times New Roman"/>
          <w:sz w:val="28"/>
          <w:lang w:val="uk-UA"/>
        </w:rPr>
        <w:t xml:space="preserve"> </w:t>
      </w:r>
      <w:r>
        <w:rPr>
          <w:rFonts w:ascii="Times New Roman" w:hAnsi="Times New Roman" w:cs="Times New Roman"/>
          <w:sz w:val="28"/>
          <w:lang w:val="uk-UA"/>
        </w:rPr>
        <w:t>Втім, залишається лише стверджувати, що махновці і війська УНР переважно перебували по різні боки барикад, а об</w:t>
      </w:r>
      <w:r w:rsidRPr="006962F9">
        <w:rPr>
          <w:rFonts w:ascii="Times New Roman" w:hAnsi="Times New Roman" w:cs="Times New Roman"/>
          <w:sz w:val="28"/>
          <w:lang w:val="uk-UA"/>
        </w:rPr>
        <w:t>’</w:t>
      </w:r>
      <w:r>
        <w:rPr>
          <w:rFonts w:ascii="Times New Roman" w:hAnsi="Times New Roman" w:cs="Times New Roman"/>
          <w:sz w:val="28"/>
          <w:lang w:val="uk-UA"/>
        </w:rPr>
        <w:t>єднання</w:t>
      </w:r>
      <w:r w:rsidRPr="006962F9">
        <w:rPr>
          <w:rFonts w:ascii="Times New Roman" w:hAnsi="Times New Roman" w:cs="Times New Roman"/>
          <w:sz w:val="28"/>
          <w:lang w:val="uk-UA"/>
        </w:rPr>
        <w:t xml:space="preserve"> </w:t>
      </w:r>
      <w:r>
        <w:rPr>
          <w:rFonts w:ascii="Times New Roman" w:hAnsi="Times New Roman" w:cs="Times New Roman"/>
          <w:sz w:val="28"/>
          <w:lang w:val="uk-UA"/>
        </w:rPr>
        <w:t>махновського повстанства з українськими державницькими силами так і не відбулося. Зрештою, це стало одним з найважливіших факторів поразки Української революції…</w:t>
      </w:r>
      <w:r w:rsidR="00A23716" w:rsidRPr="00A23716">
        <w:rPr>
          <w:rFonts w:ascii="Times New Roman" w:hAnsi="Times New Roman" w:cs="Times New Roman"/>
          <w:sz w:val="28"/>
        </w:rPr>
        <w:t>[</w:t>
      </w:r>
      <w:r w:rsidR="00A23716">
        <w:rPr>
          <w:rFonts w:ascii="Times New Roman" w:hAnsi="Times New Roman" w:cs="Times New Roman"/>
          <w:sz w:val="28"/>
          <w:lang w:val="uk-UA"/>
        </w:rPr>
        <w:t>53, с.103</w:t>
      </w:r>
      <w:r w:rsidR="00A23716" w:rsidRPr="00A23716">
        <w:rPr>
          <w:rFonts w:ascii="Times New Roman" w:hAnsi="Times New Roman" w:cs="Times New Roman"/>
          <w:sz w:val="28"/>
        </w:rPr>
        <w:t>]</w:t>
      </w:r>
    </w:p>
    <w:p w:rsidR="00DD5376" w:rsidRPr="00046B51" w:rsidRDefault="00DD5376" w:rsidP="00DD5376">
      <w:pPr>
        <w:spacing w:line="360" w:lineRule="auto"/>
        <w:rPr>
          <w:rFonts w:ascii="Times New Roman" w:hAnsi="Times New Roman" w:cs="Times New Roman"/>
          <w:sz w:val="28"/>
          <w:lang w:val="uk-UA"/>
        </w:rPr>
      </w:pPr>
    </w:p>
    <w:p w:rsidR="00683924" w:rsidRPr="002B3C40" w:rsidRDefault="00683924" w:rsidP="00DD5376">
      <w:pPr>
        <w:spacing w:line="360" w:lineRule="auto"/>
        <w:jc w:val="center"/>
        <w:rPr>
          <w:rFonts w:ascii="Times New Roman" w:hAnsi="Times New Roman" w:cs="Times New Roman"/>
          <w:b/>
          <w:sz w:val="28"/>
          <w:lang w:val="uk-UA"/>
        </w:rPr>
      </w:pPr>
      <w:r w:rsidRPr="002B3C40">
        <w:rPr>
          <w:rFonts w:ascii="Times New Roman" w:hAnsi="Times New Roman" w:cs="Times New Roman"/>
          <w:b/>
          <w:sz w:val="28"/>
          <w:lang w:val="uk-UA"/>
        </w:rPr>
        <w:t>РОЗДІЛ 4. Повстанська боротьба проти панування більшовиків та білогвардійців.</w:t>
      </w:r>
    </w:p>
    <w:p w:rsidR="00DD5376" w:rsidRPr="00774DE8" w:rsidRDefault="00DD5376" w:rsidP="00DD5376">
      <w:pPr>
        <w:spacing w:line="360" w:lineRule="auto"/>
        <w:jc w:val="center"/>
        <w:rPr>
          <w:rFonts w:ascii="Times New Roman" w:hAnsi="Times New Roman" w:cs="Times New Roman"/>
          <w:i/>
          <w:sz w:val="28"/>
          <w:lang w:val="uk-UA"/>
        </w:rPr>
      </w:pPr>
      <w:r w:rsidRPr="00774DE8">
        <w:rPr>
          <w:rFonts w:ascii="Times New Roman" w:hAnsi="Times New Roman" w:cs="Times New Roman"/>
          <w:i/>
          <w:sz w:val="28"/>
          <w:lang w:val="uk-UA"/>
        </w:rPr>
        <w:t xml:space="preserve">Політика «воєнного комунізму» і антикомуністичний рух у 1919 р. </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Утвердження влади більшовиків на території України вело за собою впровадження в соціальній, політичній та економічній сферах комуністичної політики.</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774DE8">
        <w:rPr>
          <w:rFonts w:ascii="Times New Roman" w:hAnsi="Times New Roman" w:cs="Times New Roman"/>
          <w:sz w:val="28"/>
          <w:lang w:val="uk-UA"/>
        </w:rPr>
        <w:t xml:space="preserve">Особливим електоратом, з яким більшовики мали шукати спільну мову, </w:t>
      </w:r>
      <w:r>
        <w:rPr>
          <w:rFonts w:ascii="Times New Roman" w:hAnsi="Times New Roman" w:cs="Times New Roman"/>
          <w:sz w:val="28"/>
          <w:lang w:val="uk-UA"/>
        </w:rPr>
        <w:t>бу</w:t>
      </w:r>
      <w:r w:rsidRPr="00774DE8">
        <w:rPr>
          <w:rFonts w:ascii="Times New Roman" w:hAnsi="Times New Roman" w:cs="Times New Roman"/>
          <w:sz w:val="28"/>
          <w:lang w:val="uk-UA"/>
        </w:rPr>
        <w:t>ли українські селяни. Задля того, аби здобути підтримку селян, поряд із популярним гаслом "Фабрики - робітникам" більшовики проголошували : "Землю - селянам" , "Владу - радам".</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Саме демагогічні обіцянки економічних та соціальних перетворень мали б забезпечити більшовикам підтримку з боку села. Однак насправді подібні декларації більшовики і не збиралися втілювати в тому вигляді , в якому їх подавали масам.</w:t>
      </w:r>
      <w:r w:rsidR="00F06DAA" w:rsidRPr="00F06DAA">
        <w:rPr>
          <w:rFonts w:ascii="Times New Roman" w:hAnsi="Times New Roman" w:cs="Times New Roman"/>
          <w:sz w:val="28"/>
        </w:rPr>
        <w:t xml:space="preserve"> </w:t>
      </w:r>
      <w:r w:rsidR="00F06DAA" w:rsidRPr="00FB44F2">
        <w:rPr>
          <w:rFonts w:ascii="Times New Roman" w:hAnsi="Times New Roman" w:cs="Times New Roman"/>
          <w:sz w:val="28"/>
        </w:rPr>
        <w:t>[</w:t>
      </w:r>
      <w:r w:rsidR="00F06DAA">
        <w:rPr>
          <w:rFonts w:ascii="Times New Roman" w:hAnsi="Times New Roman" w:cs="Times New Roman"/>
          <w:sz w:val="28"/>
          <w:lang w:val="uk-UA"/>
        </w:rPr>
        <w:t>12, с.15</w:t>
      </w:r>
      <w:r w:rsidR="00F06DAA"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Поширювати свій вплив на населення України, у тому числі й на українськ</w:t>
      </w:r>
      <w:r>
        <w:rPr>
          <w:rFonts w:ascii="Times New Roman" w:hAnsi="Times New Roman" w:cs="Times New Roman"/>
          <w:sz w:val="28"/>
          <w:lang w:val="uk-UA"/>
        </w:rPr>
        <w:t>е</w:t>
      </w:r>
      <w:r w:rsidRPr="00774DE8">
        <w:rPr>
          <w:rFonts w:ascii="Times New Roman" w:hAnsi="Times New Roman" w:cs="Times New Roman"/>
          <w:sz w:val="28"/>
          <w:lang w:val="uk-UA"/>
        </w:rPr>
        <w:t xml:space="preserve"> селянство, більшовики планували шляхом контролю над місцевими радами, що мали бути проміжною ланкою, яка б сполучала населення з комуністичною партією. Ради, таким чином, мали б встановлювати ідеологічні організаційні зв'язки з масами, що давало б можливість більшовикам втручатися у "найглибші основи повсякденного життя" населення. </w:t>
      </w:r>
      <w:r w:rsidR="00F06DAA" w:rsidRPr="00FB44F2">
        <w:rPr>
          <w:rFonts w:ascii="Times New Roman" w:hAnsi="Times New Roman" w:cs="Times New Roman"/>
          <w:sz w:val="28"/>
        </w:rPr>
        <w:t>[</w:t>
      </w:r>
      <w:r w:rsidR="00F06DAA">
        <w:rPr>
          <w:rFonts w:ascii="Times New Roman" w:hAnsi="Times New Roman" w:cs="Times New Roman"/>
          <w:sz w:val="28"/>
          <w:lang w:val="uk-UA"/>
        </w:rPr>
        <w:t>24, с.59</w:t>
      </w:r>
      <w:r w:rsidR="00F06DAA" w:rsidRPr="00FB44F2">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Вже під час другого наступу більшовиків на Україну, на зайнятих територіях фактично відмовлялися від рад як виборних органів влади. На місцях</w:t>
      </w:r>
      <w:r>
        <w:rPr>
          <w:rFonts w:ascii="Times New Roman" w:hAnsi="Times New Roman" w:cs="Times New Roman"/>
          <w:sz w:val="28"/>
          <w:lang w:val="uk-UA"/>
        </w:rPr>
        <w:t>,</w:t>
      </w:r>
      <w:r w:rsidRPr="00774DE8">
        <w:rPr>
          <w:rFonts w:ascii="Times New Roman" w:hAnsi="Times New Roman" w:cs="Times New Roman"/>
          <w:sz w:val="28"/>
          <w:lang w:val="uk-UA"/>
        </w:rPr>
        <w:t xml:space="preserve"> де більшовики не могли добитися потрібного складу місцевих органів, влада опинялася в руках революційних комітетів, що проголошувалися тимчасовими надзвичайними органами влади. Саме останні проводили відбір кандидатів у депутати рад, створювали на селі комітети бідноти, за допомогою яких контролювали становище, організовували виборчу кампанію, комплектувал</w:t>
      </w:r>
      <w:r>
        <w:rPr>
          <w:rFonts w:ascii="Times New Roman" w:hAnsi="Times New Roman" w:cs="Times New Roman"/>
          <w:sz w:val="28"/>
          <w:lang w:val="uk-UA"/>
        </w:rPr>
        <w:t xml:space="preserve">и апарат виконавчих комітетів, </w:t>
      </w:r>
      <w:r w:rsidRPr="00774DE8">
        <w:rPr>
          <w:rFonts w:ascii="Times New Roman" w:hAnsi="Times New Roman" w:cs="Times New Roman"/>
          <w:sz w:val="28"/>
          <w:lang w:val="uk-UA"/>
        </w:rPr>
        <w:t xml:space="preserve">ліквідовували старий апарат влади. </w:t>
      </w:r>
      <w:r w:rsidR="00F06DAA" w:rsidRPr="00FB44F2">
        <w:rPr>
          <w:rFonts w:ascii="Times New Roman" w:hAnsi="Times New Roman" w:cs="Times New Roman"/>
          <w:sz w:val="28"/>
        </w:rPr>
        <w:t>[</w:t>
      </w:r>
      <w:r w:rsidR="00F06DAA">
        <w:rPr>
          <w:rFonts w:ascii="Times New Roman" w:hAnsi="Times New Roman" w:cs="Times New Roman"/>
          <w:sz w:val="28"/>
          <w:lang w:val="uk-UA"/>
        </w:rPr>
        <w:t>12, с.19-20</w:t>
      </w:r>
      <w:r w:rsidR="00F06DAA" w:rsidRPr="00FB44F2">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Одночасно більшовики робили все можливе, аби склад рад був виключно комуністичного спрямування: усі інші політичні партії були відсторонені від влади; місцеві з'їзди рад проходили в атмосфері військового терору, а вибори до них проходили за мажоритарною системою; там</w:t>
      </w:r>
      <w:r>
        <w:rPr>
          <w:rFonts w:ascii="Times New Roman" w:hAnsi="Times New Roman" w:cs="Times New Roman"/>
          <w:sz w:val="28"/>
          <w:lang w:val="uk-UA"/>
        </w:rPr>
        <w:t>,</w:t>
      </w:r>
      <w:r w:rsidRPr="00774DE8">
        <w:rPr>
          <w:rFonts w:ascii="Times New Roman" w:hAnsi="Times New Roman" w:cs="Times New Roman"/>
          <w:sz w:val="28"/>
          <w:lang w:val="uk-UA"/>
        </w:rPr>
        <w:t xml:space="preserve"> де більшовикам не вдавалося створювати більшість представництва, режим знову переходив до системи ревкомів. </w:t>
      </w:r>
      <w:r w:rsidR="00F06DAA" w:rsidRPr="00FB44F2">
        <w:rPr>
          <w:rFonts w:ascii="Times New Roman" w:hAnsi="Times New Roman" w:cs="Times New Roman"/>
          <w:sz w:val="28"/>
        </w:rPr>
        <w:t>[</w:t>
      </w:r>
      <w:r w:rsidR="00F06DAA">
        <w:rPr>
          <w:rFonts w:ascii="Times New Roman" w:hAnsi="Times New Roman" w:cs="Times New Roman"/>
          <w:sz w:val="28"/>
          <w:lang w:val="uk-UA"/>
        </w:rPr>
        <w:t>12, с.20-21</w:t>
      </w:r>
      <w:r w:rsidR="00F06DAA" w:rsidRPr="00FB44F2">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774DE8">
        <w:rPr>
          <w:rFonts w:ascii="Times New Roman" w:hAnsi="Times New Roman" w:cs="Times New Roman"/>
          <w:sz w:val="28"/>
          <w:lang w:val="uk-UA"/>
        </w:rPr>
        <w:t xml:space="preserve">Силова заміна </w:t>
      </w:r>
      <w:r>
        <w:rPr>
          <w:rFonts w:ascii="Times New Roman" w:hAnsi="Times New Roman" w:cs="Times New Roman"/>
          <w:sz w:val="28"/>
          <w:lang w:val="uk-UA"/>
        </w:rPr>
        <w:t xml:space="preserve">складу </w:t>
      </w:r>
      <w:r w:rsidRPr="00774DE8">
        <w:rPr>
          <w:rFonts w:ascii="Times New Roman" w:hAnsi="Times New Roman" w:cs="Times New Roman"/>
          <w:sz w:val="28"/>
          <w:lang w:val="uk-UA"/>
        </w:rPr>
        <w:t>рад та придушення спроб волевиявлення провокували акти громадської непокори</w:t>
      </w:r>
      <w:r>
        <w:rPr>
          <w:rFonts w:ascii="Times New Roman" w:hAnsi="Times New Roman" w:cs="Times New Roman"/>
          <w:sz w:val="28"/>
          <w:lang w:val="uk-UA"/>
        </w:rPr>
        <w:t>,</w:t>
      </w:r>
      <w:r w:rsidRPr="00774DE8">
        <w:rPr>
          <w:rFonts w:ascii="Times New Roman" w:hAnsi="Times New Roman" w:cs="Times New Roman"/>
          <w:sz w:val="28"/>
          <w:lang w:val="uk-UA"/>
        </w:rPr>
        <w:t xml:space="preserve"> особливо серед селян. </w:t>
      </w:r>
      <w:r w:rsidR="00F06DAA" w:rsidRPr="00FB44F2">
        <w:rPr>
          <w:rFonts w:ascii="Times New Roman" w:hAnsi="Times New Roman" w:cs="Times New Roman"/>
          <w:sz w:val="28"/>
        </w:rPr>
        <w:t>[</w:t>
      </w:r>
      <w:r w:rsidR="00F06DAA">
        <w:rPr>
          <w:rFonts w:ascii="Times New Roman" w:hAnsi="Times New Roman" w:cs="Times New Roman"/>
          <w:sz w:val="28"/>
          <w:lang w:val="uk-UA"/>
        </w:rPr>
        <w:t>9, с.157</w:t>
      </w:r>
      <w:r w:rsidR="00F06DAA"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Паралельно із запровадженням партійної диктатури </w:t>
      </w:r>
      <w:r>
        <w:rPr>
          <w:rFonts w:ascii="Times New Roman" w:hAnsi="Times New Roman" w:cs="Times New Roman"/>
          <w:sz w:val="28"/>
          <w:lang w:val="uk-UA"/>
        </w:rPr>
        <w:t xml:space="preserve">на </w:t>
      </w:r>
      <w:r w:rsidRPr="00774DE8">
        <w:rPr>
          <w:rFonts w:ascii="Times New Roman" w:hAnsi="Times New Roman" w:cs="Times New Roman"/>
          <w:sz w:val="28"/>
          <w:lang w:val="uk-UA"/>
        </w:rPr>
        <w:t xml:space="preserve">місцевих радах, більшовики почали здійснювати в Україні економічну програму, </w:t>
      </w:r>
      <w:r>
        <w:rPr>
          <w:rFonts w:ascii="Times New Roman" w:hAnsi="Times New Roman" w:cs="Times New Roman"/>
          <w:sz w:val="28"/>
          <w:lang w:val="uk-UA"/>
        </w:rPr>
        <w:t>що</w:t>
      </w:r>
      <w:r w:rsidRPr="00774DE8">
        <w:rPr>
          <w:rFonts w:ascii="Times New Roman" w:hAnsi="Times New Roman" w:cs="Times New Roman"/>
          <w:sz w:val="28"/>
          <w:lang w:val="uk-UA"/>
        </w:rPr>
        <w:t xml:space="preserve"> виявилася ворожою інтерес</w:t>
      </w:r>
      <w:r>
        <w:rPr>
          <w:rFonts w:ascii="Times New Roman" w:hAnsi="Times New Roman" w:cs="Times New Roman"/>
          <w:sz w:val="28"/>
          <w:lang w:val="uk-UA"/>
        </w:rPr>
        <w:t>а</w:t>
      </w:r>
      <w:r w:rsidRPr="00774DE8">
        <w:rPr>
          <w:rFonts w:ascii="Times New Roman" w:hAnsi="Times New Roman" w:cs="Times New Roman"/>
          <w:sz w:val="28"/>
          <w:lang w:val="uk-UA"/>
        </w:rPr>
        <w:t>м та добробуту селян.</w:t>
      </w: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Однією з головних вимог цієї програми </w:t>
      </w:r>
      <w:r>
        <w:rPr>
          <w:rFonts w:ascii="Times New Roman" w:hAnsi="Times New Roman" w:cs="Times New Roman"/>
          <w:sz w:val="28"/>
          <w:lang w:val="uk-UA"/>
        </w:rPr>
        <w:t xml:space="preserve">в </w:t>
      </w:r>
      <w:r w:rsidRPr="00774DE8">
        <w:rPr>
          <w:rFonts w:ascii="Times New Roman" w:hAnsi="Times New Roman" w:cs="Times New Roman"/>
          <w:sz w:val="28"/>
          <w:lang w:val="uk-UA"/>
        </w:rPr>
        <w:t xml:space="preserve">аграрній сфері була комунізація сільського господарства. </w:t>
      </w:r>
      <w:r w:rsidR="00F06DAA" w:rsidRPr="00FB44F2">
        <w:rPr>
          <w:rFonts w:ascii="Times New Roman" w:hAnsi="Times New Roman" w:cs="Times New Roman"/>
          <w:sz w:val="28"/>
        </w:rPr>
        <w:t>[</w:t>
      </w:r>
      <w:r w:rsidR="00F06DAA">
        <w:rPr>
          <w:rFonts w:ascii="Times New Roman" w:hAnsi="Times New Roman" w:cs="Times New Roman"/>
          <w:sz w:val="28"/>
          <w:lang w:val="uk-UA"/>
        </w:rPr>
        <w:t>12, с.30</w:t>
      </w:r>
      <w:r w:rsidR="00F06DAA"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III з'їзд КП(б)У, що проходив у Харкові в березні 1919 року, підтвердив, що головним завданням радянської влади у сфері земельних відносин є "перехід від одноосібного господарства до товариського. ...Отже, конфісковані землі використовуються в першу чергу для землеробства товариського, громадського і в другу чергу — для потреб одноосібних землекористувачів". </w:t>
      </w:r>
      <w:r w:rsidR="00F06DAA" w:rsidRPr="00F06DAA">
        <w:rPr>
          <w:rFonts w:ascii="Times New Roman" w:hAnsi="Times New Roman" w:cs="Times New Roman"/>
          <w:sz w:val="28"/>
          <w:lang w:val="uk-UA"/>
        </w:rPr>
        <w:t>[</w:t>
      </w:r>
      <w:r w:rsidR="00F06DAA">
        <w:rPr>
          <w:rFonts w:ascii="Times New Roman" w:hAnsi="Times New Roman" w:cs="Times New Roman"/>
          <w:sz w:val="28"/>
          <w:lang w:val="uk-UA"/>
        </w:rPr>
        <w:t>12, с.30</w:t>
      </w:r>
      <w:r w:rsidR="00F06DAA" w:rsidRPr="00F06DAA">
        <w:rPr>
          <w:rFonts w:ascii="Times New Roman" w:hAnsi="Times New Roman" w:cs="Times New Roman"/>
          <w:sz w:val="28"/>
          <w:lang w:val="uk-UA"/>
        </w:rPr>
        <w:t>]</w:t>
      </w:r>
      <w:r>
        <w:rPr>
          <w:rFonts w:ascii="Times New Roman" w:hAnsi="Times New Roman" w:cs="Times New Roman"/>
          <w:sz w:val="28"/>
          <w:lang w:val="uk-UA"/>
        </w:rPr>
        <w:t xml:space="preserve"> </w:t>
      </w:r>
      <w:r w:rsidRPr="00774DE8">
        <w:rPr>
          <w:rFonts w:ascii="Times New Roman" w:hAnsi="Times New Roman" w:cs="Times New Roman"/>
          <w:sz w:val="28"/>
          <w:lang w:val="uk-UA"/>
        </w:rPr>
        <w:t>Для виконання III з'їзду в Україні почали створюватися радянські господарства, комуни тощо.</w:t>
      </w:r>
    </w:p>
    <w:p w:rsidR="00DD5376" w:rsidRPr="00F06DA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Радгоспи мали являти із себе "великі сільськогосподарські фабрики, які повинні були забезпечити державу хлібом та позбавити її залежності від одноосібного сектора економіки". </w:t>
      </w:r>
      <w:r w:rsidR="00F06DAA" w:rsidRPr="00F06DAA">
        <w:rPr>
          <w:rFonts w:ascii="Times New Roman" w:hAnsi="Times New Roman" w:cs="Times New Roman"/>
          <w:sz w:val="28"/>
        </w:rPr>
        <w:t>[</w:t>
      </w:r>
      <w:r w:rsidR="00F06DAA">
        <w:rPr>
          <w:rFonts w:ascii="Times New Roman" w:hAnsi="Times New Roman" w:cs="Times New Roman"/>
          <w:sz w:val="28"/>
          <w:lang w:val="uk-UA"/>
        </w:rPr>
        <w:t>12, с.30</w:t>
      </w:r>
      <w:r w:rsidR="00F06DAA" w:rsidRPr="00F06DAA">
        <w:rPr>
          <w:rFonts w:ascii="Times New Roman" w:hAnsi="Times New Roman" w:cs="Times New Roman"/>
          <w:sz w:val="28"/>
        </w:rPr>
        <w:t>]</w:t>
      </w:r>
      <w:r w:rsidR="00F06DAA">
        <w:rPr>
          <w:rFonts w:ascii="Times New Roman" w:hAnsi="Times New Roman" w:cs="Times New Roman"/>
          <w:sz w:val="28"/>
          <w:lang w:val="uk-UA"/>
        </w:rPr>
        <w:t xml:space="preserve"> </w:t>
      </w:r>
      <w:r w:rsidRPr="00774DE8">
        <w:rPr>
          <w:rFonts w:ascii="Times New Roman" w:hAnsi="Times New Roman" w:cs="Times New Roman"/>
          <w:sz w:val="28"/>
          <w:lang w:val="uk-UA"/>
        </w:rPr>
        <w:t>До них мали влитися також поміщицькі маєтки, що викликало в селян невдоволення, бо вони вважали, що перші мають бути поділені між ними. Проте влада у відповідній постанові припинила навіть розподіл пом</w:t>
      </w:r>
      <w:r w:rsidR="00F06DAA">
        <w:rPr>
          <w:rFonts w:ascii="Times New Roman" w:hAnsi="Times New Roman" w:cs="Times New Roman"/>
          <w:sz w:val="28"/>
          <w:lang w:val="uk-UA"/>
        </w:rPr>
        <w:t xml:space="preserve">іщицького реманенту серед селян, </w:t>
      </w:r>
      <w:r w:rsidRPr="00774DE8">
        <w:rPr>
          <w:rFonts w:ascii="Times New Roman" w:hAnsi="Times New Roman" w:cs="Times New Roman"/>
          <w:sz w:val="28"/>
          <w:lang w:val="uk-UA"/>
        </w:rPr>
        <w:t xml:space="preserve">тож сподівання на поділ поміщицького землеволодіння виявився де-факто марним ( з 15 мільйонів десятин поміщицької землі селяни отримали у 1919 році тільки 5-6 мільйонів ) </w:t>
      </w:r>
      <w:r w:rsidR="00F06DAA" w:rsidRPr="00F06DAA">
        <w:rPr>
          <w:rFonts w:ascii="Times New Roman" w:hAnsi="Times New Roman" w:cs="Times New Roman"/>
          <w:sz w:val="28"/>
          <w:lang w:val="uk-UA"/>
        </w:rPr>
        <w:t>[</w:t>
      </w:r>
      <w:r w:rsidR="00F06DAA">
        <w:rPr>
          <w:rFonts w:ascii="Times New Roman" w:hAnsi="Times New Roman" w:cs="Times New Roman"/>
          <w:sz w:val="28"/>
          <w:lang w:val="uk-UA"/>
        </w:rPr>
        <w:t>12, с.31</w:t>
      </w:r>
      <w:r w:rsidR="00F06DAA" w:rsidRPr="00F06DAA">
        <w:rPr>
          <w:rFonts w:ascii="Times New Roman" w:hAnsi="Times New Roman" w:cs="Times New Roman"/>
          <w:sz w:val="28"/>
          <w:lang w:val="uk-UA"/>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Іншою формою громадського землекористування мали бути колективні господарства, що почали виникати в перші місяці радянської влади. Ці господарства організовувалися за принципом повного або часткового відчуження засобів виробництва в інтересах колективу, що утворювався. </w:t>
      </w:r>
      <w:r w:rsidR="00F06DAA" w:rsidRPr="00F06DAA">
        <w:rPr>
          <w:rFonts w:ascii="Times New Roman" w:hAnsi="Times New Roman" w:cs="Times New Roman"/>
          <w:sz w:val="28"/>
        </w:rPr>
        <w:t>[</w:t>
      </w:r>
      <w:r w:rsidR="00F06DAA">
        <w:rPr>
          <w:rFonts w:ascii="Times New Roman" w:hAnsi="Times New Roman" w:cs="Times New Roman"/>
          <w:sz w:val="28"/>
          <w:lang w:val="uk-UA"/>
        </w:rPr>
        <w:t>12, с.31</w:t>
      </w:r>
      <w:r w:rsidR="00F06DAA" w:rsidRPr="00F06DAA">
        <w:rPr>
          <w:rFonts w:ascii="Times New Roman" w:hAnsi="Times New Roman" w:cs="Times New Roman"/>
          <w:sz w:val="28"/>
        </w:rPr>
        <w:t>]</w:t>
      </w:r>
      <w:r w:rsidR="00F06DAA">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Головною метою більшовиків було отримати таким чином якнайбільше матеріальних вигод та пільг. </w:t>
      </w:r>
      <w:r w:rsidR="00F06DAA" w:rsidRPr="00FB44F2">
        <w:rPr>
          <w:rFonts w:ascii="Times New Roman" w:hAnsi="Times New Roman" w:cs="Times New Roman"/>
          <w:sz w:val="28"/>
        </w:rPr>
        <w:t>[</w:t>
      </w:r>
      <w:r w:rsidR="00F06DAA">
        <w:rPr>
          <w:rFonts w:ascii="Times New Roman" w:hAnsi="Times New Roman" w:cs="Times New Roman"/>
          <w:sz w:val="28"/>
          <w:lang w:val="uk-UA"/>
        </w:rPr>
        <w:t>12, с.32</w:t>
      </w:r>
      <w:r w:rsidR="00F06DAA" w:rsidRPr="00FB44F2">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774DE8">
        <w:rPr>
          <w:rFonts w:ascii="Times New Roman" w:hAnsi="Times New Roman" w:cs="Times New Roman"/>
          <w:sz w:val="28"/>
          <w:lang w:val="uk-UA"/>
        </w:rPr>
        <w:t>Разом із земельним питанням на перший план висувалося продовольче.</w:t>
      </w: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Відтак, ще наприкінці лютого 1918 року Народний секретаріат наказав приступати до вилучення усіх надлишків хліба та інших продовольчих продуктів за твердо встановленими цінами. У разі приховування продуктів селянин підлягав арешту та ставав ворогом народу та революції. </w:t>
      </w:r>
      <w:r w:rsidR="00F06DAA" w:rsidRPr="00F06DAA">
        <w:rPr>
          <w:rFonts w:ascii="Times New Roman" w:hAnsi="Times New Roman" w:cs="Times New Roman"/>
          <w:sz w:val="28"/>
        </w:rPr>
        <w:t>[</w:t>
      </w:r>
      <w:r w:rsidR="00F06DAA">
        <w:rPr>
          <w:rFonts w:ascii="Times New Roman" w:hAnsi="Times New Roman" w:cs="Times New Roman"/>
          <w:sz w:val="28"/>
          <w:lang w:val="uk-UA"/>
        </w:rPr>
        <w:t>12, с.29-30</w:t>
      </w:r>
      <w:r w:rsidR="00F06DAA" w:rsidRPr="00F06DAA">
        <w:rPr>
          <w:rFonts w:ascii="Times New Roman" w:hAnsi="Times New Roman" w:cs="Times New Roman"/>
          <w:sz w:val="28"/>
        </w:rPr>
        <w:t>]</w:t>
      </w:r>
      <w:r>
        <w:rPr>
          <w:rFonts w:ascii="Times New Roman" w:hAnsi="Times New Roman" w:cs="Times New Roman"/>
          <w:sz w:val="28"/>
          <w:lang w:val="uk-UA"/>
        </w:rPr>
        <w:t xml:space="preserve"> </w:t>
      </w:r>
      <w:r w:rsidRPr="00774DE8">
        <w:rPr>
          <w:rFonts w:ascii="Times New Roman" w:hAnsi="Times New Roman" w:cs="Times New Roman"/>
          <w:sz w:val="28"/>
          <w:lang w:val="uk-UA"/>
        </w:rPr>
        <w:t>Цим ознаменувався початок тероризування села та пограбування України.</w:t>
      </w: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Всього за чотири місяці своєї влади більшовики вивезли з України від 15 до 17 млн пудів хліба. </w:t>
      </w:r>
      <w:r w:rsidR="00F06DAA" w:rsidRPr="00FB44F2">
        <w:rPr>
          <w:rFonts w:ascii="Times New Roman" w:hAnsi="Times New Roman" w:cs="Times New Roman"/>
          <w:sz w:val="28"/>
        </w:rPr>
        <w:t>[</w:t>
      </w:r>
      <w:r w:rsidR="00F06DAA">
        <w:rPr>
          <w:rFonts w:ascii="Times New Roman" w:hAnsi="Times New Roman" w:cs="Times New Roman"/>
          <w:sz w:val="28"/>
          <w:lang w:val="uk-UA"/>
        </w:rPr>
        <w:t>12, с.30</w:t>
      </w:r>
      <w:r w:rsidR="00F06DAA" w:rsidRPr="00FB44F2">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15 квітня 1919 року були запроваджені продовольча диктатура та продрозверстка. Були ухвалені декрети про вилучення хлібних лишків, встановлення твердих цін на хліб тощо. В результаті селян, які майже не отримали землі, примушували віддавати хліб державі фактично безкоштовно.</w:t>
      </w:r>
      <w:r>
        <w:rPr>
          <w:rFonts w:ascii="Times New Roman" w:hAnsi="Times New Roman" w:cs="Times New Roman"/>
          <w:sz w:val="28"/>
          <w:lang w:val="uk-UA"/>
        </w:rPr>
        <w:t xml:space="preserve"> </w:t>
      </w:r>
      <w:r w:rsidRPr="00774DE8">
        <w:rPr>
          <w:rFonts w:ascii="Times New Roman" w:hAnsi="Times New Roman" w:cs="Times New Roman"/>
          <w:sz w:val="28"/>
          <w:lang w:val="uk-UA"/>
        </w:rPr>
        <w:t xml:space="preserve">Для контролю вилучення хліба у селян створювалися спеціальні робітничі загони. </w:t>
      </w:r>
      <w:r w:rsidR="00F06DAA" w:rsidRPr="00FB44F2">
        <w:rPr>
          <w:rFonts w:ascii="Times New Roman" w:hAnsi="Times New Roman" w:cs="Times New Roman"/>
          <w:sz w:val="28"/>
        </w:rPr>
        <w:t>[</w:t>
      </w:r>
      <w:r w:rsidR="00F06DAA">
        <w:rPr>
          <w:rFonts w:ascii="Times New Roman" w:hAnsi="Times New Roman" w:cs="Times New Roman"/>
          <w:sz w:val="28"/>
          <w:lang w:val="uk-UA"/>
        </w:rPr>
        <w:t>40, с.114-115</w:t>
      </w:r>
      <w:r w:rsidR="00F06DAA" w:rsidRPr="00FB44F2">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Усі перераховані засоби примусу поступово загострили відносини влади із селянством. Політика "воєнного комунізму" зрештою наразилася на відкритий збройний опір села.</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"Березень - квітень 1919 р. були в Україні переломним періодом, коли відбувався перехід селянства до активного опору, до збройних форм і методів боротьби. За даними зведень НКВС УСРР, у квітні 1919 р. найбільш напруженим було становище в Київській, Чернігівській та Полтавській губерніях. Поряд зі швидким кількісним зростанням антиурядових виступів селянства форми опору ставали більш радикальними та організованими, отаманськ</w:t>
      </w:r>
      <w:r>
        <w:rPr>
          <w:rFonts w:ascii="Times New Roman" w:hAnsi="Times New Roman" w:cs="Times New Roman"/>
          <w:sz w:val="28"/>
          <w:lang w:val="uk-UA"/>
        </w:rPr>
        <w:t>і</w:t>
      </w:r>
      <w:r w:rsidRPr="00774DE8">
        <w:rPr>
          <w:rFonts w:ascii="Times New Roman" w:hAnsi="Times New Roman" w:cs="Times New Roman"/>
          <w:sz w:val="28"/>
          <w:lang w:val="uk-UA"/>
        </w:rPr>
        <w:t xml:space="preserve"> формування відновлювалися і активізувалися. За оцінкою Х. Раковського, більшість отаманів розпочали активну діяльність у першій половині квітня. З цього часу діяльність великих повстанських озброєних формувань та їх лідерів - отаманів - стала одним з провідних чинників політичної ситуації на селі". </w:t>
      </w:r>
      <w:r w:rsidR="00F06DAA" w:rsidRPr="00F06DAA">
        <w:rPr>
          <w:rFonts w:ascii="Times New Roman" w:hAnsi="Times New Roman" w:cs="Times New Roman"/>
          <w:sz w:val="28"/>
        </w:rPr>
        <w:t>[</w:t>
      </w:r>
      <w:r w:rsidR="00F06DAA">
        <w:rPr>
          <w:rFonts w:ascii="Times New Roman" w:hAnsi="Times New Roman" w:cs="Times New Roman"/>
          <w:sz w:val="28"/>
          <w:lang w:val="uk-UA"/>
        </w:rPr>
        <w:t>9, с.159-160</w:t>
      </w:r>
      <w:r w:rsidR="00F06DAA" w:rsidRPr="00F06DAA">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774DE8">
        <w:rPr>
          <w:rFonts w:ascii="Times New Roman" w:hAnsi="Times New Roman" w:cs="Times New Roman"/>
          <w:sz w:val="28"/>
          <w:lang w:val="uk-UA"/>
        </w:rPr>
        <w:t>Радянська влада вирішила відповідати на селянські виступи силовими методами, що неминуче призводило до ослаблення її авторитету в Україні.</w:t>
      </w:r>
      <w:r w:rsidR="00F06DAA" w:rsidRPr="00F06DAA">
        <w:rPr>
          <w:rFonts w:ascii="Times New Roman" w:hAnsi="Times New Roman" w:cs="Times New Roman"/>
          <w:sz w:val="28"/>
        </w:rPr>
        <w:t xml:space="preserve"> </w:t>
      </w:r>
      <w:r w:rsidR="00F06DAA" w:rsidRPr="00FB44F2">
        <w:rPr>
          <w:rFonts w:ascii="Times New Roman" w:hAnsi="Times New Roman" w:cs="Times New Roman"/>
          <w:sz w:val="28"/>
        </w:rPr>
        <w:t>[</w:t>
      </w:r>
      <w:r w:rsidR="00F06DAA">
        <w:rPr>
          <w:rFonts w:ascii="Times New Roman" w:hAnsi="Times New Roman" w:cs="Times New Roman"/>
          <w:sz w:val="28"/>
          <w:lang w:val="uk-UA"/>
        </w:rPr>
        <w:t>9, с.160</w:t>
      </w:r>
      <w:r w:rsidR="00F06DAA"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Втім, загони Червоної армії , що мали придушити селянські виступи , так само виявилися морально хиткими. Зокрема, на Півдні України частини шостої української радянської дивізії , створеної з повстанських загонів отамана Григор'єва, почали долучатися до акцій опору політиці "воєнного комунізму".</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9 травня 1919 року отаман Григор'єв розпочав виступ підпорядкованих йому частин. Війська отамана, загальною чисельністю до 20 тисяч осіб, зайняли значну частину Південної та Центральної України з містами Єлизаветград, Катеринослав, Херсон, Миколаїв, Кременчук, Черкаси, Умань.</w:t>
      </w:r>
      <w:r w:rsidR="00F06DAA" w:rsidRPr="00F06DAA">
        <w:rPr>
          <w:rFonts w:ascii="Times New Roman" w:hAnsi="Times New Roman" w:cs="Times New Roman"/>
          <w:sz w:val="28"/>
          <w:lang w:val="uk-UA"/>
        </w:rPr>
        <w:t xml:space="preserve"> </w:t>
      </w:r>
      <w:r w:rsidR="00F06DAA" w:rsidRPr="00F06DAA">
        <w:rPr>
          <w:rFonts w:ascii="Times New Roman" w:hAnsi="Times New Roman" w:cs="Times New Roman"/>
          <w:sz w:val="28"/>
        </w:rPr>
        <w:t>[</w:t>
      </w:r>
      <w:r w:rsidR="00F06DAA">
        <w:rPr>
          <w:rFonts w:ascii="Times New Roman" w:hAnsi="Times New Roman" w:cs="Times New Roman"/>
          <w:sz w:val="28"/>
          <w:lang w:val="uk-UA"/>
        </w:rPr>
        <w:t>9, с.160-162</w:t>
      </w:r>
      <w:r w:rsidR="00F06DAA" w:rsidRPr="00F06DAA">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Незважаючи на те , що до кінця травня вдалося придушити опір військових сил повстанців, виступ отамана Григор'єва мав переломне значення для розвитку селянського повстанського руху в Україні в 1919 році.</w:t>
      </w:r>
      <w:r w:rsidR="00F06DAA" w:rsidRPr="00F06DAA">
        <w:rPr>
          <w:rFonts w:ascii="Times New Roman" w:hAnsi="Times New Roman" w:cs="Times New Roman"/>
          <w:sz w:val="28"/>
        </w:rPr>
        <w:t xml:space="preserve"> </w:t>
      </w:r>
      <w:r w:rsidR="00F06DAA" w:rsidRPr="00FB44F2">
        <w:rPr>
          <w:rFonts w:ascii="Times New Roman" w:hAnsi="Times New Roman" w:cs="Times New Roman"/>
          <w:sz w:val="28"/>
        </w:rPr>
        <w:t>[</w:t>
      </w:r>
      <w:r w:rsidR="00F06DAA">
        <w:rPr>
          <w:rFonts w:ascii="Times New Roman" w:hAnsi="Times New Roman" w:cs="Times New Roman"/>
          <w:sz w:val="28"/>
          <w:lang w:val="uk-UA"/>
        </w:rPr>
        <w:t>9, с.162-163</w:t>
      </w:r>
      <w:r w:rsidR="00F06DAA" w:rsidRPr="00FB44F2">
        <w:rPr>
          <w:rFonts w:ascii="Times New Roman" w:hAnsi="Times New Roman" w:cs="Times New Roman"/>
          <w:sz w:val="28"/>
        </w:rPr>
        <w:t>]</w:t>
      </w:r>
    </w:p>
    <w:p w:rsidR="00DD5376" w:rsidRPr="00774DE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Поступово по всій території УСРР розгорнули діяльність повстанські загони, що відтіснили контрольовану більшовицьким урядом територію до губернських та повітових міст. У червні урядом УСРР на "внутрішньому фронті" було визначено Північний, Середній, Придніпровський, Трипільський, Південний, та Київський бойові райони, охоплені повстанською боротьбою.</w:t>
      </w:r>
      <w:r w:rsidR="00F06DAA" w:rsidRPr="00F06DAA">
        <w:rPr>
          <w:rFonts w:ascii="Times New Roman" w:hAnsi="Times New Roman" w:cs="Times New Roman"/>
          <w:sz w:val="28"/>
          <w:lang w:val="uk-UA"/>
        </w:rPr>
        <w:t xml:space="preserve"> </w:t>
      </w:r>
      <w:r w:rsidR="00F06DAA" w:rsidRPr="00F06DAA">
        <w:rPr>
          <w:rFonts w:ascii="Times New Roman" w:hAnsi="Times New Roman" w:cs="Times New Roman"/>
          <w:sz w:val="28"/>
        </w:rPr>
        <w:t>[</w:t>
      </w:r>
      <w:r w:rsidR="00F06DAA">
        <w:rPr>
          <w:rFonts w:ascii="Times New Roman" w:hAnsi="Times New Roman" w:cs="Times New Roman"/>
          <w:sz w:val="28"/>
          <w:lang w:val="uk-UA"/>
        </w:rPr>
        <w:t>9, с.164</w:t>
      </w:r>
      <w:r w:rsidR="00F06DAA" w:rsidRPr="00F06DAA">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774DE8">
        <w:rPr>
          <w:rFonts w:ascii="Times New Roman" w:hAnsi="Times New Roman" w:cs="Times New Roman"/>
          <w:sz w:val="28"/>
          <w:lang w:val="uk-UA"/>
        </w:rPr>
        <w:t>Вже у червні-серпні 1919 року повстанський рух досяг розмаху</w:t>
      </w:r>
      <w:r>
        <w:rPr>
          <w:rFonts w:ascii="Times New Roman" w:hAnsi="Times New Roman" w:cs="Times New Roman"/>
          <w:sz w:val="28"/>
          <w:lang w:val="uk-UA"/>
        </w:rPr>
        <w:t>,</w:t>
      </w:r>
      <w:r w:rsidRPr="00774DE8">
        <w:rPr>
          <w:rFonts w:ascii="Times New Roman" w:hAnsi="Times New Roman" w:cs="Times New Roman"/>
          <w:sz w:val="28"/>
          <w:lang w:val="uk-UA"/>
        </w:rPr>
        <w:t xml:space="preserve"> що дає змогу визначити його як селянську загальнонародну війну проти диктатури КП(б)У в Україні.</w:t>
      </w:r>
      <w:r w:rsidR="00F06DAA" w:rsidRPr="00F06DAA">
        <w:rPr>
          <w:rFonts w:ascii="Times New Roman" w:hAnsi="Times New Roman" w:cs="Times New Roman"/>
          <w:sz w:val="28"/>
        </w:rPr>
        <w:t xml:space="preserve"> </w:t>
      </w:r>
      <w:r w:rsidR="00F06DAA" w:rsidRPr="00FB44F2">
        <w:rPr>
          <w:rFonts w:ascii="Times New Roman" w:hAnsi="Times New Roman" w:cs="Times New Roman"/>
          <w:sz w:val="28"/>
        </w:rPr>
        <w:t>[</w:t>
      </w:r>
      <w:r w:rsidR="00F06DAA">
        <w:rPr>
          <w:rFonts w:ascii="Times New Roman" w:hAnsi="Times New Roman" w:cs="Times New Roman"/>
          <w:sz w:val="28"/>
          <w:lang w:val="uk-UA"/>
        </w:rPr>
        <w:t>9, с.164-165</w:t>
      </w:r>
      <w:r w:rsidR="00F06DAA" w:rsidRPr="00FB44F2">
        <w:rPr>
          <w:rFonts w:ascii="Times New Roman" w:hAnsi="Times New Roman" w:cs="Times New Roman"/>
          <w:sz w:val="28"/>
        </w:rPr>
        <w:t>]</w:t>
      </w:r>
    </w:p>
    <w:p w:rsidR="00DD5376" w:rsidRPr="00A0240A" w:rsidRDefault="00552B84"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sidRPr="00A0240A">
        <w:rPr>
          <w:rFonts w:ascii="Times New Roman" w:hAnsi="Times New Roman" w:cs="Times New Roman"/>
          <w:sz w:val="28"/>
          <w:lang w:val="uk-UA"/>
        </w:rPr>
        <w:t>Політика "воєнного комунізму" з її економічним терором та викликане ним голодування селян, соціально-політичні утиски, обмеження прав і свобод зрештою підняли селян на боротьбу на Лівобережній Україні. Початок руху припадає на 1919 рік.</w:t>
      </w:r>
      <w:r w:rsidR="00BD2E32" w:rsidRPr="00FB44F2">
        <w:rPr>
          <w:rFonts w:ascii="Times New Roman" w:hAnsi="Times New Roman" w:cs="Times New Roman"/>
          <w:sz w:val="28"/>
          <w:lang w:val="uk-UA"/>
        </w:rPr>
        <w:t xml:space="preserve"> [</w:t>
      </w:r>
      <w:r w:rsidR="00BD2E32">
        <w:rPr>
          <w:rFonts w:ascii="Times New Roman" w:hAnsi="Times New Roman" w:cs="Times New Roman"/>
          <w:sz w:val="28"/>
          <w:lang w:val="uk-UA"/>
        </w:rPr>
        <w:t>9, с.284-285</w:t>
      </w:r>
      <w:r w:rsidR="00BD2E32" w:rsidRPr="00FB44F2">
        <w:rPr>
          <w:rFonts w:ascii="Times New Roman" w:hAnsi="Times New Roman" w:cs="Times New Roman"/>
          <w:sz w:val="28"/>
          <w:lang w:val="uk-UA"/>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A0240A">
        <w:rPr>
          <w:rFonts w:ascii="Times New Roman" w:hAnsi="Times New Roman" w:cs="Times New Roman"/>
          <w:sz w:val="28"/>
          <w:lang w:val="uk-UA"/>
        </w:rPr>
        <w:t>У 1919 р. в Чернігівській губернії діяло не менше ніж 32 антикомуністичні повстанські селянські формування.</w:t>
      </w: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Загальна чисельність 32 загонів становила близько 18045 чоловік. </w:t>
      </w:r>
      <w:r w:rsidR="00BD2E32" w:rsidRPr="00BD2E32">
        <w:rPr>
          <w:rFonts w:ascii="Times New Roman" w:hAnsi="Times New Roman" w:cs="Times New Roman"/>
          <w:sz w:val="28"/>
        </w:rPr>
        <w:t>[</w:t>
      </w:r>
      <w:r w:rsidR="00BD2E32">
        <w:rPr>
          <w:rFonts w:ascii="Times New Roman" w:hAnsi="Times New Roman" w:cs="Times New Roman"/>
          <w:sz w:val="28"/>
          <w:lang w:val="uk-UA"/>
        </w:rPr>
        <w:t>9, с. 286, с.288</w:t>
      </w:r>
      <w:r w:rsidR="00BD2E32" w:rsidRPr="00BD2E3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В Полтавській губернії у 1919 році вели збройну діяльність не менш ніж 28 повстанських формувань (близько 13400 осіб). </w:t>
      </w:r>
      <w:r w:rsidR="00BD2E32" w:rsidRPr="00FB44F2">
        <w:rPr>
          <w:rFonts w:ascii="Times New Roman" w:hAnsi="Times New Roman" w:cs="Times New Roman"/>
          <w:sz w:val="28"/>
        </w:rPr>
        <w:t>[</w:t>
      </w:r>
      <w:r w:rsidR="00BD2E32">
        <w:rPr>
          <w:rFonts w:ascii="Times New Roman" w:hAnsi="Times New Roman" w:cs="Times New Roman"/>
          <w:sz w:val="28"/>
          <w:lang w:val="uk-UA"/>
        </w:rPr>
        <w:t>9, с.289</w:t>
      </w:r>
      <w:r w:rsidR="00BD2E32" w:rsidRPr="00FB44F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Повстанський рух на Харківщині набував найменшого розмаху, що пояснюється насиченістю Харківської губернії військами з Росії та наявністю навколо Харкова зони "вільної торгівлі", що значно пом'якшувало невдоволення селян політикою "воєнного комунізму". Загальна кількість членів повстанських формувань на Харківщині становила не менше ніж 5300 осіб. </w:t>
      </w:r>
      <w:r w:rsidR="00BD2E32" w:rsidRPr="00BD2E32">
        <w:rPr>
          <w:rFonts w:ascii="Times New Roman" w:hAnsi="Times New Roman" w:cs="Times New Roman"/>
          <w:sz w:val="28"/>
          <w:lang w:val="uk-UA"/>
        </w:rPr>
        <w:t>[</w:t>
      </w:r>
      <w:r w:rsidR="00BD2E32">
        <w:rPr>
          <w:rFonts w:ascii="Times New Roman" w:hAnsi="Times New Roman" w:cs="Times New Roman"/>
          <w:sz w:val="28"/>
          <w:lang w:val="uk-UA"/>
        </w:rPr>
        <w:t>9, с.290-291</w:t>
      </w:r>
      <w:r w:rsidR="00BD2E32" w:rsidRPr="00BD2E32">
        <w:rPr>
          <w:rFonts w:ascii="Times New Roman" w:hAnsi="Times New Roman" w:cs="Times New Roman"/>
          <w:sz w:val="28"/>
          <w:lang w:val="uk-UA"/>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На території своєї діяльності повстанці ліквідовували насаджений більшовиками економічний уклад: продукти харчування , фураж купувалися за ринковими цінами; гроші на це реквізовувались в установах радянської влади, радгоспах тощо; збіжжя, взяте із зсипних пунктів, чи цукор із цукрових заводів мінялись або безкошт</w:t>
      </w:r>
      <w:r w:rsidR="00BD2E32">
        <w:rPr>
          <w:rFonts w:ascii="Times New Roman" w:hAnsi="Times New Roman" w:cs="Times New Roman"/>
          <w:sz w:val="28"/>
          <w:lang w:val="uk-UA"/>
        </w:rPr>
        <w:t xml:space="preserve">овно роздавались селянам та ін. </w:t>
      </w:r>
      <w:r w:rsidR="00BD2E32" w:rsidRPr="00FB44F2">
        <w:rPr>
          <w:rFonts w:ascii="Times New Roman" w:hAnsi="Times New Roman" w:cs="Times New Roman"/>
          <w:sz w:val="28"/>
        </w:rPr>
        <w:t>[</w:t>
      </w:r>
      <w:r w:rsidR="00BD2E32">
        <w:rPr>
          <w:rFonts w:ascii="Times New Roman" w:hAnsi="Times New Roman" w:cs="Times New Roman"/>
          <w:sz w:val="28"/>
          <w:lang w:val="uk-UA"/>
        </w:rPr>
        <w:t>9, с.294</w:t>
      </w:r>
      <w:r w:rsidR="00BD2E32" w:rsidRPr="00FB44F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Для повстанського руху Лівобережжя була характерною строкатість політичних орієнтацій. При цьому виділялись 3 групи: "уенерівська" (виступали за владу Директорії УНР), "анархо-махновська" (сповідували ідеї махновщини) та повстанці без чіткого політичного забарвлення. З 57 повстанських загонів, що діяли на Лівобережжі в 1919 році до першої групи належали 15 загонів, до другої - 9, до третьої - решта 33 загони.</w:t>
      </w:r>
      <w:r w:rsidR="00BD2E32" w:rsidRPr="00BD2E32">
        <w:rPr>
          <w:rFonts w:ascii="Times New Roman" w:hAnsi="Times New Roman" w:cs="Times New Roman"/>
          <w:sz w:val="28"/>
        </w:rPr>
        <w:t xml:space="preserve"> </w:t>
      </w:r>
      <w:r w:rsidR="00BD2E32" w:rsidRPr="00FB44F2">
        <w:rPr>
          <w:rFonts w:ascii="Times New Roman" w:hAnsi="Times New Roman" w:cs="Times New Roman"/>
          <w:sz w:val="28"/>
        </w:rPr>
        <w:t>[</w:t>
      </w:r>
      <w:r w:rsidR="00BD2E32">
        <w:rPr>
          <w:rFonts w:ascii="Times New Roman" w:hAnsi="Times New Roman" w:cs="Times New Roman"/>
          <w:sz w:val="28"/>
          <w:lang w:val="uk-UA"/>
        </w:rPr>
        <w:t>9, с.296</w:t>
      </w:r>
      <w:r w:rsidR="00BD2E32" w:rsidRPr="00FB44F2">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Наймасовішим за кількістю задіяних повстанців був рух 1920 року. В цей рік </w:t>
      </w:r>
      <w:r>
        <w:rPr>
          <w:rFonts w:ascii="Times New Roman" w:hAnsi="Times New Roman" w:cs="Times New Roman"/>
          <w:sz w:val="28"/>
          <w:lang w:val="uk-UA"/>
        </w:rPr>
        <w:t xml:space="preserve">діяло близько 74417 повстанців. </w:t>
      </w:r>
      <w:r w:rsidRPr="00A0240A">
        <w:rPr>
          <w:rFonts w:ascii="Times New Roman" w:hAnsi="Times New Roman" w:cs="Times New Roman"/>
          <w:sz w:val="28"/>
          <w:lang w:val="uk-UA"/>
        </w:rPr>
        <w:t>Такий розмах повстанського руху пояснюється посиленням в цей час економічного тиску на селян.</w:t>
      </w:r>
      <w:r w:rsidR="00BD2E32" w:rsidRPr="00BD2E32">
        <w:rPr>
          <w:rFonts w:ascii="Times New Roman" w:hAnsi="Times New Roman" w:cs="Times New Roman"/>
          <w:sz w:val="28"/>
        </w:rPr>
        <w:t xml:space="preserve"> [</w:t>
      </w:r>
      <w:r w:rsidR="00BD2E32">
        <w:rPr>
          <w:rFonts w:ascii="Times New Roman" w:hAnsi="Times New Roman" w:cs="Times New Roman"/>
          <w:sz w:val="28"/>
          <w:lang w:val="uk-UA"/>
        </w:rPr>
        <w:t>9, с.297-299</w:t>
      </w:r>
      <w:r w:rsidR="00BD2E32" w:rsidRPr="00BD2E3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Радянсько-польська війна привела до України польські загони та допоміжні українські формування, яких, однак, селянство в основній більшості не </w:t>
      </w:r>
      <w:r w:rsidRPr="00A0240A">
        <w:rPr>
          <w:rFonts w:ascii="Times New Roman" w:hAnsi="Times New Roman" w:cs="Times New Roman"/>
          <w:sz w:val="28"/>
          <w:lang w:val="uk-UA"/>
        </w:rPr>
        <w:lastRenderedPageBreak/>
        <w:t>підтримало, тож Петлюра у цей час перейшов до тактики підтримки вже діючих повстанських загонів "уенерівського" забарвлення.</w:t>
      </w:r>
      <w:r w:rsidR="00BD2E32" w:rsidRPr="00BD2E32">
        <w:rPr>
          <w:rFonts w:ascii="Times New Roman" w:hAnsi="Times New Roman" w:cs="Times New Roman"/>
          <w:sz w:val="28"/>
        </w:rPr>
        <w:t xml:space="preserve"> </w:t>
      </w:r>
      <w:r w:rsidR="00BD2E32" w:rsidRPr="00FB44F2">
        <w:rPr>
          <w:rFonts w:ascii="Times New Roman" w:hAnsi="Times New Roman" w:cs="Times New Roman"/>
          <w:sz w:val="28"/>
        </w:rPr>
        <w:t>[</w:t>
      </w:r>
      <w:r w:rsidR="00BD2E32">
        <w:rPr>
          <w:rFonts w:ascii="Times New Roman" w:hAnsi="Times New Roman" w:cs="Times New Roman"/>
          <w:sz w:val="28"/>
          <w:lang w:val="uk-UA"/>
        </w:rPr>
        <w:t>9, с.300</w:t>
      </w:r>
      <w:r w:rsidR="00BD2E32" w:rsidRPr="00FB44F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У 1920 році на Лівобережжі зросла загальна кількість загонів, які належали до "махновської" течії. Особисто Махно здійснював рейди на Лівобережжя та направляв сюди свої загони.</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У 1920 році в Чернігівській губернії діяла не менш ніж 58 антикомуністичних повстанських формувань, загальною чисельністю близько 40710 осіб.</w:t>
      </w:r>
      <w:r w:rsidR="00BD2E32" w:rsidRPr="00BD2E32">
        <w:rPr>
          <w:rFonts w:ascii="Times New Roman" w:hAnsi="Times New Roman" w:cs="Times New Roman"/>
          <w:sz w:val="28"/>
        </w:rPr>
        <w:t xml:space="preserve"> </w:t>
      </w:r>
      <w:r w:rsidR="00BD2E32" w:rsidRPr="00FB44F2">
        <w:rPr>
          <w:rFonts w:ascii="Times New Roman" w:hAnsi="Times New Roman" w:cs="Times New Roman"/>
          <w:sz w:val="28"/>
        </w:rPr>
        <w:t>[</w:t>
      </w:r>
      <w:r w:rsidR="00BD2E32">
        <w:rPr>
          <w:rFonts w:ascii="Times New Roman" w:hAnsi="Times New Roman" w:cs="Times New Roman"/>
          <w:sz w:val="28"/>
          <w:lang w:val="uk-UA"/>
        </w:rPr>
        <w:t>9, с.301</w:t>
      </w:r>
      <w:r w:rsidR="00BD2E32" w:rsidRPr="00FB44F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Полтавщина у 1920 році була центром повстанського антикомуністичного руху селян на Лівобережжі. На її теренах діяли не менше ніж 159 повстанських формувань загальною чисельністю приблизно 66000 осіб. Такий розмах</w:t>
      </w:r>
      <w:r>
        <w:rPr>
          <w:rFonts w:ascii="Times New Roman" w:hAnsi="Times New Roman" w:cs="Times New Roman"/>
          <w:sz w:val="28"/>
          <w:lang w:val="uk-UA"/>
        </w:rPr>
        <w:t xml:space="preserve"> </w:t>
      </w:r>
      <w:r w:rsidRPr="00A0240A">
        <w:rPr>
          <w:rFonts w:ascii="Times New Roman" w:hAnsi="Times New Roman" w:cs="Times New Roman"/>
          <w:sz w:val="28"/>
          <w:lang w:val="uk-UA"/>
        </w:rPr>
        <w:t>антикомуністичного руху на Полтавщині пояснюється особливо сильним продовольчим тиском на губернію.</w:t>
      </w:r>
      <w:r w:rsidR="00BD2E32" w:rsidRPr="00BD2E32">
        <w:rPr>
          <w:rFonts w:ascii="Times New Roman" w:hAnsi="Times New Roman" w:cs="Times New Roman"/>
          <w:sz w:val="28"/>
        </w:rPr>
        <w:t xml:space="preserve"> [</w:t>
      </w:r>
      <w:r w:rsidR="00BD2E32">
        <w:rPr>
          <w:rFonts w:ascii="Times New Roman" w:hAnsi="Times New Roman" w:cs="Times New Roman"/>
          <w:sz w:val="28"/>
          <w:lang w:val="uk-UA"/>
        </w:rPr>
        <w:t>9, с.302</w:t>
      </w:r>
      <w:r w:rsidR="00BD2E32" w:rsidRPr="00BD2E3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На Харківщині у 1920 році діяло не менше ніж 39 повстанських загонів чисельністю близько 20737 осіб.</w:t>
      </w:r>
      <w:r w:rsidR="00BD2E32" w:rsidRPr="00BD2E32">
        <w:rPr>
          <w:rFonts w:ascii="Times New Roman" w:hAnsi="Times New Roman" w:cs="Times New Roman"/>
          <w:sz w:val="28"/>
        </w:rPr>
        <w:t xml:space="preserve"> </w:t>
      </w:r>
      <w:r w:rsidR="00BD2E32" w:rsidRPr="0026268E">
        <w:rPr>
          <w:rFonts w:ascii="Times New Roman" w:hAnsi="Times New Roman" w:cs="Times New Roman"/>
          <w:sz w:val="28"/>
        </w:rPr>
        <w:t>[</w:t>
      </w:r>
      <w:r w:rsidR="00BD2E32">
        <w:rPr>
          <w:rFonts w:ascii="Times New Roman" w:hAnsi="Times New Roman" w:cs="Times New Roman"/>
          <w:sz w:val="28"/>
          <w:lang w:val="uk-UA"/>
        </w:rPr>
        <w:t>9, с.304</w:t>
      </w:r>
      <w:r w:rsidR="00BD2E32" w:rsidRPr="0026268E">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Для 1921 року був характерний поступовий спад повстанської боротьби на Лівобережжі. Радянська влада, розуміючи своє хитке становище в українському селі, пішла на деякі економічні поступки, зокрема згорнула агресивну політику "воєнного комунізму". Крок на зустріч селянству призвів до зменшення загального повстанського руху на Лівобережжі.</w:t>
      </w:r>
      <w:r w:rsidR="00BD2E32" w:rsidRPr="00BD2E32">
        <w:rPr>
          <w:rFonts w:ascii="Times New Roman" w:hAnsi="Times New Roman" w:cs="Times New Roman"/>
          <w:sz w:val="28"/>
        </w:rPr>
        <w:t xml:space="preserve"> </w:t>
      </w:r>
      <w:r w:rsidR="00BD2E32" w:rsidRPr="00FB44F2">
        <w:rPr>
          <w:rFonts w:ascii="Times New Roman" w:hAnsi="Times New Roman" w:cs="Times New Roman"/>
          <w:sz w:val="28"/>
        </w:rPr>
        <w:t>[</w:t>
      </w:r>
      <w:r w:rsidR="00BD2E32">
        <w:rPr>
          <w:rFonts w:ascii="Times New Roman" w:hAnsi="Times New Roman" w:cs="Times New Roman"/>
          <w:sz w:val="28"/>
          <w:lang w:val="uk-UA"/>
        </w:rPr>
        <w:t>9, с.307-308</w:t>
      </w:r>
      <w:r w:rsidR="00BD2E32" w:rsidRPr="00FB44F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В Чернігівській губернії </w:t>
      </w:r>
      <w:r>
        <w:rPr>
          <w:rFonts w:ascii="Times New Roman" w:hAnsi="Times New Roman" w:cs="Times New Roman"/>
          <w:sz w:val="28"/>
          <w:lang w:val="uk-UA"/>
        </w:rPr>
        <w:t xml:space="preserve">в 1921 році </w:t>
      </w:r>
      <w:r w:rsidRPr="00A0240A">
        <w:rPr>
          <w:rFonts w:ascii="Times New Roman" w:hAnsi="Times New Roman" w:cs="Times New Roman"/>
          <w:sz w:val="28"/>
          <w:lang w:val="uk-UA"/>
        </w:rPr>
        <w:t>діяло не менше ніж 42 повстанських загони, чисельністю близько 7298 осіб.</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В Полтавській губернії фіксувалося 78 повстанських формувань , а на Харківщині - 74 формування.</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Загальна чисельність повстанців на Лівобережжі у 1921 році становила , як мінімум, 16182 особи.</w:t>
      </w:r>
      <w:r w:rsidR="00BD2E32">
        <w:rPr>
          <w:rFonts w:ascii="Times New Roman" w:hAnsi="Times New Roman" w:cs="Times New Roman"/>
          <w:sz w:val="28"/>
          <w:lang w:val="uk-UA"/>
        </w:rPr>
        <w:t xml:space="preserve"> </w:t>
      </w:r>
      <w:r w:rsidR="00BD2E32" w:rsidRPr="00C43D32">
        <w:rPr>
          <w:rFonts w:ascii="Times New Roman" w:hAnsi="Times New Roman" w:cs="Times New Roman"/>
          <w:sz w:val="28"/>
          <w:lang w:val="uk-UA"/>
        </w:rPr>
        <w:t>[</w:t>
      </w:r>
      <w:r w:rsidR="00BD2E32">
        <w:rPr>
          <w:rFonts w:ascii="Times New Roman" w:hAnsi="Times New Roman" w:cs="Times New Roman"/>
          <w:sz w:val="28"/>
          <w:lang w:val="uk-UA"/>
        </w:rPr>
        <w:t>9, с.</w:t>
      </w:r>
      <w:r w:rsidR="00C43D32">
        <w:rPr>
          <w:rFonts w:ascii="Times New Roman" w:hAnsi="Times New Roman" w:cs="Times New Roman"/>
          <w:sz w:val="28"/>
          <w:lang w:val="uk-UA"/>
        </w:rPr>
        <w:t>307, с.310-313</w:t>
      </w:r>
      <w:r w:rsidR="00BD2E32" w:rsidRPr="00C43D32">
        <w:rPr>
          <w:rFonts w:ascii="Times New Roman" w:hAnsi="Times New Roman" w:cs="Times New Roman"/>
          <w:sz w:val="28"/>
          <w:lang w:val="uk-UA"/>
        </w:rPr>
        <w:t>]</w:t>
      </w: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Якщо розглядати ідеологічну спрямованість селянсько-повстанського антикомуністичного руху на </w:t>
      </w:r>
      <w:r w:rsidRPr="00A0240A">
        <w:rPr>
          <w:rFonts w:ascii="Times New Roman" w:hAnsi="Times New Roman" w:cs="Times New Roman"/>
          <w:sz w:val="28"/>
          <w:lang w:val="uk-UA"/>
        </w:rPr>
        <w:lastRenderedPageBreak/>
        <w:t>Лівобережній Україні у 1921 році, то можна виокремити 3 групи: тих, хто мав "уенерівську" орієнтацію зі 156 повстанських загонів нараховувалося 33 формування; 20 загонів мали "махновський" відтінок; решта - 103 загони - не мала чітко вира</w:t>
      </w:r>
      <w:r w:rsidR="00C43D32">
        <w:rPr>
          <w:rFonts w:ascii="Times New Roman" w:hAnsi="Times New Roman" w:cs="Times New Roman"/>
          <w:sz w:val="28"/>
          <w:lang w:val="uk-UA"/>
        </w:rPr>
        <w:t xml:space="preserve">женого політичного забарвлення. </w:t>
      </w:r>
      <w:r w:rsidR="00C43D32" w:rsidRPr="00FB44F2">
        <w:rPr>
          <w:rFonts w:ascii="Times New Roman" w:hAnsi="Times New Roman" w:cs="Times New Roman"/>
          <w:sz w:val="28"/>
        </w:rPr>
        <w:t>[</w:t>
      </w:r>
      <w:r w:rsidR="00C43D32">
        <w:rPr>
          <w:rFonts w:ascii="Times New Roman" w:hAnsi="Times New Roman" w:cs="Times New Roman"/>
          <w:sz w:val="28"/>
          <w:lang w:val="uk-UA"/>
        </w:rPr>
        <w:t>9, с.309</w:t>
      </w:r>
      <w:r w:rsidR="00C43D32" w:rsidRPr="00FB44F2">
        <w:rPr>
          <w:rFonts w:ascii="Times New Roman" w:hAnsi="Times New Roman" w:cs="Times New Roman"/>
          <w:sz w:val="28"/>
        </w:rPr>
        <w:t>]</w:t>
      </w:r>
    </w:p>
    <w:p w:rsidR="00DD5376" w:rsidRPr="00A0240A"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Спроби радянської влади придушити антикомуністичний рух селян тривали до 1924 року включно , а в окремих випадках - до кінця 1920-х років.</w:t>
      </w:r>
    </w:p>
    <w:p w:rsidR="00DD5376" w:rsidRPr="00A0240A" w:rsidRDefault="00DD5376" w:rsidP="00DD5376">
      <w:pPr>
        <w:spacing w:line="360" w:lineRule="auto"/>
        <w:rPr>
          <w:rFonts w:ascii="Times New Roman" w:hAnsi="Times New Roman" w:cs="Times New Roman"/>
          <w:sz w:val="28"/>
          <w:lang w:val="uk-UA"/>
        </w:rPr>
      </w:pPr>
      <w:r w:rsidRPr="00A0240A">
        <w:rPr>
          <w:rFonts w:ascii="Times New Roman" w:hAnsi="Times New Roman" w:cs="Times New Roman"/>
          <w:sz w:val="28"/>
          <w:lang w:val="uk-UA"/>
        </w:rPr>
        <w:t xml:space="preserve">Наприкінці 1921-на початку 1922 року на Лівобережній Україні поширився так званий "голодний бандитизм". Селяни таким чином добували собі їжу та боролися із продподатком, який збирався з тих , хто фактично голодував. Цей рух не мав політичного забарвлення. Все ж , у селянському повстанському русі 1922-1924 років </w:t>
      </w:r>
      <w:r w:rsidR="00C43D32">
        <w:rPr>
          <w:rFonts w:ascii="Times New Roman" w:hAnsi="Times New Roman" w:cs="Times New Roman"/>
          <w:sz w:val="28"/>
          <w:lang w:val="uk-UA"/>
        </w:rPr>
        <w:t xml:space="preserve">домінувала "уенерівська течія". </w:t>
      </w:r>
      <w:r w:rsidR="00C43D32" w:rsidRPr="00F512A7">
        <w:rPr>
          <w:rFonts w:ascii="Times New Roman" w:hAnsi="Times New Roman" w:cs="Times New Roman"/>
          <w:sz w:val="28"/>
          <w:lang w:val="uk-UA"/>
        </w:rPr>
        <w:t>[</w:t>
      </w:r>
      <w:r w:rsidR="00C43D32">
        <w:rPr>
          <w:rFonts w:ascii="Times New Roman" w:hAnsi="Times New Roman" w:cs="Times New Roman"/>
          <w:sz w:val="28"/>
          <w:lang w:val="uk-UA"/>
        </w:rPr>
        <w:t>9, с.314</w:t>
      </w:r>
      <w:r w:rsidR="00C43D32" w:rsidRPr="00F512A7">
        <w:rPr>
          <w:rFonts w:ascii="Times New Roman" w:hAnsi="Times New Roman" w:cs="Times New Roman"/>
          <w:sz w:val="28"/>
          <w:lang w:val="uk-UA"/>
        </w:rPr>
        <w:t>]</w:t>
      </w:r>
    </w:p>
    <w:p w:rsidR="00F87D38" w:rsidRDefault="00DD5376" w:rsidP="00F87D38">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Серед повстанських отаманів, що очолювали антикомуністичний рух на Лівобережній Україні, можна назвати І.Струка, Соколовського, Ангела, Орлика, Гулого-Гуленка, Л.Хрестового, "Чорну Марусю", "Никифорову Марусю", Ф.Щуся, П.Черненка ("Чорний Ворон") та інших.</w:t>
      </w:r>
      <w:r w:rsidR="00F512A7">
        <w:rPr>
          <w:rFonts w:ascii="Times New Roman" w:hAnsi="Times New Roman" w:cs="Times New Roman"/>
          <w:sz w:val="28"/>
          <w:lang w:val="uk-UA"/>
        </w:rPr>
        <w:t xml:space="preserve"> </w:t>
      </w:r>
      <w:r w:rsidR="00F512A7" w:rsidRPr="0026268E">
        <w:rPr>
          <w:rFonts w:ascii="Times New Roman" w:hAnsi="Times New Roman" w:cs="Times New Roman"/>
          <w:sz w:val="28"/>
          <w:lang w:val="uk-UA"/>
        </w:rPr>
        <w:t>[</w:t>
      </w:r>
      <w:r w:rsidR="00F512A7">
        <w:rPr>
          <w:rFonts w:ascii="Times New Roman" w:hAnsi="Times New Roman" w:cs="Times New Roman"/>
          <w:sz w:val="28"/>
          <w:lang w:val="uk-UA"/>
        </w:rPr>
        <w:t>9, с.286, с.287, с.290, с.301, с.303</w:t>
      </w:r>
      <w:r w:rsidR="00F512A7" w:rsidRPr="0026268E">
        <w:rPr>
          <w:rFonts w:ascii="Times New Roman" w:hAnsi="Times New Roman" w:cs="Times New Roman"/>
          <w:sz w:val="28"/>
          <w:lang w:val="uk-UA"/>
        </w:rPr>
        <w:t>]</w:t>
      </w:r>
      <w:r w:rsidR="00F512A7" w:rsidRPr="00A0240A">
        <w:rPr>
          <w:rFonts w:ascii="Times New Roman" w:hAnsi="Times New Roman" w:cs="Times New Roman"/>
          <w:sz w:val="28"/>
          <w:lang w:val="uk-UA"/>
        </w:rPr>
        <w:t xml:space="preserve"> </w:t>
      </w:r>
    </w:p>
    <w:p w:rsidR="00191956" w:rsidRDefault="00191956" w:rsidP="00F87D38">
      <w:pPr>
        <w:spacing w:line="360" w:lineRule="auto"/>
        <w:rPr>
          <w:rFonts w:ascii="Times New Roman" w:hAnsi="Times New Roman" w:cs="Times New Roman"/>
          <w:sz w:val="28"/>
          <w:lang w:val="uk-UA"/>
        </w:rPr>
      </w:pPr>
    </w:p>
    <w:p w:rsidR="00DD5376" w:rsidRPr="00394700" w:rsidRDefault="00DD5376" w:rsidP="00F87D38">
      <w:pPr>
        <w:spacing w:line="360" w:lineRule="auto"/>
        <w:jc w:val="center"/>
        <w:rPr>
          <w:rFonts w:ascii="Times New Roman" w:hAnsi="Times New Roman" w:cs="Times New Roman"/>
          <w:i/>
          <w:sz w:val="28"/>
          <w:lang w:val="uk-UA"/>
        </w:rPr>
      </w:pPr>
      <w:r w:rsidRPr="00394700">
        <w:rPr>
          <w:rFonts w:ascii="Times New Roman" w:hAnsi="Times New Roman" w:cs="Times New Roman"/>
          <w:i/>
          <w:sz w:val="28"/>
          <w:lang w:val="uk-UA"/>
        </w:rPr>
        <w:t>Повстанський рух проти російських білогвардійців</w:t>
      </w:r>
    </w:p>
    <w:p w:rsidR="00F87D38"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p>
    <w:p w:rsidR="00DD5376" w:rsidRPr="00394700" w:rsidRDefault="00F87D38"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00DD5376" w:rsidRPr="00394700">
        <w:rPr>
          <w:rFonts w:ascii="Times New Roman" w:hAnsi="Times New Roman" w:cs="Times New Roman"/>
          <w:sz w:val="28"/>
          <w:lang w:val="uk-UA"/>
        </w:rPr>
        <w:t xml:space="preserve">Літньому наступу білогвардійських військ в Україні у 1919 році сприяв масовий антикомуністичний рух селян. Завдяки широкій діяльності повстанських загонів радянська влада в Україні похитнулася, а Збройні Сили Півдня Росії стрімко просувалися територією України захоплюючи великі міста та регіони. </w:t>
      </w:r>
      <w:r w:rsidR="00F512A7" w:rsidRPr="0026268E">
        <w:rPr>
          <w:rFonts w:ascii="Times New Roman" w:hAnsi="Times New Roman" w:cs="Times New Roman"/>
          <w:sz w:val="28"/>
        </w:rPr>
        <w:t>[</w:t>
      </w:r>
      <w:r w:rsidR="00F512A7">
        <w:rPr>
          <w:rFonts w:ascii="Times New Roman" w:hAnsi="Times New Roman" w:cs="Times New Roman"/>
          <w:sz w:val="28"/>
          <w:lang w:val="uk-UA"/>
        </w:rPr>
        <w:t>9, с.202-203</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Однак вже незабаром буревій повстанської боротьби перекинувся на армію Денікіна. Справа полягала в тому, що соціально-політична програма білих мала характер реставраційний, тобто спиралися на відновлення царських порядків. </w:t>
      </w:r>
      <w:r w:rsidRPr="00394700">
        <w:rPr>
          <w:rFonts w:ascii="Times New Roman" w:hAnsi="Times New Roman" w:cs="Times New Roman"/>
          <w:sz w:val="28"/>
          <w:lang w:val="uk-UA"/>
        </w:rPr>
        <w:lastRenderedPageBreak/>
        <w:t xml:space="preserve">Відтак, нова влада відмовлялася від вирішення аграрного питання до скликання Законодавчих зборів. Це не могло не відштовхнути від неї селянство. </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Крім того, відновлення старих порядків означало й повернення поміщикам їхніх прав. Ті почали вдаватися до зловживань по відношенню до селян: непомірно завищувати розмір орендної плати за користування землею, примушувати відшкодовувати заподіяні за революції збитки, використовувати для цього "каральні експедиції". Місцева влада при цьому не забороняла подібні заходи примусу, а подекуди й підтримувала їх. Почали ставатися випадки безплатних реквізицій, грабунків селян, підтримки поміщиків військами.</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До всього цього додалися й масові безчинства білогвардійських військ. Мародерство, вбивства та єврейські погроми стали звичайним явищем там, де стояли білогвардійські війська. </w:t>
      </w:r>
      <w:r w:rsidR="00F512A7" w:rsidRPr="0026268E">
        <w:rPr>
          <w:rFonts w:ascii="Times New Roman" w:hAnsi="Times New Roman" w:cs="Times New Roman"/>
          <w:sz w:val="28"/>
        </w:rPr>
        <w:t>[</w:t>
      </w:r>
      <w:r w:rsidR="00F512A7">
        <w:rPr>
          <w:rFonts w:ascii="Times New Roman" w:hAnsi="Times New Roman" w:cs="Times New Roman"/>
          <w:sz w:val="28"/>
          <w:lang w:val="uk-UA"/>
        </w:rPr>
        <w:t>9, с.204-205</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Усе це налаштувало селян проти нового панування білих , і підняло їх на збройну боротьбу.</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Вже влітку 1919 більшовицьке керівництво почало планувати організацію партизанського руху проти білогвардійців. Для управління більшовицьким підпіллям на зайнятих білими територіях створювалося Зафронтове бюро на чолі з С.Косіором, яке проголошувалося "технічним діловим органом" ЦК РКП(б).</w:t>
      </w:r>
      <w:r w:rsidR="00F512A7" w:rsidRPr="00F512A7">
        <w:rPr>
          <w:rFonts w:ascii="Times New Roman" w:hAnsi="Times New Roman" w:cs="Times New Roman"/>
          <w:sz w:val="28"/>
          <w:lang w:val="uk-UA"/>
        </w:rPr>
        <w:t xml:space="preserve"> </w:t>
      </w:r>
      <w:r w:rsidR="00F512A7" w:rsidRPr="0026268E">
        <w:rPr>
          <w:rFonts w:ascii="Times New Roman" w:hAnsi="Times New Roman" w:cs="Times New Roman"/>
          <w:sz w:val="28"/>
          <w:lang w:val="uk-UA"/>
        </w:rPr>
        <w:t>[</w:t>
      </w:r>
      <w:r w:rsidR="00F512A7">
        <w:rPr>
          <w:rFonts w:ascii="Times New Roman" w:hAnsi="Times New Roman" w:cs="Times New Roman"/>
          <w:sz w:val="28"/>
          <w:lang w:val="uk-UA"/>
        </w:rPr>
        <w:t>9, с.208, с.210</w:t>
      </w:r>
      <w:r w:rsidR="00F512A7" w:rsidRPr="0026268E">
        <w:rPr>
          <w:rFonts w:ascii="Times New Roman" w:hAnsi="Times New Roman" w:cs="Times New Roman"/>
          <w:sz w:val="28"/>
          <w:lang w:val="uk-UA"/>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Зафронтбюро розсилало на зайняті білогвардійцями території агентів, що мали організовувати більшовицьке підпілля: створювати повстанські загони , формувати революційні комітети. </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Однак селяни, що в цей час вже відчули на собі тягар злочинної економічної політики більшовиків, загалом залишилися поза їхнім впливом. Восени 1919 року чисельність повстанців, які підтримували більшовиків, не перевищувала 10 тис. осіб.</w:t>
      </w:r>
      <w:r w:rsidR="00F512A7" w:rsidRPr="00F512A7">
        <w:rPr>
          <w:rFonts w:ascii="Times New Roman" w:hAnsi="Times New Roman" w:cs="Times New Roman"/>
          <w:sz w:val="28"/>
        </w:rPr>
        <w:t xml:space="preserve"> </w:t>
      </w:r>
      <w:r w:rsidR="00F512A7" w:rsidRPr="00FB44F2">
        <w:rPr>
          <w:rFonts w:ascii="Times New Roman" w:hAnsi="Times New Roman" w:cs="Times New Roman"/>
          <w:sz w:val="28"/>
        </w:rPr>
        <w:t>[</w:t>
      </w:r>
      <w:r w:rsidR="00F512A7">
        <w:rPr>
          <w:rFonts w:ascii="Times New Roman" w:hAnsi="Times New Roman" w:cs="Times New Roman"/>
          <w:sz w:val="28"/>
          <w:lang w:val="uk-UA"/>
        </w:rPr>
        <w:t>9, с.209-210</w:t>
      </w:r>
      <w:r w:rsidR="00F512A7" w:rsidRPr="00FB44F2">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394700">
        <w:rPr>
          <w:rFonts w:ascii="Times New Roman" w:hAnsi="Times New Roman" w:cs="Times New Roman"/>
          <w:sz w:val="28"/>
          <w:lang w:val="uk-UA"/>
        </w:rPr>
        <w:t>Іншою силою, що потенційно могла очолити селянський повстанський рух проти білих були українські партії "н</w:t>
      </w:r>
      <w:r>
        <w:rPr>
          <w:rFonts w:ascii="Times New Roman" w:hAnsi="Times New Roman" w:cs="Times New Roman"/>
          <w:sz w:val="28"/>
          <w:lang w:val="uk-UA"/>
        </w:rPr>
        <w:t xml:space="preserve">езалежників" та "боротьбистів". </w:t>
      </w:r>
      <w:r w:rsidRPr="00394700">
        <w:rPr>
          <w:rFonts w:ascii="Times New Roman" w:hAnsi="Times New Roman" w:cs="Times New Roman"/>
          <w:sz w:val="28"/>
          <w:lang w:val="uk-UA"/>
        </w:rPr>
        <w:t>Комуністичну революцію вчорашні "незалежники" збиралися здійснювати не інакше, як спіл</w:t>
      </w:r>
      <w:r>
        <w:rPr>
          <w:rFonts w:ascii="Times New Roman" w:hAnsi="Times New Roman" w:cs="Times New Roman"/>
          <w:sz w:val="28"/>
          <w:lang w:val="uk-UA"/>
        </w:rPr>
        <w:t xml:space="preserve">ьно з російськими більшовиками. </w:t>
      </w:r>
      <w:r>
        <w:rPr>
          <w:rFonts w:ascii="Times New Roman" w:hAnsi="Times New Roman" w:cs="Times New Roman"/>
          <w:sz w:val="28"/>
          <w:lang w:val="uk-UA"/>
        </w:rPr>
        <w:br/>
        <w:t xml:space="preserve">      </w:t>
      </w:r>
      <w:r w:rsidRPr="00394700">
        <w:rPr>
          <w:rFonts w:ascii="Times New Roman" w:hAnsi="Times New Roman" w:cs="Times New Roman"/>
          <w:sz w:val="28"/>
          <w:lang w:val="uk-UA"/>
        </w:rPr>
        <w:t>Українські "боротьбисти", які перебували на позиціях націонал-комунізму, також були готові організувати повстанський рух проти білих спільно з більшовиками, і навіть радилися з російськими більшовиками щодо цього.</w:t>
      </w:r>
      <w:r w:rsidR="00F512A7" w:rsidRPr="00F512A7">
        <w:rPr>
          <w:rFonts w:ascii="Times New Roman" w:hAnsi="Times New Roman" w:cs="Times New Roman"/>
          <w:sz w:val="28"/>
          <w:lang w:val="uk-UA"/>
        </w:rPr>
        <w:t xml:space="preserve"> </w:t>
      </w:r>
      <w:r w:rsidR="00F512A7" w:rsidRPr="0026268E">
        <w:rPr>
          <w:rFonts w:ascii="Times New Roman" w:hAnsi="Times New Roman" w:cs="Times New Roman"/>
          <w:sz w:val="28"/>
        </w:rPr>
        <w:t>[</w:t>
      </w:r>
      <w:r w:rsidR="00F512A7">
        <w:rPr>
          <w:rFonts w:ascii="Times New Roman" w:hAnsi="Times New Roman" w:cs="Times New Roman"/>
          <w:sz w:val="28"/>
          <w:lang w:val="uk-UA"/>
        </w:rPr>
        <w:t>9, с.211-212</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План підняти повстання проти Денікіна мали й українські національні сили в особі Директорії. У листі до графа М.Тишкевича Симон Петлюра констатував загальну поширеність повстанського руху.</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У вересні 1919 року С.Петлюра підписав наказ про мобілізацію до армії УНР. У наказі зазначалося, що військовозобов'язані, які перебувають на зайнятих червоними чи білими територіях, мають зголошуватися до лав повстанців. Це вкотре засвідчило бажання С. Петлюри підтримати повстанський рух проти білих. </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У вересні 1919 року до Кам'янця-Подільського прибували представники повстанських загонів з Київщини, Полтавщини, Чернігівщини, Катеринославщини. для організації повстанського руху українське командування навіть періодично висилало своїх представників на Лівобережжя і Південну Україну. </w:t>
      </w:r>
      <w:r w:rsidR="00F512A7" w:rsidRPr="0026268E">
        <w:rPr>
          <w:rFonts w:ascii="Times New Roman" w:hAnsi="Times New Roman" w:cs="Times New Roman"/>
          <w:sz w:val="28"/>
        </w:rPr>
        <w:t>[</w:t>
      </w:r>
      <w:r w:rsidR="00F512A7">
        <w:rPr>
          <w:rFonts w:ascii="Times New Roman" w:hAnsi="Times New Roman" w:cs="Times New Roman"/>
          <w:sz w:val="28"/>
          <w:lang w:val="uk-UA"/>
        </w:rPr>
        <w:t>9, с.212-213</w:t>
      </w:r>
      <w:r w:rsidR="00F512A7" w:rsidRPr="0026268E">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З метою координації повстанського руху в Україні уряд УНР ще влітку 1919 року створив Центральний Український Повстанський комітет (ЦУПКом). На чолі комітету став О.Щадилів, а головним отаманом повстанських військ було призначено О.Волоха.</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Саме ЦУПКом і Головний отаман мали керувати повстансько-партизанським рухом проти білих. Однак в силу певних причин насправді </w:t>
      </w:r>
      <w:r w:rsidRPr="00394700">
        <w:rPr>
          <w:rFonts w:ascii="Times New Roman" w:hAnsi="Times New Roman" w:cs="Times New Roman"/>
          <w:sz w:val="28"/>
          <w:lang w:val="uk-UA"/>
        </w:rPr>
        <w:lastRenderedPageBreak/>
        <w:t>організація фактично не мала впливу на перебіг повстанської боротьби в Україні.</w:t>
      </w:r>
      <w:r w:rsidR="00F512A7" w:rsidRPr="00F512A7">
        <w:rPr>
          <w:rFonts w:ascii="Times New Roman" w:hAnsi="Times New Roman" w:cs="Times New Roman"/>
          <w:sz w:val="28"/>
        </w:rPr>
        <w:t xml:space="preserve"> </w:t>
      </w:r>
      <w:r w:rsidR="00F512A7" w:rsidRPr="0026268E">
        <w:rPr>
          <w:rFonts w:ascii="Times New Roman" w:hAnsi="Times New Roman" w:cs="Times New Roman"/>
          <w:sz w:val="28"/>
        </w:rPr>
        <w:t>[</w:t>
      </w:r>
      <w:r w:rsidR="00F512A7">
        <w:rPr>
          <w:rFonts w:ascii="Times New Roman" w:hAnsi="Times New Roman" w:cs="Times New Roman"/>
          <w:sz w:val="28"/>
          <w:lang w:val="uk-UA"/>
        </w:rPr>
        <w:t>9, с.213-214</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Один більшовицький підпільник писав, що С. Петлюра прагнув захоплювати Київ силою регулярних частин, яким би допомагали повстанські загони, а далі йти разом на Лівобережжя.</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Тряплялися випадки переходу партизанських частин на бік УНР. Зокрема, у жовтні 1919 року в районі Бердичева на бік українських військ перейшли напівпартизанські частини 58-ї радянської дивізії під проводом Несміянова. Однак у районі Фастова більшість бійців групи було роззброєно радянськими військами.</w:t>
      </w:r>
      <w:r w:rsidR="00F512A7" w:rsidRPr="00F512A7">
        <w:rPr>
          <w:rFonts w:ascii="Times New Roman" w:hAnsi="Times New Roman" w:cs="Times New Roman"/>
          <w:sz w:val="28"/>
        </w:rPr>
        <w:t xml:space="preserve"> </w:t>
      </w:r>
      <w:r w:rsidR="00F512A7" w:rsidRPr="0026268E">
        <w:rPr>
          <w:rFonts w:ascii="Times New Roman" w:hAnsi="Times New Roman" w:cs="Times New Roman"/>
          <w:sz w:val="28"/>
        </w:rPr>
        <w:t>[</w:t>
      </w:r>
      <w:r w:rsidR="00F512A7">
        <w:rPr>
          <w:rFonts w:ascii="Times New Roman" w:hAnsi="Times New Roman" w:cs="Times New Roman"/>
          <w:sz w:val="28"/>
          <w:lang w:val="uk-UA"/>
        </w:rPr>
        <w:t>9, с.214-215</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На початку листопада 1919 року С. Петлюра призначив отамана А. Гулого-Гуленка керівником повстанських загонів Херсонщини, Катеринославщини, а також Уманського, Звенигородського, Черкаського і Чигиринського повітів Київщини. 8 листопада нечисленний загін А. Гулого-Гуленка, забезпечений зброєю та спорядженням, вирушив зі станції Калинівка в запілля-білогвардійців. Загін без перешкод дістався Катеринославщини. Зв'язавшись із місцевими повстанськими ватажками, А. Гулий-Гуленко зосередив у своїх руках керування уенерівськими повстанськими загонами, що діяли на теренах Катеринославщини, Херсонщини й Південної Київщини.</w:t>
      </w:r>
      <w:r w:rsidR="00F512A7" w:rsidRPr="00F512A7">
        <w:rPr>
          <w:rFonts w:ascii="Times New Roman" w:hAnsi="Times New Roman" w:cs="Times New Roman"/>
          <w:sz w:val="28"/>
          <w:lang w:val="uk-UA"/>
        </w:rPr>
        <w:t xml:space="preserve"> </w:t>
      </w:r>
      <w:r w:rsidR="00F512A7" w:rsidRPr="0026268E">
        <w:rPr>
          <w:rFonts w:ascii="Times New Roman" w:hAnsi="Times New Roman" w:cs="Times New Roman"/>
          <w:sz w:val="28"/>
        </w:rPr>
        <w:t>[</w:t>
      </w:r>
      <w:r w:rsidR="00F512A7">
        <w:rPr>
          <w:rFonts w:ascii="Times New Roman" w:hAnsi="Times New Roman" w:cs="Times New Roman"/>
          <w:sz w:val="28"/>
          <w:lang w:val="uk-UA"/>
        </w:rPr>
        <w:t>9, с.215</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Восени 1919 року ані уряд УНР, ані українські націонал-комуністи й російські більшовики не добилися необхідного впливу на селі. Позначилася загальна втома селян від воєнних дій та переважна байдужість до всіх політичних сил. </w:t>
      </w:r>
      <w:r w:rsidR="00F512A7" w:rsidRPr="0026268E">
        <w:rPr>
          <w:rFonts w:ascii="Times New Roman" w:hAnsi="Times New Roman" w:cs="Times New Roman"/>
          <w:sz w:val="28"/>
        </w:rPr>
        <w:t>[</w:t>
      </w:r>
      <w:r w:rsidR="00F512A7">
        <w:rPr>
          <w:rFonts w:ascii="Times New Roman" w:hAnsi="Times New Roman" w:cs="Times New Roman"/>
          <w:sz w:val="28"/>
          <w:lang w:val="uk-UA"/>
        </w:rPr>
        <w:t>9, с.216, с.218</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Просування білогвардійців углиб Лівобережжя наштовхнулося на збройний опір селянства. На Харківщині повстанці діяли у Старобільському, Куп'янському, Ізюмському й Вовчанському повітах. У серпні повстанці навіть захопили на 2 доби Куп'янськ.</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394700">
        <w:rPr>
          <w:rFonts w:ascii="Times New Roman" w:hAnsi="Times New Roman" w:cs="Times New Roman"/>
          <w:sz w:val="28"/>
          <w:lang w:val="uk-UA"/>
        </w:rPr>
        <w:t>На Полтавщині найбільшу бойову активність виявляв повстанський загін В. Шуби. На початку осені 1919 року повстанці Шуби чинили напади на військові обози білих у районі Лохвиця-Ромни-Конотоп. Чимало клопоту білим завдала й партизанські анархо-комуністичні формування Бібіка. У жовтні 1919 року виникла "група повстанців Лівобережної Ук</w:t>
      </w:r>
      <w:r>
        <w:rPr>
          <w:rFonts w:ascii="Times New Roman" w:hAnsi="Times New Roman" w:cs="Times New Roman"/>
          <w:sz w:val="28"/>
          <w:lang w:val="uk-UA"/>
        </w:rPr>
        <w:t xml:space="preserve">раїни", створена боротьбистами. </w:t>
      </w:r>
      <w:r w:rsidRPr="00394700">
        <w:rPr>
          <w:rFonts w:ascii="Times New Roman" w:hAnsi="Times New Roman" w:cs="Times New Roman"/>
          <w:sz w:val="28"/>
          <w:lang w:val="uk-UA"/>
        </w:rPr>
        <w:t xml:space="preserve">17 жовтня "група повстанців Лівобережної України" разом з дивізією Бібіка та кількома місцевими загонами червоних навіть оволоділи на кілька годин Полтавою. </w:t>
      </w:r>
      <w:r w:rsidR="00F512A7" w:rsidRPr="0026268E">
        <w:rPr>
          <w:rFonts w:ascii="Times New Roman" w:hAnsi="Times New Roman" w:cs="Times New Roman"/>
          <w:sz w:val="28"/>
          <w:lang w:val="uk-UA"/>
        </w:rPr>
        <w:t>[</w:t>
      </w:r>
      <w:r w:rsidR="00F512A7">
        <w:rPr>
          <w:rFonts w:ascii="Times New Roman" w:hAnsi="Times New Roman" w:cs="Times New Roman"/>
          <w:sz w:val="28"/>
          <w:lang w:val="uk-UA"/>
        </w:rPr>
        <w:t>9, с.219-221</w:t>
      </w:r>
      <w:r w:rsidR="00F512A7" w:rsidRPr="0026268E">
        <w:rPr>
          <w:rFonts w:ascii="Times New Roman" w:hAnsi="Times New Roman" w:cs="Times New Roman"/>
          <w:sz w:val="28"/>
          <w:lang w:val="uk-UA"/>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На Чернігівщині діяли переважно червоні повстанські формування. У безпосередньому запіллі білих оперував відділ М. Кропив'янського, якому наприкінці вересня навіть вдалося захопити на короткий час Ніжин. У Кролевецькому повіті діяли "петлюрівський" загін Ромашка та організований більшовицькими підпільниками загін Афанасенка. У Конотопському повіті комунікації білогвардійців нищив загін анархіста Губіна. Відділ отамана Ангела, що тривалий час діяв проти більшовиків під прапором УНР, у вересні 1919 року перейшов на Правобережну Україну. </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Попри те, що повстанці більшовицької орієнтації часто діяли спільно з Червоною армією, (загін Н.Точоного брав участь у захопленні радянськими військами Ніжина; Перший Лівобережний повстанський полк після зайняття Переяслава утримував місто до приходу Червоної армії; захопленню радянськими військами Полтави сприяли повстанці Бібіка тощо.) все ж червоні повстанці загалом виступали за радянський ідеал суспільного життя, але ніяк не за більшовицьку владу.</w:t>
      </w:r>
      <w:r w:rsidR="00F512A7" w:rsidRPr="00F512A7">
        <w:rPr>
          <w:rFonts w:ascii="Times New Roman" w:hAnsi="Times New Roman" w:cs="Times New Roman"/>
          <w:sz w:val="28"/>
          <w:lang w:val="uk-UA"/>
        </w:rPr>
        <w:t xml:space="preserve"> </w:t>
      </w:r>
      <w:r w:rsidR="00F512A7" w:rsidRPr="0026268E">
        <w:rPr>
          <w:rFonts w:ascii="Times New Roman" w:hAnsi="Times New Roman" w:cs="Times New Roman"/>
          <w:sz w:val="28"/>
        </w:rPr>
        <w:t>[</w:t>
      </w:r>
      <w:r w:rsidR="00F512A7">
        <w:rPr>
          <w:rFonts w:ascii="Times New Roman" w:hAnsi="Times New Roman" w:cs="Times New Roman"/>
          <w:sz w:val="28"/>
          <w:lang w:val="uk-UA"/>
        </w:rPr>
        <w:t>9, с.221-222</w:t>
      </w:r>
      <w:r w:rsidR="00F512A7" w:rsidRPr="0026268E">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Ще одним потужним осередком повстанського руху була Київщина. У вересні 1919 року організатором повстання проти денікінського режиму на теренах Васильківського й південної частини Київського повітів був отаман Зелений. Він визнавав владу Директорії та спільно з українськими військами здійснював бойові операції проти більшовиків.</w:t>
      </w:r>
    </w:p>
    <w:p w:rsidR="00DD5376" w:rsidRPr="00F512A7" w:rsidRDefault="00DD5376" w:rsidP="00DD5376">
      <w:pPr>
        <w:spacing w:line="360" w:lineRule="auto"/>
        <w:rPr>
          <w:rFonts w:ascii="Times New Roman" w:hAnsi="Times New Roman" w:cs="Times New Roman"/>
          <w:sz w:val="28"/>
        </w:rPr>
      </w:pPr>
      <w:r>
        <w:rPr>
          <w:rFonts w:ascii="Times New Roman" w:hAnsi="Times New Roman" w:cs="Times New Roman"/>
          <w:sz w:val="28"/>
          <w:lang w:val="uk-UA"/>
        </w:rPr>
        <w:lastRenderedPageBreak/>
        <w:t xml:space="preserve">      </w:t>
      </w:r>
      <w:r w:rsidRPr="00394700">
        <w:rPr>
          <w:rFonts w:ascii="Times New Roman" w:hAnsi="Times New Roman" w:cs="Times New Roman"/>
          <w:sz w:val="28"/>
          <w:lang w:val="uk-UA"/>
        </w:rPr>
        <w:t>Отримавши у Кам'янці-Подільському кошти для організації повстанських загонів, Зелений наголосив, що боротиметься проти білих до остаточної перемоги, "поки сам народ не зможе утворити ту владу, яку сам хоче"</w:t>
      </w:r>
      <w:r w:rsidR="00F512A7">
        <w:rPr>
          <w:rFonts w:ascii="Times New Roman" w:hAnsi="Times New Roman" w:cs="Times New Roman"/>
          <w:sz w:val="28"/>
          <w:lang w:val="uk-UA"/>
        </w:rPr>
        <w:t xml:space="preserve"> </w:t>
      </w:r>
      <w:r w:rsidR="00F512A7" w:rsidRPr="00F512A7">
        <w:rPr>
          <w:rFonts w:ascii="Times New Roman" w:hAnsi="Times New Roman" w:cs="Times New Roman"/>
          <w:sz w:val="28"/>
        </w:rPr>
        <w:t>[</w:t>
      </w:r>
      <w:r w:rsidR="00F512A7">
        <w:rPr>
          <w:rFonts w:ascii="Times New Roman" w:hAnsi="Times New Roman" w:cs="Times New Roman"/>
          <w:sz w:val="28"/>
          <w:lang w:val="uk-UA"/>
        </w:rPr>
        <w:t>9, с.223</w:t>
      </w:r>
      <w:r w:rsidR="00F512A7" w:rsidRPr="00F512A7">
        <w:rPr>
          <w:rFonts w:ascii="Times New Roman" w:hAnsi="Times New Roman" w:cs="Times New Roman"/>
          <w:sz w:val="28"/>
        </w:rPr>
        <w:t>]</w:t>
      </w:r>
    </w:p>
    <w:p w:rsidR="00DD5376" w:rsidRPr="00F512A7"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На початку жовтня 1919 року Дніпровська повстанська дивізія отамана Зеленого здійснювала напади на Васильків, а роз'їзди повстанців досягли околиць Канева, Рокитного й Білої Церкви. Після загибелі отамана його загони діяли у районі Канева і Золотоноші.</w:t>
      </w:r>
    </w:p>
    <w:p w:rsidR="00DD5376" w:rsidRPr="00F512A7"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Існували на Київщині й повстанські формування радянської орієнтації. Найбільший такий відділ оперував у Чигиринському повіті під командуванням С.Коцура. На Канівщині організатором червоного повстанського загону став голова місцевої комуністичної організації С.Федоренко. </w:t>
      </w:r>
      <w:r w:rsidR="00F512A7" w:rsidRPr="00F512A7">
        <w:rPr>
          <w:rFonts w:ascii="Times New Roman" w:hAnsi="Times New Roman" w:cs="Times New Roman"/>
          <w:sz w:val="28"/>
          <w:lang w:val="uk-UA"/>
        </w:rPr>
        <w:t>[</w:t>
      </w:r>
      <w:r w:rsidR="00F512A7">
        <w:rPr>
          <w:rFonts w:ascii="Times New Roman" w:hAnsi="Times New Roman" w:cs="Times New Roman"/>
          <w:sz w:val="28"/>
          <w:lang w:val="uk-UA"/>
        </w:rPr>
        <w:t>9, с.223</w:t>
      </w:r>
      <w:r w:rsidR="00F512A7" w:rsidRPr="00F512A7">
        <w:rPr>
          <w:rFonts w:ascii="Times New Roman" w:hAnsi="Times New Roman" w:cs="Times New Roman"/>
          <w:sz w:val="28"/>
          <w:lang w:val="uk-UA"/>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Найбільшу бойову активність на Київщині наприкінці 1919 року виявляв повстанський загін В.Чучупаки, що діяв у районі Холодного Яру на Чигиринщині. Штаб Чучупаки перебував у Мотронинському жіночому монастирі, у лісі поблизу Жаботина.</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Холодноярські гайдамаки координували свої дії з повстанцями С.Коцура. Об'єднані сили повстанців у районі Холодного Яру налічували не менш ніж 5 тис. осіб. 30 листопада холодноярський повстанком (орган,що здійснював керівництво обома загонами) видав наказ, у якому повідомляв населення про взяття влади в Чигиринському повіті. На зайнятих повстанцями територіях скасовувалися всі накази і розпорядження денікінської влади, натомість відновлювалися закони Директорії УНР.</w:t>
      </w:r>
      <w:r w:rsidR="00F512A7" w:rsidRPr="00F512A7">
        <w:rPr>
          <w:rFonts w:ascii="Times New Roman" w:hAnsi="Times New Roman" w:cs="Times New Roman"/>
          <w:sz w:val="28"/>
        </w:rPr>
        <w:t xml:space="preserve"> </w:t>
      </w:r>
      <w:r w:rsidR="00F512A7" w:rsidRPr="0026268E">
        <w:rPr>
          <w:rFonts w:ascii="Times New Roman" w:hAnsi="Times New Roman" w:cs="Times New Roman"/>
          <w:sz w:val="28"/>
        </w:rPr>
        <w:t>[</w:t>
      </w:r>
      <w:r w:rsidR="00F512A7">
        <w:rPr>
          <w:rFonts w:ascii="Times New Roman" w:hAnsi="Times New Roman" w:cs="Times New Roman"/>
          <w:sz w:val="28"/>
          <w:lang w:val="uk-UA"/>
        </w:rPr>
        <w:t>9, с.224-225</w:t>
      </w:r>
      <w:r w:rsidR="00F512A7"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У середині грудня 1919 року повстанські загони С.Коцура та В.Чучупаки захопили Чигирин. Отаман А.Гулий-Гуленко, якого С.Петлюра призначив керівником повстанських загонів Херсонщини, Катеринославщини й південних районів Київщини, мав координувати дії холодноярських повстанців. Однак політичні погляди Чучупаки й Коцура все ж розійшлися, тож стосунки між обома ватажками припинилися.</w:t>
      </w:r>
      <w:r w:rsidR="001211E6" w:rsidRPr="001211E6">
        <w:rPr>
          <w:rFonts w:ascii="Times New Roman" w:hAnsi="Times New Roman" w:cs="Times New Roman"/>
          <w:sz w:val="28"/>
        </w:rPr>
        <w:t xml:space="preserve"> [</w:t>
      </w:r>
      <w:r w:rsidR="001211E6">
        <w:rPr>
          <w:rFonts w:ascii="Times New Roman" w:hAnsi="Times New Roman" w:cs="Times New Roman"/>
          <w:sz w:val="28"/>
          <w:lang w:val="uk-UA"/>
        </w:rPr>
        <w:t>9, с.227-228</w:t>
      </w:r>
      <w:r w:rsidR="001211E6" w:rsidRPr="001211E6">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394700">
        <w:rPr>
          <w:rFonts w:ascii="Times New Roman" w:hAnsi="Times New Roman" w:cs="Times New Roman"/>
          <w:sz w:val="28"/>
          <w:lang w:val="uk-UA"/>
        </w:rPr>
        <w:t>Відчутним для білих стало протистояння з цілою селянською армією під керівництвом Н.Махна. У середині вересня 1919 року, війська Махна відступили під тиском Денікінських військ до Умані, де уклали з керівництвом УНР угоду про співпрацю у боротьбі з білогвардійцями.</w:t>
      </w:r>
      <w:r w:rsidR="001211E6" w:rsidRPr="00FB44F2">
        <w:rPr>
          <w:rFonts w:ascii="Times New Roman" w:hAnsi="Times New Roman" w:cs="Times New Roman"/>
          <w:sz w:val="28"/>
          <w:lang w:val="uk-UA"/>
        </w:rPr>
        <w:t xml:space="preserve"> </w:t>
      </w:r>
      <w:r w:rsidR="001211E6" w:rsidRPr="0026268E">
        <w:rPr>
          <w:rFonts w:ascii="Times New Roman" w:hAnsi="Times New Roman" w:cs="Times New Roman"/>
          <w:sz w:val="28"/>
        </w:rPr>
        <w:t>[</w:t>
      </w:r>
      <w:r w:rsidR="001211E6">
        <w:rPr>
          <w:rFonts w:ascii="Times New Roman" w:hAnsi="Times New Roman" w:cs="Times New Roman"/>
          <w:sz w:val="28"/>
          <w:lang w:val="uk-UA"/>
        </w:rPr>
        <w:t>9, с.229-230</w:t>
      </w:r>
      <w:r w:rsidR="001211E6" w:rsidRPr="0026268E">
        <w:rPr>
          <w:rFonts w:ascii="Times New Roman" w:hAnsi="Times New Roman" w:cs="Times New Roman"/>
          <w:sz w:val="28"/>
        </w:rPr>
        <w:t>]</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Тимчасовий союз махновців з армією УНР врятував перших від остаточного розгрому. Повстанці з новими силами прорвалися на Катеринославщину.</w:t>
      </w:r>
    </w:p>
    <w:p w:rsidR="00DD5376" w:rsidRPr="00394700"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Паралельно з цим селяни Південної України активно виступали проти денікінського режиму. Зокрема, у вересні 1919 року в результаті масових повстань в селах Висунськ та Баштанка виникли однойменні "республіки". Водночас у Єлизаветградському повіті на початку жовтня 1919 року спалахнуло масштабне повстання під прапором УНР. На Катеринославщині діяли як уенерівські, так і радянські загони. </w:t>
      </w:r>
      <w:r w:rsidR="001211E6" w:rsidRPr="0026268E">
        <w:rPr>
          <w:rFonts w:ascii="Times New Roman" w:hAnsi="Times New Roman" w:cs="Times New Roman"/>
          <w:sz w:val="28"/>
        </w:rPr>
        <w:t>[</w:t>
      </w:r>
      <w:r w:rsidR="001211E6">
        <w:rPr>
          <w:rFonts w:ascii="Times New Roman" w:hAnsi="Times New Roman" w:cs="Times New Roman"/>
          <w:sz w:val="28"/>
          <w:lang w:val="uk-UA"/>
        </w:rPr>
        <w:t>9, с.231</w:t>
      </w:r>
      <w:r w:rsidR="001211E6" w:rsidRPr="0026268E">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Війська Махна тим часом продовжували пробивати оборону білих. У жовтні 1919 року махновськими військами були захоплені такі міста, як Нікополь, Олександрівськ, Пологи, Мелітополь, Бердянськ, Маріуполь, Катеринослав. На приєднаних землях селянство з прихильністю поставилося до махновців, яких сприймали за визволителів.</w:t>
      </w:r>
      <w:r w:rsidR="001211E6" w:rsidRPr="001211E6">
        <w:rPr>
          <w:rFonts w:ascii="Times New Roman" w:hAnsi="Times New Roman" w:cs="Times New Roman"/>
          <w:sz w:val="28"/>
        </w:rPr>
        <w:t xml:space="preserve"> [</w:t>
      </w:r>
      <w:r w:rsidR="001211E6">
        <w:rPr>
          <w:rFonts w:ascii="Times New Roman" w:hAnsi="Times New Roman" w:cs="Times New Roman"/>
          <w:sz w:val="28"/>
          <w:lang w:val="uk-UA"/>
        </w:rPr>
        <w:t>9, с.232-233</w:t>
      </w:r>
      <w:r w:rsidR="001211E6" w:rsidRPr="001211E6">
        <w:rPr>
          <w:rFonts w:ascii="Times New Roman" w:hAnsi="Times New Roman" w:cs="Times New Roman"/>
          <w:sz w:val="28"/>
        </w:rPr>
        <w:t>]</w:t>
      </w:r>
    </w:p>
    <w:p w:rsidR="00DD5376" w:rsidRDefault="00DD5376" w:rsidP="00DD537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Діяльність повстанців Махна у запіллі денікінців фактично призвела до його руйнування та стала однією з головних причин катастрофи білої армії на фронті восени 1919 року.</w:t>
      </w:r>
      <w:r w:rsidR="001211E6" w:rsidRPr="001211E6">
        <w:rPr>
          <w:rFonts w:ascii="Times New Roman" w:hAnsi="Times New Roman" w:cs="Times New Roman"/>
          <w:sz w:val="28"/>
        </w:rPr>
        <w:t xml:space="preserve"> </w:t>
      </w:r>
      <w:r w:rsidR="001211E6" w:rsidRPr="0026268E">
        <w:rPr>
          <w:rFonts w:ascii="Times New Roman" w:hAnsi="Times New Roman" w:cs="Times New Roman"/>
          <w:sz w:val="28"/>
        </w:rPr>
        <w:t>[</w:t>
      </w:r>
      <w:r w:rsidR="001211E6">
        <w:rPr>
          <w:rFonts w:ascii="Times New Roman" w:hAnsi="Times New Roman" w:cs="Times New Roman"/>
          <w:sz w:val="28"/>
          <w:lang w:val="uk-UA"/>
        </w:rPr>
        <w:t>9, с.242-243</w:t>
      </w:r>
      <w:r w:rsidR="001211E6" w:rsidRPr="0026268E">
        <w:rPr>
          <w:rFonts w:ascii="Times New Roman" w:hAnsi="Times New Roman" w:cs="Times New Roman"/>
          <w:sz w:val="28"/>
        </w:rPr>
        <w:t>]</w:t>
      </w:r>
    </w:p>
    <w:p w:rsidR="00191956" w:rsidRPr="00191956" w:rsidRDefault="00191956" w:rsidP="00191956">
      <w:pPr>
        <w:spacing w:line="360" w:lineRule="auto"/>
        <w:jc w:val="center"/>
        <w:rPr>
          <w:rFonts w:ascii="Times New Roman" w:hAnsi="Times New Roman" w:cs="Times New Roman"/>
          <w:i/>
          <w:sz w:val="28"/>
          <w:lang w:val="uk-UA"/>
        </w:rPr>
      </w:pPr>
      <w:r w:rsidRPr="00191956">
        <w:rPr>
          <w:rFonts w:ascii="Times New Roman" w:hAnsi="Times New Roman" w:cs="Times New Roman"/>
          <w:i/>
          <w:sz w:val="28"/>
          <w:lang w:val="uk-UA"/>
        </w:rPr>
        <w:t>Підсумок</w:t>
      </w:r>
    </w:p>
    <w:p w:rsidR="00191956" w:rsidRPr="00A0240A" w:rsidRDefault="00191956" w:rsidP="0019195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Прихід більшовиків до влади в Україні ознаменував собою початок політики "воєнного комунізму". Сподівання селян на справедливе вирішення аграрного питання таким чином не виправдалися. Проти селян було організовано економічний терор. Обурення політикою більшовиків поступово переросло </w:t>
      </w:r>
      <w:r>
        <w:rPr>
          <w:rFonts w:ascii="Times New Roman" w:hAnsi="Times New Roman" w:cs="Times New Roman"/>
          <w:sz w:val="28"/>
          <w:lang w:val="uk-UA"/>
        </w:rPr>
        <w:t>у</w:t>
      </w:r>
      <w:r w:rsidRPr="00A0240A">
        <w:rPr>
          <w:rFonts w:ascii="Times New Roman" w:hAnsi="Times New Roman" w:cs="Times New Roman"/>
          <w:sz w:val="28"/>
          <w:lang w:val="uk-UA"/>
        </w:rPr>
        <w:t xml:space="preserve"> масовий селянський антикомуністичний рух. Селяни об'єднувалися </w:t>
      </w:r>
      <w:r>
        <w:rPr>
          <w:rFonts w:ascii="Times New Roman" w:hAnsi="Times New Roman" w:cs="Times New Roman"/>
          <w:sz w:val="28"/>
          <w:lang w:val="uk-UA"/>
        </w:rPr>
        <w:t xml:space="preserve">у повстанські загони та збройно </w:t>
      </w:r>
      <w:r w:rsidRPr="00A0240A">
        <w:rPr>
          <w:rFonts w:ascii="Times New Roman" w:hAnsi="Times New Roman" w:cs="Times New Roman"/>
          <w:sz w:val="28"/>
          <w:lang w:val="uk-UA"/>
        </w:rPr>
        <w:t xml:space="preserve">протистояли насадженню радянського </w:t>
      </w:r>
      <w:r w:rsidRPr="00A0240A">
        <w:rPr>
          <w:rFonts w:ascii="Times New Roman" w:hAnsi="Times New Roman" w:cs="Times New Roman"/>
          <w:sz w:val="28"/>
          <w:lang w:val="uk-UA"/>
        </w:rPr>
        <w:lastRenderedPageBreak/>
        <w:t xml:space="preserve">економічної моделі. Найбільш масовим став повстанський рух 1920 року, що було відповіддю на нові утиски селян. </w:t>
      </w:r>
    </w:p>
    <w:p w:rsidR="00191956" w:rsidRPr="00A0240A" w:rsidRDefault="00191956" w:rsidP="0019195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 xml:space="preserve">На території діяльності повстанських формувань ліквідовувалась система продовольчого визиску, зерно поверталося селянам. </w:t>
      </w:r>
    </w:p>
    <w:p w:rsidR="00191956" w:rsidRPr="00A0240A" w:rsidRDefault="00191956" w:rsidP="0019195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Селянські загони, очолювані отаманами, набували різного політичного забарвлення: виділялися прибічники Директорії,  певна частка підтримувала махновців, але найбільше було загонів без чітких політичних орієнтацій. Отже селянськ</w:t>
      </w:r>
      <w:r>
        <w:rPr>
          <w:rFonts w:ascii="Times New Roman" w:hAnsi="Times New Roman" w:cs="Times New Roman"/>
          <w:sz w:val="28"/>
          <w:lang w:val="uk-UA"/>
        </w:rPr>
        <w:t>ий</w:t>
      </w:r>
      <w:r w:rsidRPr="00A0240A">
        <w:rPr>
          <w:rFonts w:ascii="Times New Roman" w:hAnsi="Times New Roman" w:cs="Times New Roman"/>
          <w:sz w:val="28"/>
          <w:lang w:val="uk-UA"/>
        </w:rPr>
        <w:t xml:space="preserve"> повстанський антикомуністичний рух 1919-1920-х років був викликаний соціальними чинниками, що дозволяє стверджувати переважання у ньому соціальної складової над національною.</w:t>
      </w:r>
      <w:r w:rsidR="001211E6" w:rsidRPr="001211E6">
        <w:rPr>
          <w:rFonts w:ascii="Times New Roman" w:hAnsi="Times New Roman" w:cs="Times New Roman"/>
          <w:sz w:val="28"/>
        </w:rPr>
        <w:t xml:space="preserve"> </w:t>
      </w:r>
      <w:r w:rsidR="001211E6" w:rsidRPr="0026268E">
        <w:rPr>
          <w:rFonts w:ascii="Times New Roman" w:hAnsi="Times New Roman" w:cs="Times New Roman"/>
          <w:sz w:val="28"/>
        </w:rPr>
        <w:t>[</w:t>
      </w:r>
      <w:r w:rsidR="001211E6">
        <w:rPr>
          <w:rFonts w:ascii="Times New Roman" w:hAnsi="Times New Roman" w:cs="Times New Roman"/>
          <w:sz w:val="28"/>
          <w:lang w:val="uk-UA"/>
        </w:rPr>
        <w:t>9, с.315</w:t>
      </w:r>
      <w:r w:rsidR="001211E6" w:rsidRPr="0026268E">
        <w:rPr>
          <w:rFonts w:ascii="Times New Roman" w:hAnsi="Times New Roman" w:cs="Times New Roman"/>
          <w:sz w:val="28"/>
        </w:rPr>
        <w:t>]</w:t>
      </w:r>
    </w:p>
    <w:p w:rsidR="000805FF" w:rsidRDefault="00191956" w:rsidP="0019195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A0240A">
        <w:rPr>
          <w:rFonts w:ascii="Times New Roman" w:hAnsi="Times New Roman" w:cs="Times New Roman"/>
          <w:sz w:val="28"/>
          <w:lang w:val="uk-UA"/>
        </w:rPr>
        <w:t>Особливості руху робили його не сприятливим для національних державницьких прагнень. Саме тому розрахунки Української Народної Республіки на ключову роль повстанського руху в боротьбі з більшовизмом виявилися марними. Не слід уникати й факту серйозної шкоди радянському пануванню в Україні, яку завдав повстанський рух. Втім, боротьба з радянською владою все ж завершилася компромісом...</w:t>
      </w:r>
      <w:r w:rsidR="000805FF" w:rsidRPr="000805FF">
        <w:rPr>
          <w:rFonts w:ascii="Times New Roman" w:hAnsi="Times New Roman" w:cs="Times New Roman"/>
          <w:sz w:val="28"/>
        </w:rPr>
        <w:t xml:space="preserve"> </w:t>
      </w:r>
      <w:r w:rsidR="001211E6" w:rsidRPr="0026268E">
        <w:rPr>
          <w:rFonts w:ascii="Times New Roman" w:hAnsi="Times New Roman" w:cs="Times New Roman"/>
          <w:sz w:val="28"/>
        </w:rPr>
        <w:t>[</w:t>
      </w:r>
      <w:r w:rsidR="001211E6">
        <w:rPr>
          <w:rFonts w:ascii="Times New Roman" w:hAnsi="Times New Roman" w:cs="Times New Roman"/>
          <w:sz w:val="28"/>
          <w:lang w:val="uk-UA"/>
        </w:rPr>
        <w:t>9, с.316</w:t>
      </w:r>
      <w:r w:rsidR="001211E6" w:rsidRPr="0026268E">
        <w:rPr>
          <w:rFonts w:ascii="Times New Roman" w:hAnsi="Times New Roman" w:cs="Times New Roman"/>
          <w:sz w:val="28"/>
        </w:rPr>
        <w:t>]</w:t>
      </w:r>
    </w:p>
    <w:p w:rsidR="00191956" w:rsidRPr="00394700" w:rsidRDefault="000805FF" w:rsidP="00191956">
      <w:pPr>
        <w:spacing w:line="360" w:lineRule="auto"/>
        <w:rPr>
          <w:rFonts w:ascii="Times New Roman" w:hAnsi="Times New Roman" w:cs="Times New Roman"/>
          <w:sz w:val="28"/>
          <w:lang w:val="uk-UA"/>
        </w:rPr>
      </w:pPr>
      <w:r w:rsidRPr="000805FF">
        <w:rPr>
          <w:rFonts w:ascii="Times New Roman" w:hAnsi="Times New Roman" w:cs="Times New Roman"/>
          <w:sz w:val="28"/>
          <w:lang w:val="uk-UA"/>
        </w:rPr>
        <w:t xml:space="preserve">      </w:t>
      </w:r>
      <w:r w:rsidR="00191956">
        <w:rPr>
          <w:rFonts w:ascii="Times New Roman" w:hAnsi="Times New Roman" w:cs="Times New Roman"/>
          <w:sz w:val="28"/>
          <w:lang w:val="uk-UA"/>
        </w:rPr>
        <w:t xml:space="preserve">Масовий антикомуністичний рух співпадав у часі з літнім наступом білогвардійський військ на українські землі. </w:t>
      </w:r>
      <w:r w:rsidR="00191956" w:rsidRPr="00394700">
        <w:rPr>
          <w:rFonts w:ascii="Times New Roman" w:hAnsi="Times New Roman" w:cs="Times New Roman"/>
          <w:sz w:val="28"/>
          <w:lang w:val="uk-UA"/>
        </w:rPr>
        <w:t xml:space="preserve">Антикомуністичні повстання розхитали владу більшовиків в Україні, даючи змогу наступаючій Добровольчій армії витісняти червону армію з українських земель. </w:t>
      </w:r>
      <w:r w:rsidR="001211E6" w:rsidRPr="0026268E">
        <w:rPr>
          <w:rFonts w:ascii="Times New Roman" w:hAnsi="Times New Roman" w:cs="Times New Roman"/>
          <w:sz w:val="28"/>
        </w:rPr>
        <w:t>[</w:t>
      </w:r>
      <w:r w:rsidR="001211E6">
        <w:rPr>
          <w:rFonts w:ascii="Times New Roman" w:hAnsi="Times New Roman" w:cs="Times New Roman"/>
          <w:sz w:val="28"/>
          <w:lang w:val="uk-UA"/>
        </w:rPr>
        <w:t>9, с.202</w:t>
      </w:r>
      <w:r w:rsidR="001211E6" w:rsidRPr="0026268E">
        <w:rPr>
          <w:rFonts w:ascii="Times New Roman" w:hAnsi="Times New Roman" w:cs="Times New Roman"/>
          <w:sz w:val="28"/>
        </w:rPr>
        <w:t>]</w:t>
      </w:r>
    </w:p>
    <w:p w:rsidR="00191956" w:rsidRPr="00394700" w:rsidRDefault="00191956" w:rsidP="0019195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 xml:space="preserve">Однак вже незабаром повстанський потенціал села спрямувався проти панування нового режиму. </w:t>
      </w:r>
    </w:p>
    <w:p w:rsidR="00191956" w:rsidRPr="00394700" w:rsidRDefault="00191956" w:rsidP="00191956">
      <w:pPr>
        <w:spacing w:line="360" w:lineRule="auto"/>
        <w:rPr>
          <w:rFonts w:ascii="Times New Roman" w:hAnsi="Times New Roman" w:cs="Times New Roman"/>
          <w:sz w:val="28"/>
          <w:lang w:val="uk-UA"/>
        </w:rPr>
      </w:pPr>
      <w:r>
        <w:rPr>
          <w:rFonts w:ascii="Times New Roman" w:hAnsi="Times New Roman" w:cs="Times New Roman"/>
          <w:sz w:val="28"/>
          <w:lang w:val="uk-UA"/>
        </w:rPr>
        <w:t xml:space="preserve">      </w:t>
      </w:r>
      <w:r w:rsidRPr="00394700">
        <w:rPr>
          <w:rFonts w:ascii="Times New Roman" w:hAnsi="Times New Roman" w:cs="Times New Roman"/>
          <w:sz w:val="28"/>
          <w:lang w:val="uk-UA"/>
        </w:rPr>
        <w:t>Як доповідали самому Денікіну, головними причинами розгортання повстанського руху проти білих були</w:t>
      </w:r>
      <w:r>
        <w:rPr>
          <w:rFonts w:ascii="Times New Roman" w:hAnsi="Times New Roman" w:cs="Times New Roman"/>
          <w:sz w:val="28"/>
          <w:lang w:val="uk-UA"/>
        </w:rPr>
        <w:t>:</w:t>
      </w:r>
      <w:r w:rsidRPr="00394700">
        <w:rPr>
          <w:rFonts w:ascii="Times New Roman" w:hAnsi="Times New Roman" w:cs="Times New Roman"/>
          <w:sz w:val="28"/>
          <w:lang w:val="uk-UA"/>
        </w:rPr>
        <w:t xml:space="preserve"> насилля військової влади над мирним населенням, беззаконні реквізиції пограбування, каральні експедиції проти селян, адміністративна слабкість Збройних Сил Півдня Росії, зловживання з боку контррозвідувальних органів, поміщицька реакція, єврейські погроми тощо. </w:t>
      </w:r>
      <w:r w:rsidR="001211E6" w:rsidRPr="00FB44F2">
        <w:rPr>
          <w:rFonts w:ascii="Times New Roman" w:hAnsi="Times New Roman" w:cs="Times New Roman"/>
          <w:sz w:val="28"/>
          <w:lang w:val="uk-UA"/>
        </w:rPr>
        <w:t>[</w:t>
      </w:r>
      <w:r w:rsidR="001211E6">
        <w:rPr>
          <w:rFonts w:ascii="Times New Roman" w:hAnsi="Times New Roman" w:cs="Times New Roman"/>
          <w:sz w:val="28"/>
          <w:lang w:val="uk-UA"/>
        </w:rPr>
        <w:t>9, с.243-244</w:t>
      </w:r>
      <w:r w:rsidR="001211E6" w:rsidRPr="00FB44F2">
        <w:rPr>
          <w:rFonts w:ascii="Times New Roman" w:hAnsi="Times New Roman" w:cs="Times New Roman"/>
          <w:sz w:val="28"/>
          <w:lang w:val="uk-UA"/>
        </w:rPr>
        <w:t>]</w:t>
      </w:r>
    </w:p>
    <w:p w:rsidR="00552B84" w:rsidRDefault="00191956" w:rsidP="00191956">
      <w:pPr>
        <w:spacing w:line="36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394700">
        <w:rPr>
          <w:rFonts w:ascii="Times New Roman" w:hAnsi="Times New Roman" w:cs="Times New Roman"/>
          <w:sz w:val="28"/>
          <w:lang w:val="uk-UA"/>
        </w:rPr>
        <w:t xml:space="preserve">Для повстанського руху проти білогвардійців була притаманною різноманітність політичних орієнтацій. Серед повстанців Лівобережжя домінували прорадянські настрої, у Південній Україні панувала анархо-махновщина, </w:t>
      </w:r>
      <w:r>
        <w:rPr>
          <w:rFonts w:ascii="Times New Roman" w:hAnsi="Times New Roman" w:cs="Times New Roman"/>
          <w:sz w:val="28"/>
          <w:lang w:val="uk-UA"/>
        </w:rPr>
        <w:t>а</w:t>
      </w:r>
      <w:r w:rsidRPr="00394700">
        <w:rPr>
          <w:rFonts w:ascii="Times New Roman" w:hAnsi="Times New Roman" w:cs="Times New Roman"/>
          <w:sz w:val="28"/>
          <w:lang w:val="uk-UA"/>
        </w:rPr>
        <w:t xml:space="preserve"> на Правобережжі найбільшу підтримкою користувалися національні гасла. Найчисельнішою серед усіх повстанських формувань була армія Махна, менш чисельним був самостійницький рух. Повстанські загони, що визнавали Директорію УНР законним урядом, билися проти білогвардійців за незалежність України. Втім, нерідко національн</w:t>
      </w:r>
      <w:r>
        <w:rPr>
          <w:rFonts w:ascii="Times New Roman" w:hAnsi="Times New Roman" w:cs="Times New Roman"/>
          <w:sz w:val="28"/>
          <w:lang w:val="uk-UA"/>
        </w:rPr>
        <w:t>а й</w:t>
      </w:r>
      <w:r w:rsidRPr="00394700">
        <w:rPr>
          <w:rFonts w:ascii="Times New Roman" w:hAnsi="Times New Roman" w:cs="Times New Roman"/>
          <w:sz w:val="28"/>
          <w:lang w:val="uk-UA"/>
        </w:rPr>
        <w:t xml:space="preserve"> соціальна мотивація повстанців перепліталися, породжуючи гасла боротьби за "українську радянську владу". </w:t>
      </w:r>
      <w:r w:rsidR="001211E6" w:rsidRPr="001211E6">
        <w:rPr>
          <w:rFonts w:ascii="Times New Roman" w:hAnsi="Times New Roman" w:cs="Times New Roman"/>
          <w:sz w:val="28"/>
          <w:lang w:val="uk-UA"/>
        </w:rPr>
        <w:t>[</w:t>
      </w:r>
      <w:r w:rsidR="001211E6">
        <w:rPr>
          <w:rFonts w:ascii="Times New Roman" w:hAnsi="Times New Roman" w:cs="Times New Roman"/>
          <w:sz w:val="28"/>
          <w:lang w:val="uk-UA"/>
        </w:rPr>
        <w:t>9, с.207</w:t>
      </w:r>
      <w:r w:rsidR="001211E6" w:rsidRPr="001211E6">
        <w:rPr>
          <w:rFonts w:ascii="Times New Roman" w:hAnsi="Times New Roman" w:cs="Times New Roman"/>
          <w:sz w:val="28"/>
          <w:lang w:val="uk-UA"/>
        </w:rPr>
        <w:t>]</w:t>
      </w:r>
      <w:r w:rsidR="001211E6">
        <w:rPr>
          <w:rFonts w:ascii="Times New Roman" w:hAnsi="Times New Roman" w:cs="Times New Roman"/>
          <w:sz w:val="28"/>
          <w:lang w:val="uk-UA"/>
        </w:rPr>
        <w:t xml:space="preserve"> </w:t>
      </w:r>
      <w:r>
        <w:rPr>
          <w:rFonts w:ascii="Times New Roman" w:hAnsi="Times New Roman" w:cs="Times New Roman"/>
          <w:sz w:val="28"/>
          <w:lang w:val="uk-UA"/>
        </w:rPr>
        <w:t>Слід зауважити</w:t>
      </w:r>
      <w:r w:rsidRPr="00394700">
        <w:rPr>
          <w:rFonts w:ascii="Times New Roman" w:hAnsi="Times New Roman" w:cs="Times New Roman"/>
          <w:sz w:val="28"/>
          <w:lang w:val="uk-UA"/>
        </w:rPr>
        <w:t xml:space="preserve">, що </w:t>
      </w:r>
      <w:r>
        <w:rPr>
          <w:rFonts w:ascii="Times New Roman" w:hAnsi="Times New Roman" w:cs="Times New Roman"/>
          <w:sz w:val="28"/>
          <w:lang w:val="uk-UA"/>
        </w:rPr>
        <w:t>значення повстанської діяльності у поваленні режиму Денікіна в Україні незаперечне: саме дезорганізація повстанцями білогвардійського тилу стала причиною катастрофи Збройних сил Півдня Росії.</w:t>
      </w:r>
      <w:r w:rsidR="001211E6" w:rsidRPr="001211E6">
        <w:rPr>
          <w:rFonts w:ascii="Times New Roman" w:hAnsi="Times New Roman" w:cs="Times New Roman"/>
          <w:sz w:val="28"/>
          <w:lang w:val="uk-UA"/>
        </w:rPr>
        <w:t xml:space="preserve"> </w:t>
      </w:r>
      <w:r w:rsidR="001211E6" w:rsidRPr="001211E6">
        <w:rPr>
          <w:rFonts w:ascii="Times New Roman" w:hAnsi="Times New Roman" w:cs="Times New Roman"/>
          <w:sz w:val="28"/>
        </w:rPr>
        <w:t>[</w:t>
      </w:r>
      <w:r w:rsidR="001211E6">
        <w:rPr>
          <w:rFonts w:ascii="Times New Roman" w:hAnsi="Times New Roman" w:cs="Times New Roman"/>
          <w:sz w:val="28"/>
          <w:lang w:val="uk-UA"/>
        </w:rPr>
        <w:t>37, с.341</w:t>
      </w:r>
      <w:r w:rsidR="001211E6" w:rsidRPr="001211E6">
        <w:rPr>
          <w:rFonts w:ascii="Times New Roman" w:hAnsi="Times New Roman" w:cs="Times New Roman"/>
          <w:sz w:val="28"/>
        </w:rPr>
        <w:t>]</w:t>
      </w:r>
      <w:r w:rsidR="001211E6">
        <w:rPr>
          <w:rFonts w:ascii="Times New Roman" w:hAnsi="Times New Roman" w:cs="Times New Roman"/>
          <w:sz w:val="28"/>
          <w:lang w:val="uk-UA"/>
        </w:rPr>
        <w:t xml:space="preserve"> </w:t>
      </w:r>
      <w:r w:rsidRPr="00394700">
        <w:rPr>
          <w:rFonts w:ascii="Times New Roman" w:hAnsi="Times New Roman" w:cs="Times New Roman"/>
          <w:sz w:val="28"/>
          <w:lang w:val="uk-UA"/>
        </w:rPr>
        <w:t>Директорія</w:t>
      </w:r>
      <w:r>
        <w:rPr>
          <w:rFonts w:ascii="Times New Roman" w:hAnsi="Times New Roman" w:cs="Times New Roman"/>
          <w:sz w:val="28"/>
          <w:lang w:val="uk-UA"/>
        </w:rPr>
        <w:t>, що</w:t>
      </w:r>
      <w:r w:rsidRPr="00394700">
        <w:rPr>
          <w:rFonts w:ascii="Times New Roman" w:hAnsi="Times New Roman" w:cs="Times New Roman"/>
          <w:sz w:val="28"/>
          <w:lang w:val="uk-UA"/>
        </w:rPr>
        <w:t xml:space="preserve"> послідовно прагнула очолити повстанський рух в Україні</w:t>
      </w:r>
      <w:r>
        <w:rPr>
          <w:rFonts w:ascii="Times New Roman" w:hAnsi="Times New Roman" w:cs="Times New Roman"/>
          <w:sz w:val="28"/>
          <w:lang w:val="uk-UA"/>
        </w:rPr>
        <w:t xml:space="preserve">, втім, </w:t>
      </w:r>
      <w:r w:rsidRPr="00394700">
        <w:rPr>
          <w:rFonts w:ascii="Times New Roman" w:hAnsi="Times New Roman" w:cs="Times New Roman"/>
          <w:sz w:val="28"/>
          <w:lang w:val="uk-UA"/>
        </w:rPr>
        <w:t xml:space="preserve"> не </w:t>
      </w:r>
      <w:r>
        <w:rPr>
          <w:rFonts w:ascii="Times New Roman" w:hAnsi="Times New Roman" w:cs="Times New Roman"/>
          <w:sz w:val="28"/>
          <w:lang w:val="uk-UA"/>
        </w:rPr>
        <w:t>змогла</w:t>
      </w:r>
      <w:r w:rsidRPr="00394700">
        <w:rPr>
          <w:rFonts w:ascii="Times New Roman" w:hAnsi="Times New Roman" w:cs="Times New Roman"/>
          <w:sz w:val="28"/>
          <w:lang w:val="uk-UA"/>
        </w:rPr>
        <w:t xml:space="preserve"> скористатися наслідками повстанської активнос</w:t>
      </w:r>
      <w:r>
        <w:rPr>
          <w:rFonts w:ascii="Times New Roman" w:hAnsi="Times New Roman" w:cs="Times New Roman"/>
          <w:sz w:val="28"/>
          <w:lang w:val="uk-UA"/>
        </w:rPr>
        <w:t xml:space="preserve">ті, як це зробила червона армія. </w:t>
      </w:r>
      <w:r w:rsidRPr="00394700">
        <w:rPr>
          <w:rFonts w:ascii="Times New Roman" w:hAnsi="Times New Roman" w:cs="Times New Roman"/>
          <w:sz w:val="28"/>
          <w:lang w:val="uk-UA"/>
        </w:rPr>
        <w:t>Військово-політична катастрофа уряду УНР не дозволила національним силам очолити повстанський рух, що завдало важкого удару національній справі. Далася взнаки й загальна низька національна самосвідомість українського селянства та подекуди байдужість селян до всіх політичних сил. Однак білогвардійська окупація мимоволі відіграла важливу роль в еволюції ставлення селянства до національно-державницької ідеї. Той факт, що свавілля російських білогвардійців виявилося анітрохи не кращим від кривавих порядків російських більшовиків, неминуче підштовхував українськог</w:t>
      </w:r>
      <w:r>
        <w:rPr>
          <w:rFonts w:ascii="Times New Roman" w:hAnsi="Times New Roman" w:cs="Times New Roman"/>
          <w:sz w:val="28"/>
          <w:lang w:val="uk-UA"/>
        </w:rPr>
        <w:t xml:space="preserve">о селянина до усвідомлення того, </w:t>
      </w:r>
      <w:r w:rsidRPr="00394700">
        <w:rPr>
          <w:rFonts w:ascii="Times New Roman" w:hAnsi="Times New Roman" w:cs="Times New Roman"/>
          <w:sz w:val="28"/>
          <w:lang w:val="uk-UA"/>
        </w:rPr>
        <w:t>що лише "своя" влада може дати спокій і лад змученій країні.</w:t>
      </w:r>
      <w:r>
        <w:rPr>
          <w:rFonts w:ascii="Times New Roman" w:hAnsi="Times New Roman" w:cs="Times New Roman"/>
          <w:sz w:val="28"/>
          <w:lang w:val="uk-UA"/>
        </w:rPr>
        <w:t xml:space="preserve"> </w:t>
      </w:r>
      <w:r w:rsidR="001211E6" w:rsidRPr="0026268E">
        <w:rPr>
          <w:rFonts w:ascii="Times New Roman" w:hAnsi="Times New Roman" w:cs="Times New Roman"/>
          <w:sz w:val="28"/>
          <w:lang w:val="uk-UA"/>
        </w:rPr>
        <w:t>[</w:t>
      </w:r>
      <w:r w:rsidR="001211E6">
        <w:rPr>
          <w:rFonts w:ascii="Times New Roman" w:hAnsi="Times New Roman" w:cs="Times New Roman"/>
          <w:sz w:val="28"/>
          <w:lang w:val="uk-UA"/>
        </w:rPr>
        <w:t>9, с.216, с.247, с.314</w:t>
      </w:r>
      <w:r w:rsidR="001211E6" w:rsidRPr="0026268E">
        <w:rPr>
          <w:rFonts w:ascii="Times New Roman" w:hAnsi="Times New Roman" w:cs="Times New Roman"/>
          <w:sz w:val="28"/>
          <w:lang w:val="uk-UA"/>
        </w:rPr>
        <w:t>]</w:t>
      </w:r>
      <w:r w:rsidR="001211E6" w:rsidRPr="00394700">
        <w:rPr>
          <w:rFonts w:ascii="Times New Roman" w:hAnsi="Times New Roman" w:cs="Times New Roman"/>
          <w:sz w:val="28"/>
          <w:lang w:val="uk-UA"/>
        </w:rPr>
        <w:t xml:space="preserve"> </w:t>
      </w:r>
    </w:p>
    <w:p w:rsidR="00191956" w:rsidRPr="00191956" w:rsidRDefault="00191956" w:rsidP="00191956">
      <w:pPr>
        <w:spacing w:line="360" w:lineRule="auto"/>
        <w:rPr>
          <w:rFonts w:ascii="Times New Roman" w:hAnsi="Times New Roman" w:cs="Times New Roman"/>
          <w:sz w:val="28"/>
          <w:lang w:val="uk-UA"/>
        </w:rPr>
      </w:pPr>
    </w:p>
    <w:p w:rsidR="00552B84" w:rsidRDefault="00552B84" w:rsidP="00552B84">
      <w:pPr>
        <w:spacing w:line="360" w:lineRule="auto"/>
        <w:jc w:val="center"/>
        <w:rPr>
          <w:rFonts w:ascii="Times New Roman" w:hAnsi="Times New Roman" w:cs="Times New Roman"/>
          <w:b/>
          <w:sz w:val="28"/>
          <w:lang w:val="uk-UA"/>
        </w:rPr>
      </w:pPr>
      <w:r w:rsidRPr="00552B84">
        <w:rPr>
          <w:rFonts w:ascii="Times New Roman" w:hAnsi="Times New Roman" w:cs="Times New Roman"/>
          <w:b/>
          <w:sz w:val="28"/>
          <w:lang w:val="uk-UA"/>
        </w:rPr>
        <w:t>Висновки</w:t>
      </w:r>
    </w:p>
    <w:p w:rsidR="00552B84" w:rsidRPr="00552B84" w:rsidRDefault="00552B84" w:rsidP="00552B84">
      <w:pPr>
        <w:spacing w:line="360"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552B84">
        <w:rPr>
          <w:rFonts w:ascii="Times New Roman" w:hAnsi="Times New Roman" w:cs="Times New Roman"/>
          <w:sz w:val="28"/>
          <w:lang w:val="uk-UA"/>
        </w:rPr>
        <w:t xml:space="preserve">Отже, селянський повстанський рух був однією з найважливіших особливостей Української революції, її наскрізним мотивом, який пронизував її від початку і до кінця. </w:t>
      </w:r>
      <w:r w:rsidR="001211E6" w:rsidRPr="0026268E">
        <w:rPr>
          <w:rFonts w:ascii="Times New Roman" w:hAnsi="Times New Roman" w:cs="Times New Roman"/>
          <w:sz w:val="28"/>
        </w:rPr>
        <w:t>[</w:t>
      </w:r>
      <w:r w:rsidR="001211E6">
        <w:rPr>
          <w:rFonts w:ascii="Times New Roman" w:hAnsi="Times New Roman" w:cs="Times New Roman"/>
          <w:sz w:val="28"/>
          <w:lang w:val="uk-UA"/>
        </w:rPr>
        <w:t>9, с.7-8</w:t>
      </w:r>
      <w:r w:rsidR="001211E6" w:rsidRPr="0026268E">
        <w:rPr>
          <w:rFonts w:ascii="Times New Roman" w:hAnsi="Times New Roman" w:cs="Times New Roman"/>
          <w:sz w:val="28"/>
        </w:rPr>
        <w:t>]</w:t>
      </w:r>
    </w:p>
    <w:p w:rsidR="00552B84" w:rsidRPr="00552B84" w:rsidRDefault="00783A30" w:rsidP="00552B84">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552B84" w:rsidRPr="00552B84">
        <w:rPr>
          <w:rFonts w:ascii="Times New Roman" w:hAnsi="Times New Roman" w:cs="Times New Roman"/>
          <w:sz w:val="28"/>
          <w:lang w:val="uk-UA"/>
        </w:rPr>
        <w:t>У процесі написання дипломної роботи було здійснено спробу визначити роль і місце селянсько-повстанського руху в Українській революції, а також значення для перебігу Визвольних змагань 1917-1921 рр.</w:t>
      </w:r>
    </w:p>
    <w:p w:rsidR="00552B84" w:rsidRPr="00552B84" w:rsidRDefault="00783A30" w:rsidP="00552B84">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552B84" w:rsidRPr="00552B84">
        <w:rPr>
          <w:rFonts w:ascii="Times New Roman" w:hAnsi="Times New Roman" w:cs="Times New Roman"/>
          <w:sz w:val="28"/>
          <w:lang w:val="uk-UA"/>
        </w:rPr>
        <w:t>У цьому ідейному напрямі розглянуто вільно козацький рух та доведено, що "бойова діяльність загонів Вільного козацтва гальмувала процес встановлення радянської влади в Україні і сприяла прискоренню відновлення влади УНР у ході лютнево-березневого контрнаступу українсько-німецьких військ".</w:t>
      </w:r>
      <w:r w:rsidR="001211E6" w:rsidRPr="001211E6">
        <w:rPr>
          <w:rFonts w:ascii="Times New Roman" w:hAnsi="Times New Roman" w:cs="Times New Roman"/>
          <w:sz w:val="28"/>
          <w:lang w:val="uk-UA"/>
        </w:rPr>
        <w:t>[</w:t>
      </w:r>
      <w:r w:rsidR="001211E6">
        <w:rPr>
          <w:rFonts w:ascii="Times New Roman" w:hAnsi="Times New Roman" w:cs="Times New Roman"/>
          <w:sz w:val="28"/>
          <w:lang w:val="uk-UA"/>
        </w:rPr>
        <w:t>30</w:t>
      </w:r>
      <w:r w:rsidR="001211E6" w:rsidRPr="001211E6">
        <w:rPr>
          <w:rFonts w:ascii="Times New Roman" w:hAnsi="Times New Roman" w:cs="Times New Roman"/>
          <w:sz w:val="28"/>
          <w:lang w:val="uk-UA"/>
        </w:rPr>
        <w:t>]</w:t>
      </w:r>
      <w:r w:rsidR="00552B84" w:rsidRPr="00552B84">
        <w:rPr>
          <w:rFonts w:ascii="Times New Roman" w:hAnsi="Times New Roman" w:cs="Times New Roman"/>
          <w:sz w:val="28"/>
          <w:lang w:val="uk-UA"/>
        </w:rPr>
        <w:t>; досліджено вкрай неоднозначне явище отаманщини та зазначено, що отаманщина розпорошувала національні сили та послаблювала здатність державного проводу ефективно протистояти збройній агресії політичних супротивників, що в перспективі стало одним із головних причин поразки УНР; на прикладі махновців проілюстровано потужну військову силу, яку, втім, не вдалося залучити до процесів національно-державного будівництва, що позначилося на майбутній поразці української армії; розглянуто антикомуністичний та антибілогвардійський селянські повстанські рухи та зазначено, що їх очолювання національними силами було ускладнене переважанням соціальних мотивів над національними. Було зауважено, що названі рухи загалом мали потенціал до повалення окупаційних режимів, чим, однак, не змогли скористатися українські провідники.</w:t>
      </w:r>
    </w:p>
    <w:p w:rsidR="00552B84" w:rsidRPr="00552B84" w:rsidRDefault="00783A30" w:rsidP="00552B84">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552B84" w:rsidRPr="00552B84">
        <w:rPr>
          <w:rFonts w:ascii="Times New Roman" w:hAnsi="Times New Roman" w:cs="Times New Roman"/>
          <w:sz w:val="28"/>
          <w:lang w:val="uk-UA"/>
        </w:rPr>
        <w:t>Селянський повстанський рух 1917-1921 рр. - складне та поліморфне суспільне явище. Через це дати узагальнюючу оцінку усьому багатоликому та мінливому по</w:t>
      </w:r>
      <w:r>
        <w:rPr>
          <w:rFonts w:ascii="Times New Roman" w:hAnsi="Times New Roman" w:cs="Times New Roman"/>
          <w:sz w:val="28"/>
          <w:lang w:val="uk-UA"/>
        </w:rPr>
        <w:t xml:space="preserve">встанському рухові вкрай важко. </w:t>
      </w:r>
      <w:r w:rsidR="00552B84" w:rsidRPr="00552B84">
        <w:rPr>
          <w:rFonts w:ascii="Times New Roman" w:hAnsi="Times New Roman" w:cs="Times New Roman"/>
          <w:sz w:val="28"/>
          <w:lang w:val="uk-UA"/>
        </w:rPr>
        <w:t xml:space="preserve">Визначити, чи сприяв селянський повстанський рух державотворчим намаганням національних сил, чи, навпаки, перешкоджав - також нелегко. </w:t>
      </w:r>
    </w:p>
    <w:p w:rsidR="00552B84" w:rsidRPr="00552B84" w:rsidRDefault="00783A30" w:rsidP="00552B84">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552B84" w:rsidRPr="00552B84">
        <w:rPr>
          <w:rFonts w:ascii="Times New Roman" w:hAnsi="Times New Roman" w:cs="Times New Roman"/>
          <w:sz w:val="28"/>
          <w:lang w:val="uk-UA"/>
        </w:rPr>
        <w:t>Протягом 1918-1921 рр. владні органи УНР та українські партії робили численні спроби організувати та контролювати повстанців, проте марно.</w:t>
      </w:r>
      <w:r w:rsidR="00AA299E" w:rsidRPr="00AA299E">
        <w:rPr>
          <w:rFonts w:ascii="Times New Roman" w:hAnsi="Times New Roman" w:cs="Times New Roman"/>
          <w:sz w:val="28"/>
        </w:rPr>
        <w:t xml:space="preserve"> [</w:t>
      </w:r>
      <w:r w:rsidR="00AA299E">
        <w:rPr>
          <w:rFonts w:ascii="Times New Roman" w:hAnsi="Times New Roman" w:cs="Times New Roman"/>
          <w:sz w:val="28"/>
          <w:lang w:val="uk-UA"/>
        </w:rPr>
        <w:t xml:space="preserve">37, </w:t>
      </w:r>
      <w:r w:rsidR="00AA299E">
        <w:rPr>
          <w:rFonts w:ascii="Times New Roman" w:hAnsi="Times New Roman" w:cs="Times New Roman"/>
          <w:sz w:val="28"/>
          <w:lang w:val="uk-UA"/>
        </w:rPr>
        <w:lastRenderedPageBreak/>
        <w:t>с.351</w:t>
      </w:r>
      <w:r w:rsidR="00AA299E" w:rsidRPr="00AA299E">
        <w:rPr>
          <w:rFonts w:ascii="Times New Roman" w:hAnsi="Times New Roman" w:cs="Times New Roman"/>
          <w:sz w:val="28"/>
        </w:rPr>
        <w:t>]</w:t>
      </w:r>
      <w:r w:rsidR="00AA299E">
        <w:rPr>
          <w:rFonts w:ascii="Times New Roman" w:hAnsi="Times New Roman" w:cs="Times New Roman"/>
          <w:sz w:val="28"/>
          <w:lang w:val="uk-UA"/>
        </w:rPr>
        <w:t xml:space="preserve"> </w:t>
      </w:r>
      <w:r w:rsidR="00552B84" w:rsidRPr="00552B84">
        <w:rPr>
          <w:rFonts w:ascii="Times New Roman" w:hAnsi="Times New Roman" w:cs="Times New Roman"/>
          <w:sz w:val="28"/>
          <w:lang w:val="uk-UA"/>
        </w:rPr>
        <w:t>Спроби підняти антибільшовицьке всеукраїнське повстання під керівництвом влади УНР так само зазнали невдачі...</w:t>
      </w:r>
    </w:p>
    <w:p w:rsidR="00552B84" w:rsidRPr="00552B84" w:rsidRDefault="00783A30" w:rsidP="00552B84">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552B84" w:rsidRPr="00552B84">
        <w:rPr>
          <w:rFonts w:ascii="Times New Roman" w:hAnsi="Times New Roman" w:cs="Times New Roman"/>
          <w:sz w:val="28"/>
          <w:lang w:val="uk-UA"/>
        </w:rPr>
        <w:t>Таким чином, величезний потенціал повстанського руху не був у повній мірі використаний для справи завоювання національної державності. Чому так сталося? Питання для майбутніх досліджень!</w:t>
      </w:r>
    </w:p>
    <w:p w:rsidR="00552B84" w:rsidRDefault="00783A30" w:rsidP="00552B84">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552B84" w:rsidRPr="00552B84">
        <w:rPr>
          <w:rFonts w:ascii="Times New Roman" w:hAnsi="Times New Roman" w:cs="Times New Roman"/>
          <w:sz w:val="28"/>
          <w:lang w:val="uk-UA"/>
        </w:rPr>
        <w:t>Варто лише додати, що, на моє переконання, розуміння причин невдачі Української національно-демократичної революції неможливе без врахування повстанського чинника. Відтак, подальші ґрунтовні дослідження з цієї теми лише поглиблять наші уявлення та знання про причини поразки Визвольних змагань 1917-1921 рр.</w:t>
      </w:r>
    </w:p>
    <w:p w:rsidR="00F45459" w:rsidRDefault="00F45459" w:rsidP="00F45459">
      <w:pPr>
        <w:spacing w:line="360" w:lineRule="auto"/>
        <w:jc w:val="center"/>
        <w:rPr>
          <w:rFonts w:ascii="Times New Roman" w:hAnsi="Times New Roman" w:cs="Times New Roman"/>
          <w:b/>
          <w:sz w:val="28"/>
          <w:lang w:val="uk-UA"/>
        </w:rPr>
      </w:pPr>
      <w:r w:rsidRPr="00F45459">
        <w:rPr>
          <w:rFonts w:ascii="Times New Roman" w:hAnsi="Times New Roman" w:cs="Times New Roman"/>
          <w:b/>
          <w:sz w:val="28"/>
          <w:lang w:val="uk-UA"/>
        </w:rPr>
        <w:t>Список використаних джерел</w:t>
      </w:r>
    </w:p>
    <w:p w:rsidR="002B149D" w:rsidRPr="00F53782" w:rsidRDefault="002B149D" w:rsidP="00F53782">
      <w:pPr>
        <w:spacing w:line="360" w:lineRule="auto"/>
        <w:rPr>
          <w:rFonts w:ascii="Times New Roman" w:hAnsi="Times New Roman" w:cs="Times New Roman"/>
          <w:sz w:val="28"/>
          <w:lang w:val="uk-UA"/>
        </w:rPr>
      </w:pPr>
    </w:p>
    <w:sectPr w:rsidR="002B149D" w:rsidRPr="00F53782" w:rsidSect="005C323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73" w:rsidRDefault="00E27A73" w:rsidP="008D49C5">
      <w:pPr>
        <w:spacing w:after="0" w:line="240" w:lineRule="auto"/>
      </w:pPr>
      <w:r>
        <w:separator/>
      </w:r>
    </w:p>
  </w:endnote>
  <w:endnote w:type="continuationSeparator" w:id="0">
    <w:p w:rsidR="00E27A73" w:rsidRDefault="00E27A73" w:rsidP="008D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73" w:rsidRDefault="00E27A73" w:rsidP="008D49C5">
      <w:pPr>
        <w:spacing w:after="0" w:line="240" w:lineRule="auto"/>
      </w:pPr>
      <w:r>
        <w:separator/>
      </w:r>
    </w:p>
  </w:footnote>
  <w:footnote w:type="continuationSeparator" w:id="0">
    <w:p w:rsidR="00E27A73" w:rsidRDefault="00E27A73" w:rsidP="008D49C5">
      <w:pPr>
        <w:spacing w:after="0" w:line="240" w:lineRule="auto"/>
      </w:pPr>
      <w:r>
        <w:continuationSeparator/>
      </w:r>
    </w:p>
  </w:footnote>
  <w:footnote w:id="1">
    <w:p w:rsidR="0026268E" w:rsidRPr="008D49C5" w:rsidRDefault="0026268E">
      <w:pPr>
        <w:pStyle w:val="a3"/>
        <w:rPr>
          <w:lang w:val="uk-UA"/>
        </w:rPr>
      </w:pPr>
      <w:r>
        <w:rPr>
          <w:rStyle w:val="a5"/>
        </w:rPr>
        <w:footnoteRef/>
      </w:r>
      <w:r>
        <w:t xml:space="preserve"> </w:t>
      </w:r>
      <w:r>
        <w:rPr>
          <w:lang w:val="uk-UA"/>
        </w:rPr>
        <w:t>Радянська енциклопедія історії України. – Том 1: Абазин-Державець. – Київ: Головна редакція української радянської енциклопедії, 1969. – С. 302.</w:t>
      </w:r>
    </w:p>
  </w:footnote>
  <w:footnote w:id="2">
    <w:p w:rsidR="0026268E" w:rsidRPr="00FE6266" w:rsidRDefault="0026268E">
      <w:pPr>
        <w:pStyle w:val="a3"/>
        <w:rPr>
          <w:sz w:val="18"/>
          <w:szCs w:val="18"/>
          <w:lang w:val="uk-UA"/>
        </w:rPr>
      </w:pPr>
      <w:r>
        <w:rPr>
          <w:rStyle w:val="a5"/>
        </w:rPr>
        <w:footnoteRef/>
      </w:r>
      <w:r>
        <w:t xml:space="preserve"> </w:t>
      </w:r>
      <w:r w:rsidRPr="00FE6266">
        <w:rPr>
          <w:rFonts w:ascii="Times New Roman" w:hAnsi="Times New Roman" w:cs="Times New Roman"/>
          <w:sz w:val="18"/>
          <w:szCs w:val="18"/>
          <w:lang w:val="uk-UA"/>
        </w:rPr>
        <w:t>Винар Л. Зв</w:t>
      </w:r>
      <w:r w:rsidRPr="00FE6266">
        <w:rPr>
          <w:rFonts w:ascii="Times New Roman" w:hAnsi="Times New Roman" w:cs="Times New Roman"/>
          <w:sz w:val="18"/>
          <w:szCs w:val="18"/>
        </w:rPr>
        <w:t>’</w:t>
      </w:r>
      <w:r w:rsidRPr="00FE6266">
        <w:rPr>
          <w:rFonts w:ascii="Times New Roman" w:hAnsi="Times New Roman" w:cs="Times New Roman"/>
          <w:sz w:val="18"/>
          <w:szCs w:val="18"/>
          <w:lang w:val="uk-UA"/>
        </w:rPr>
        <w:t>язки</w:t>
      </w:r>
      <w:r w:rsidRPr="00FE6266">
        <w:rPr>
          <w:rFonts w:ascii="Times New Roman" w:hAnsi="Times New Roman" w:cs="Times New Roman"/>
          <w:sz w:val="18"/>
          <w:szCs w:val="18"/>
        </w:rPr>
        <w:t xml:space="preserve"> </w:t>
      </w:r>
      <w:r w:rsidRPr="00FE6266">
        <w:rPr>
          <w:rFonts w:ascii="Times New Roman" w:hAnsi="Times New Roman" w:cs="Times New Roman"/>
          <w:sz w:val="18"/>
          <w:szCs w:val="18"/>
          <w:lang w:val="uk-UA"/>
        </w:rPr>
        <w:t>Н. Махна з армією УНР (1918-1920) / Л. Винар // Розбудова держави (Монреаль). 1953. - № 3. – С. 17-18.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FF"/>
    <w:rsid w:val="00017819"/>
    <w:rsid w:val="000805FF"/>
    <w:rsid w:val="00081B8A"/>
    <w:rsid w:val="000A2447"/>
    <w:rsid w:val="000A7658"/>
    <w:rsid w:val="000E2025"/>
    <w:rsid w:val="000E39CA"/>
    <w:rsid w:val="00115395"/>
    <w:rsid w:val="001211E6"/>
    <w:rsid w:val="00173709"/>
    <w:rsid w:val="0017612F"/>
    <w:rsid w:val="00191956"/>
    <w:rsid w:val="00194132"/>
    <w:rsid w:val="001A2A5C"/>
    <w:rsid w:val="001B4FFF"/>
    <w:rsid w:val="001B5DE6"/>
    <w:rsid w:val="001E63C5"/>
    <w:rsid w:val="0024552D"/>
    <w:rsid w:val="0026268E"/>
    <w:rsid w:val="002B149D"/>
    <w:rsid w:val="002B3C40"/>
    <w:rsid w:val="002C06D7"/>
    <w:rsid w:val="002D1572"/>
    <w:rsid w:val="002D7FD6"/>
    <w:rsid w:val="00300E43"/>
    <w:rsid w:val="00323A36"/>
    <w:rsid w:val="00360735"/>
    <w:rsid w:val="003B11E3"/>
    <w:rsid w:val="003C46A7"/>
    <w:rsid w:val="003F1818"/>
    <w:rsid w:val="003F4C42"/>
    <w:rsid w:val="0042548A"/>
    <w:rsid w:val="00425CAB"/>
    <w:rsid w:val="00464F54"/>
    <w:rsid w:val="004967B3"/>
    <w:rsid w:val="004A0540"/>
    <w:rsid w:val="004A2D91"/>
    <w:rsid w:val="004A4079"/>
    <w:rsid w:val="004A74DC"/>
    <w:rsid w:val="004B36EE"/>
    <w:rsid w:val="004B3E59"/>
    <w:rsid w:val="004D0517"/>
    <w:rsid w:val="004D44B2"/>
    <w:rsid w:val="004F1B62"/>
    <w:rsid w:val="005375D5"/>
    <w:rsid w:val="00552B84"/>
    <w:rsid w:val="00555F3A"/>
    <w:rsid w:val="005C323A"/>
    <w:rsid w:val="00617AE4"/>
    <w:rsid w:val="006335D6"/>
    <w:rsid w:val="00635767"/>
    <w:rsid w:val="00644341"/>
    <w:rsid w:val="00663EB2"/>
    <w:rsid w:val="00671379"/>
    <w:rsid w:val="00683924"/>
    <w:rsid w:val="00692F97"/>
    <w:rsid w:val="00720B35"/>
    <w:rsid w:val="00731E8E"/>
    <w:rsid w:val="00740A48"/>
    <w:rsid w:val="00783A30"/>
    <w:rsid w:val="00791C5C"/>
    <w:rsid w:val="00794922"/>
    <w:rsid w:val="007B013E"/>
    <w:rsid w:val="007C6F88"/>
    <w:rsid w:val="007D1A42"/>
    <w:rsid w:val="00826A9A"/>
    <w:rsid w:val="00853281"/>
    <w:rsid w:val="00894EF1"/>
    <w:rsid w:val="008D49C5"/>
    <w:rsid w:val="008E10C2"/>
    <w:rsid w:val="008F24DB"/>
    <w:rsid w:val="00963994"/>
    <w:rsid w:val="009A2142"/>
    <w:rsid w:val="009A5F05"/>
    <w:rsid w:val="009B2129"/>
    <w:rsid w:val="009C3B57"/>
    <w:rsid w:val="009D7806"/>
    <w:rsid w:val="00A23716"/>
    <w:rsid w:val="00A51372"/>
    <w:rsid w:val="00A95F56"/>
    <w:rsid w:val="00AA299E"/>
    <w:rsid w:val="00AA6510"/>
    <w:rsid w:val="00AB2574"/>
    <w:rsid w:val="00AD32CD"/>
    <w:rsid w:val="00AE76CC"/>
    <w:rsid w:val="00B003D7"/>
    <w:rsid w:val="00B1229E"/>
    <w:rsid w:val="00B15220"/>
    <w:rsid w:val="00B1665E"/>
    <w:rsid w:val="00B168DE"/>
    <w:rsid w:val="00B17391"/>
    <w:rsid w:val="00B23B4B"/>
    <w:rsid w:val="00B36902"/>
    <w:rsid w:val="00B46E93"/>
    <w:rsid w:val="00B71E46"/>
    <w:rsid w:val="00B75E17"/>
    <w:rsid w:val="00BD07B1"/>
    <w:rsid w:val="00BD0F8D"/>
    <w:rsid w:val="00BD2E32"/>
    <w:rsid w:val="00C169CF"/>
    <w:rsid w:val="00C35F9C"/>
    <w:rsid w:val="00C37783"/>
    <w:rsid w:val="00C42A27"/>
    <w:rsid w:val="00C43D32"/>
    <w:rsid w:val="00C53A77"/>
    <w:rsid w:val="00CC7E6D"/>
    <w:rsid w:val="00CE7F29"/>
    <w:rsid w:val="00D16DBF"/>
    <w:rsid w:val="00D21D8F"/>
    <w:rsid w:val="00D459E9"/>
    <w:rsid w:val="00D6309B"/>
    <w:rsid w:val="00D96417"/>
    <w:rsid w:val="00DA2B56"/>
    <w:rsid w:val="00DA45EB"/>
    <w:rsid w:val="00DB2AF1"/>
    <w:rsid w:val="00DD5376"/>
    <w:rsid w:val="00DE36D9"/>
    <w:rsid w:val="00DF6946"/>
    <w:rsid w:val="00E025DD"/>
    <w:rsid w:val="00E27A73"/>
    <w:rsid w:val="00E34D25"/>
    <w:rsid w:val="00E36CE8"/>
    <w:rsid w:val="00E74E77"/>
    <w:rsid w:val="00EC395C"/>
    <w:rsid w:val="00ED48E7"/>
    <w:rsid w:val="00EE1FA3"/>
    <w:rsid w:val="00F06DAA"/>
    <w:rsid w:val="00F31F73"/>
    <w:rsid w:val="00F45459"/>
    <w:rsid w:val="00F512A7"/>
    <w:rsid w:val="00F53782"/>
    <w:rsid w:val="00F64C1B"/>
    <w:rsid w:val="00F66D20"/>
    <w:rsid w:val="00F74EA0"/>
    <w:rsid w:val="00F81DD2"/>
    <w:rsid w:val="00F87D38"/>
    <w:rsid w:val="00FA7823"/>
    <w:rsid w:val="00FB44F2"/>
    <w:rsid w:val="00FC2ADD"/>
    <w:rsid w:val="00FC58BE"/>
    <w:rsid w:val="00FD58B8"/>
    <w:rsid w:val="00FE6266"/>
    <w:rsid w:val="00FE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08AB"/>
  <w15:chartTrackingRefBased/>
  <w15:docId w15:val="{58F9F3DD-4333-4334-B66C-E53BDD8A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3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49C5"/>
    <w:pPr>
      <w:spacing w:after="0" w:line="240" w:lineRule="auto"/>
    </w:pPr>
    <w:rPr>
      <w:sz w:val="20"/>
      <w:szCs w:val="20"/>
    </w:rPr>
  </w:style>
  <w:style w:type="character" w:customStyle="1" w:styleId="a4">
    <w:name w:val="Текст сноски Знак"/>
    <w:basedOn w:val="a0"/>
    <w:link w:val="a3"/>
    <w:uiPriority w:val="99"/>
    <w:semiHidden/>
    <w:rsid w:val="008D49C5"/>
    <w:rPr>
      <w:sz w:val="20"/>
      <w:szCs w:val="20"/>
    </w:rPr>
  </w:style>
  <w:style w:type="character" w:styleId="a5">
    <w:name w:val="footnote reference"/>
    <w:basedOn w:val="a0"/>
    <w:uiPriority w:val="99"/>
    <w:semiHidden/>
    <w:unhideWhenUsed/>
    <w:rsid w:val="008D4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2637">
      <w:bodyDiv w:val="1"/>
      <w:marLeft w:val="0"/>
      <w:marRight w:val="0"/>
      <w:marTop w:val="0"/>
      <w:marBottom w:val="0"/>
      <w:divBdr>
        <w:top w:val="none" w:sz="0" w:space="0" w:color="auto"/>
        <w:left w:val="none" w:sz="0" w:space="0" w:color="auto"/>
        <w:bottom w:val="none" w:sz="0" w:space="0" w:color="auto"/>
        <w:right w:val="none" w:sz="0" w:space="0" w:color="auto"/>
      </w:divBdr>
    </w:div>
    <w:div w:id="6040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51D8-0B51-47E8-9A38-0FE40C48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69</Pages>
  <Words>18597</Words>
  <Characters>106007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2024-06-06T12:27:00Z</dcterms:created>
  <dcterms:modified xsi:type="dcterms:W3CDTF">2024-07-01T11:05:00Z</dcterms:modified>
</cp:coreProperties>
</file>