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5E29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360743">
        <w:rPr>
          <w:color w:val="000000"/>
          <w:lang w:val="uk-UA"/>
        </w:rPr>
        <w:t>Міністерство освіти і науки України</w:t>
      </w:r>
    </w:p>
    <w:p w14:paraId="163DFFA6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360743">
        <w:rPr>
          <w:color w:val="000000"/>
          <w:lang w:val="uk-UA"/>
        </w:rPr>
        <w:t>Національний технічний університет</w:t>
      </w:r>
    </w:p>
    <w:p w14:paraId="638531FC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360743">
        <w:rPr>
          <w:color w:val="000000"/>
          <w:lang w:val="uk-UA"/>
        </w:rPr>
        <w:t>«Дніпровська політехніка»</w:t>
      </w:r>
    </w:p>
    <w:p w14:paraId="07DB709C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u w:val="single"/>
          <w:lang w:val="uk-UA"/>
        </w:rPr>
      </w:pPr>
      <w:r w:rsidRPr="00360743">
        <w:rPr>
          <w:color w:val="000000"/>
          <w:u w:val="single"/>
          <w:lang w:val="uk-UA"/>
        </w:rPr>
        <w:t>Навчально-науковий інститут економіки</w:t>
      </w:r>
    </w:p>
    <w:p w14:paraId="087BBEE8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360743">
        <w:rPr>
          <w:color w:val="000000"/>
          <w:lang w:val="uk-UA"/>
        </w:rPr>
        <w:t>(інститут)</w:t>
      </w:r>
    </w:p>
    <w:p w14:paraId="0E578088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4DEAA85D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3E49D226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310FD7E5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u w:val="single"/>
          <w:lang w:val="uk-UA"/>
        </w:rPr>
      </w:pPr>
      <w:r w:rsidRPr="00360743">
        <w:rPr>
          <w:color w:val="000000"/>
          <w:u w:val="single"/>
          <w:lang w:val="uk-UA"/>
        </w:rPr>
        <w:t>Факультет менеджменту</w:t>
      </w:r>
    </w:p>
    <w:p w14:paraId="47DA28BC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360743">
        <w:rPr>
          <w:color w:val="000000"/>
          <w:lang w:val="uk-UA"/>
        </w:rPr>
        <w:t>(факультет)</w:t>
      </w:r>
    </w:p>
    <w:p w14:paraId="17598526" w14:textId="77777777" w:rsidR="001B62FE" w:rsidRPr="00360743" w:rsidRDefault="001B62FE" w:rsidP="001B62FE">
      <w:pPr>
        <w:tabs>
          <w:tab w:val="left" w:pos="9639"/>
        </w:tabs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360743">
        <w:rPr>
          <w:color w:val="000000"/>
          <w:lang w:val="uk-UA"/>
        </w:rPr>
        <w:t xml:space="preserve">Кафедра </w:t>
      </w:r>
      <w:r w:rsidRPr="00360743">
        <w:rPr>
          <w:color w:val="000000"/>
          <w:u w:val="single"/>
          <w:lang w:val="uk-UA"/>
        </w:rPr>
        <w:t xml:space="preserve">   прикладної економіки, підприємництва та публічного управління  </w:t>
      </w:r>
    </w:p>
    <w:p w14:paraId="6055B5E7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360743">
        <w:rPr>
          <w:color w:val="000000"/>
          <w:lang w:val="uk-UA"/>
        </w:rPr>
        <w:t>(повна назва)</w:t>
      </w:r>
    </w:p>
    <w:p w14:paraId="53305A79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</w:p>
    <w:p w14:paraId="010BC1F5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</w:p>
    <w:p w14:paraId="3B1C79FE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</w:p>
    <w:p w14:paraId="4E80E2A2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360743">
        <w:rPr>
          <w:b/>
          <w:bCs/>
          <w:color w:val="000000"/>
          <w:lang w:val="uk-UA"/>
        </w:rPr>
        <w:t>ПОЯСНЮВАЛЬНА ЗАПИСКА</w:t>
      </w:r>
    </w:p>
    <w:p w14:paraId="41835298" w14:textId="77777777" w:rsidR="001B62FE" w:rsidRPr="00360743" w:rsidRDefault="001B62FE" w:rsidP="001B62FE">
      <w:pPr>
        <w:tabs>
          <w:tab w:val="left" w:pos="6804"/>
        </w:tabs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360743">
        <w:rPr>
          <w:b/>
          <w:bCs/>
          <w:color w:val="000000"/>
          <w:lang w:val="uk-UA"/>
        </w:rPr>
        <w:t>кваліфікаційної роботи бакалавра</w:t>
      </w:r>
    </w:p>
    <w:p w14:paraId="660460B7" w14:textId="77777777" w:rsidR="001B62FE" w:rsidRPr="00360743" w:rsidRDefault="001B62FE" w:rsidP="001B62FE">
      <w:pPr>
        <w:tabs>
          <w:tab w:val="left" w:pos="9072"/>
          <w:tab w:val="left" w:pos="9639"/>
        </w:tabs>
        <w:autoSpaceDE w:val="0"/>
        <w:autoSpaceDN w:val="0"/>
        <w:adjustRightInd w:val="0"/>
        <w:rPr>
          <w:b/>
          <w:bCs/>
          <w:lang w:val="uk-UA"/>
        </w:rPr>
      </w:pPr>
    </w:p>
    <w:p w14:paraId="50FF41F8" w14:textId="77777777" w:rsidR="001B62FE" w:rsidRPr="00360743" w:rsidRDefault="001B62FE" w:rsidP="001B62FE">
      <w:pPr>
        <w:tabs>
          <w:tab w:val="left" w:pos="9072"/>
          <w:tab w:val="left" w:pos="9639"/>
        </w:tabs>
        <w:autoSpaceDE w:val="0"/>
        <w:autoSpaceDN w:val="0"/>
        <w:adjustRightInd w:val="0"/>
        <w:rPr>
          <w:u w:val="single"/>
          <w:lang w:val="uk-UA"/>
        </w:rPr>
      </w:pPr>
      <w:r w:rsidRPr="00360743">
        <w:rPr>
          <w:b/>
          <w:bCs/>
          <w:lang w:val="uk-UA"/>
        </w:rPr>
        <w:t>студент</w:t>
      </w:r>
      <w:r w:rsidR="00531DD6" w:rsidRPr="00360743">
        <w:rPr>
          <w:b/>
          <w:bCs/>
          <w:lang w:val="uk-UA"/>
        </w:rPr>
        <w:t>ки</w:t>
      </w:r>
      <w:r w:rsidRPr="00360743">
        <w:rPr>
          <w:b/>
          <w:bCs/>
          <w:lang w:val="uk-UA"/>
        </w:rPr>
        <w:t xml:space="preserve"> </w:t>
      </w:r>
      <w:r w:rsidRPr="00360743">
        <w:rPr>
          <w:b/>
          <w:bCs/>
          <w:u w:val="single"/>
          <w:lang w:val="uk-UA"/>
        </w:rPr>
        <w:t xml:space="preserve">   </w:t>
      </w:r>
      <w:proofErr w:type="spellStart"/>
      <w:r w:rsidR="00531DD6" w:rsidRPr="00360743">
        <w:rPr>
          <w:b/>
          <w:bCs/>
          <w:i/>
          <w:iCs/>
          <w:u w:val="single"/>
          <w:lang w:val="uk-UA"/>
        </w:rPr>
        <w:t>Фран</w:t>
      </w:r>
      <w:r w:rsidR="00F81528" w:rsidRPr="00360743">
        <w:rPr>
          <w:b/>
          <w:bCs/>
          <w:i/>
          <w:iCs/>
          <w:u w:val="single"/>
          <w:lang w:val="uk-UA"/>
        </w:rPr>
        <w:t>т</w:t>
      </w:r>
      <w:r w:rsidR="00531DD6" w:rsidRPr="00360743">
        <w:rPr>
          <w:b/>
          <w:bCs/>
          <w:i/>
          <w:iCs/>
          <w:u w:val="single"/>
          <w:lang w:val="uk-UA"/>
        </w:rPr>
        <w:t>овської</w:t>
      </w:r>
      <w:proofErr w:type="spellEnd"/>
      <w:r w:rsidR="00531DD6" w:rsidRPr="00360743">
        <w:rPr>
          <w:b/>
          <w:bCs/>
          <w:i/>
          <w:iCs/>
          <w:u w:val="single"/>
          <w:lang w:val="uk-UA"/>
        </w:rPr>
        <w:t xml:space="preserve"> </w:t>
      </w:r>
      <w:proofErr w:type="spellStart"/>
      <w:r w:rsidR="00531DD6" w:rsidRPr="00360743">
        <w:rPr>
          <w:b/>
          <w:bCs/>
          <w:i/>
          <w:iCs/>
          <w:u w:val="single"/>
          <w:lang w:val="uk-UA"/>
        </w:rPr>
        <w:t>Софʼї</w:t>
      </w:r>
      <w:proofErr w:type="spellEnd"/>
      <w:r w:rsidR="00531DD6" w:rsidRPr="00360743">
        <w:rPr>
          <w:b/>
          <w:bCs/>
          <w:i/>
          <w:iCs/>
          <w:u w:val="single"/>
          <w:lang w:val="uk-UA"/>
        </w:rPr>
        <w:t xml:space="preserve"> Миколаївни </w:t>
      </w:r>
      <w:r w:rsidRPr="00360743">
        <w:rPr>
          <w:b/>
          <w:bCs/>
          <w:i/>
          <w:iCs/>
          <w:u w:val="single"/>
          <w:lang w:val="uk-UA"/>
        </w:rPr>
        <w:t xml:space="preserve"> </w:t>
      </w:r>
      <w:r w:rsidRPr="00360743">
        <w:rPr>
          <w:b/>
          <w:bCs/>
          <w:u w:val="single"/>
          <w:lang w:val="uk-UA"/>
        </w:rPr>
        <w:tab/>
      </w:r>
    </w:p>
    <w:p w14:paraId="6B9299BD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360743">
        <w:rPr>
          <w:color w:val="000000"/>
          <w:lang w:val="uk-UA"/>
        </w:rPr>
        <w:t>(ПІБ)</w:t>
      </w:r>
    </w:p>
    <w:p w14:paraId="7220CEE9" w14:textId="77777777" w:rsidR="001B62FE" w:rsidRPr="00360743" w:rsidRDefault="001B62FE" w:rsidP="001B62FE">
      <w:pPr>
        <w:tabs>
          <w:tab w:val="left" w:pos="9072"/>
          <w:tab w:val="left" w:pos="9639"/>
        </w:tabs>
        <w:autoSpaceDE w:val="0"/>
        <w:autoSpaceDN w:val="0"/>
        <w:adjustRightInd w:val="0"/>
        <w:rPr>
          <w:color w:val="000000"/>
          <w:u w:val="single"/>
          <w:lang w:val="uk-UA"/>
        </w:rPr>
      </w:pPr>
      <w:r w:rsidRPr="00360743">
        <w:rPr>
          <w:b/>
          <w:bCs/>
          <w:color w:val="000000"/>
          <w:lang w:val="uk-UA"/>
        </w:rPr>
        <w:t>академічної групи</w:t>
      </w:r>
      <w:r w:rsidRPr="00360743">
        <w:rPr>
          <w:color w:val="000000"/>
          <w:lang w:val="uk-UA"/>
        </w:rPr>
        <w:t xml:space="preserve"> </w:t>
      </w:r>
      <w:r w:rsidRPr="00360743">
        <w:rPr>
          <w:color w:val="000000"/>
          <w:u w:val="single"/>
          <w:lang w:val="uk-UA"/>
        </w:rPr>
        <w:t xml:space="preserve">     </w:t>
      </w:r>
      <w:r w:rsidRPr="00360743">
        <w:rPr>
          <w:i/>
          <w:color w:val="000000"/>
          <w:u w:val="single"/>
          <w:lang w:val="uk-UA"/>
        </w:rPr>
        <w:t>076-</w:t>
      </w:r>
      <w:r w:rsidRPr="00360743">
        <w:rPr>
          <w:i/>
          <w:u w:val="single"/>
          <w:lang w:val="uk-UA"/>
        </w:rPr>
        <w:t>20-1</w:t>
      </w:r>
      <w:r w:rsidRPr="00360743">
        <w:rPr>
          <w:color w:val="000000"/>
          <w:u w:val="single"/>
          <w:lang w:val="uk-UA"/>
        </w:rPr>
        <w:tab/>
      </w:r>
    </w:p>
    <w:p w14:paraId="6FAEA62B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360743">
        <w:rPr>
          <w:color w:val="000000"/>
          <w:lang w:val="uk-UA"/>
        </w:rPr>
        <w:t>(шифр)</w:t>
      </w:r>
    </w:p>
    <w:p w14:paraId="1A29C49F" w14:textId="77777777" w:rsidR="001B62FE" w:rsidRPr="00360743" w:rsidRDefault="001B62FE" w:rsidP="001B62FE">
      <w:pPr>
        <w:tabs>
          <w:tab w:val="left" w:pos="9072"/>
          <w:tab w:val="left" w:pos="9639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uk-UA"/>
        </w:rPr>
      </w:pPr>
    </w:p>
    <w:p w14:paraId="4F68CB1F" w14:textId="77777777" w:rsidR="001B62FE" w:rsidRPr="00360743" w:rsidRDefault="001B62FE" w:rsidP="001B62FE">
      <w:pPr>
        <w:tabs>
          <w:tab w:val="left" w:pos="9072"/>
          <w:tab w:val="left" w:pos="9639"/>
        </w:tabs>
        <w:autoSpaceDE w:val="0"/>
        <w:autoSpaceDN w:val="0"/>
        <w:adjustRightInd w:val="0"/>
        <w:rPr>
          <w:color w:val="000000"/>
          <w:lang w:val="uk-UA"/>
        </w:rPr>
      </w:pPr>
      <w:r w:rsidRPr="00360743">
        <w:rPr>
          <w:b/>
          <w:bCs/>
          <w:color w:val="000000"/>
          <w:lang w:val="uk-UA"/>
        </w:rPr>
        <w:t xml:space="preserve">спеціальності </w:t>
      </w:r>
      <w:r w:rsidRPr="00360743">
        <w:rPr>
          <w:color w:val="000000"/>
          <w:u w:val="single"/>
          <w:lang w:val="uk-UA"/>
        </w:rPr>
        <w:t xml:space="preserve">       076 Підприємництво, торгівля та біржова діяльність</w:t>
      </w:r>
      <w:r w:rsidRPr="00360743">
        <w:rPr>
          <w:color w:val="000000"/>
          <w:u w:val="single"/>
          <w:lang w:val="uk-UA"/>
        </w:rPr>
        <w:tab/>
      </w:r>
    </w:p>
    <w:p w14:paraId="0245496B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360743">
        <w:rPr>
          <w:color w:val="000000"/>
          <w:lang w:val="uk-UA"/>
        </w:rPr>
        <w:t>(код і назва спеціальності)</w:t>
      </w:r>
    </w:p>
    <w:p w14:paraId="371E4997" w14:textId="77777777" w:rsidR="001B62FE" w:rsidRPr="00360743" w:rsidRDefault="001B62FE" w:rsidP="001B62FE">
      <w:pPr>
        <w:tabs>
          <w:tab w:val="left" w:pos="9072"/>
          <w:tab w:val="left" w:pos="9639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uk-UA"/>
        </w:rPr>
      </w:pPr>
    </w:p>
    <w:p w14:paraId="1FF9F6C8" w14:textId="77777777" w:rsidR="001B62FE" w:rsidRPr="00360743" w:rsidRDefault="001B62FE" w:rsidP="001B62FE">
      <w:pPr>
        <w:tabs>
          <w:tab w:val="left" w:pos="9072"/>
          <w:tab w:val="left" w:pos="9639"/>
        </w:tabs>
        <w:autoSpaceDE w:val="0"/>
        <w:autoSpaceDN w:val="0"/>
        <w:adjustRightInd w:val="0"/>
        <w:rPr>
          <w:color w:val="000000"/>
          <w:lang w:val="uk-UA"/>
        </w:rPr>
      </w:pPr>
      <w:r w:rsidRPr="00360743">
        <w:rPr>
          <w:b/>
          <w:bCs/>
          <w:color w:val="000000"/>
          <w:lang w:val="uk-UA"/>
        </w:rPr>
        <w:t>за освітньо-професійною програмою</w:t>
      </w:r>
      <w:r w:rsidRPr="00360743">
        <w:rPr>
          <w:color w:val="000000"/>
          <w:u w:val="single"/>
          <w:lang w:val="uk-UA"/>
        </w:rPr>
        <w:t xml:space="preserve"> Підприємництво, торгівля та біржова діяльність</w:t>
      </w:r>
      <w:r w:rsidRPr="00360743">
        <w:rPr>
          <w:b/>
          <w:bCs/>
          <w:color w:val="000000"/>
          <w:u w:val="single"/>
          <w:lang w:val="uk-UA"/>
        </w:rPr>
        <w:tab/>
      </w:r>
    </w:p>
    <w:p w14:paraId="537D27BA" w14:textId="77777777" w:rsidR="001B62FE" w:rsidRPr="00360743" w:rsidRDefault="001B62FE" w:rsidP="001B62FE">
      <w:pPr>
        <w:tabs>
          <w:tab w:val="left" w:pos="9639"/>
        </w:tabs>
        <w:autoSpaceDE w:val="0"/>
        <w:autoSpaceDN w:val="0"/>
        <w:adjustRightInd w:val="0"/>
        <w:rPr>
          <w:color w:val="000000"/>
          <w:lang w:val="uk-UA"/>
        </w:rPr>
      </w:pPr>
    </w:p>
    <w:p w14:paraId="0369F8F2" w14:textId="77777777" w:rsidR="001B62FE" w:rsidRPr="00360743" w:rsidRDefault="001B62FE" w:rsidP="001B62FE">
      <w:pPr>
        <w:tabs>
          <w:tab w:val="left" w:pos="9072"/>
          <w:tab w:val="left" w:pos="9639"/>
        </w:tabs>
        <w:autoSpaceDE w:val="0"/>
        <w:autoSpaceDN w:val="0"/>
        <w:adjustRightInd w:val="0"/>
        <w:jc w:val="both"/>
        <w:rPr>
          <w:b/>
          <w:i/>
          <w:color w:val="000000"/>
          <w:u w:val="single"/>
          <w:lang w:val="uk-UA"/>
        </w:rPr>
      </w:pPr>
      <w:r w:rsidRPr="00360743">
        <w:rPr>
          <w:b/>
          <w:bCs/>
          <w:color w:val="000000"/>
          <w:lang w:val="uk-UA"/>
        </w:rPr>
        <w:t xml:space="preserve">на тему  </w:t>
      </w:r>
      <w:r w:rsidR="00531DD6" w:rsidRPr="00360743">
        <w:rPr>
          <w:i/>
          <w:iCs/>
          <w:sz w:val="28"/>
          <w:szCs w:val="28"/>
          <w:u w:val="single"/>
          <w:lang w:val="uk-UA"/>
        </w:rPr>
        <w:t>Пошук та обґрунтування напрямів удосконалення системи управління персоналом підприємства</w:t>
      </w:r>
      <w:r w:rsidRPr="00360743">
        <w:rPr>
          <w:b/>
          <w:i/>
          <w:color w:val="000000"/>
          <w:u w:val="single"/>
          <w:lang w:val="uk-UA"/>
        </w:rPr>
        <w:tab/>
      </w:r>
    </w:p>
    <w:p w14:paraId="137FFE62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bCs/>
          <w:color w:val="000000"/>
          <w:u w:val="single"/>
          <w:lang w:val="uk-UA"/>
        </w:rPr>
      </w:pPr>
      <w:r w:rsidRPr="00360743">
        <w:rPr>
          <w:color w:val="000000"/>
          <w:lang w:val="uk-UA"/>
        </w:rPr>
        <w:t>(назва за наказом ректора)</w:t>
      </w:r>
    </w:p>
    <w:p w14:paraId="304EBE5C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57E99135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14:paraId="36748A87" w14:textId="77777777" w:rsidR="001B62FE" w:rsidRPr="00360743" w:rsidRDefault="001B62FE" w:rsidP="001B62FE">
      <w:pPr>
        <w:autoSpaceDE w:val="0"/>
        <w:autoSpaceDN w:val="0"/>
        <w:adjustRightInd w:val="0"/>
        <w:jc w:val="center"/>
        <w:rPr>
          <w:color w:val="000000"/>
          <w:lang w:val="uk-U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55"/>
        <w:gridCol w:w="1701"/>
        <w:gridCol w:w="1843"/>
        <w:gridCol w:w="1275"/>
      </w:tblGrid>
      <w:tr w:rsidR="001B62FE" w:rsidRPr="00360743" w14:paraId="19F50E36" w14:textId="77777777" w:rsidTr="00122A4A">
        <w:trPr>
          <w:trHeight w:val="248"/>
        </w:trPr>
        <w:tc>
          <w:tcPr>
            <w:tcW w:w="2093" w:type="dxa"/>
            <w:vMerge w:val="restart"/>
            <w:vAlign w:val="center"/>
          </w:tcPr>
          <w:p w14:paraId="2FF32294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360743">
              <w:rPr>
                <w:b/>
                <w:bCs/>
                <w:color w:val="000000"/>
                <w:lang w:val="uk-UA"/>
              </w:rPr>
              <w:t>Керівники</w:t>
            </w:r>
          </w:p>
        </w:tc>
        <w:tc>
          <w:tcPr>
            <w:tcW w:w="2155" w:type="dxa"/>
            <w:vMerge w:val="restart"/>
            <w:vAlign w:val="center"/>
          </w:tcPr>
          <w:p w14:paraId="1D8250D3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360743">
              <w:rPr>
                <w:b/>
                <w:bCs/>
                <w:color w:val="000000"/>
                <w:lang w:val="uk-UA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2B6365F3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360743">
              <w:rPr>
                <w:b/>
                <w:bCs/>
                <w:color w:val="000000"/>
                <w:lang w:val="uk-UA"/>
              </w:rPr>
              <w:t>Оцінка за шкалою</w:t>
            </w:r>
          </w:p>
        </w:tc>
        <w:tc>
          <w:tcPr>
            <w:tcW w:w="1275" w:type="dxa"/>
            <w:vMerge w:val="restart"/>
            <w:vAlign w:val="center"/>
          </w:tcPr>
          <w:p w14:paraId="1F4AF711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360743">
              <w:rPr>
                <w:b/>
                <w:bCs/>
                <w:color w:val="000000"/>
                <w:lang w:val="uk-UA"/>
              </w:rPr>
              <w:t>Підпис</w:t>
            </w:r>
          </w:p>
        </w:tc>
      </w:tr>
      <w:tr w:rsidR="001B62FE" w:rsidRPr="00360743" w14:paraId="09521AF2" w14:textId="77777777" w:rsidTr="00122A4A">
        <w:trPr>
          <w:trHeight w:val="248"/>
        </w:trPr>
        <w:tc>
          <w:tcPr>
            <w:tcW w:w="2093" w:type="dxa"/>
            <w:vMerge/>
            <w:vAlign w:val="center"/>
          </w:tcPr>
          <w:p w14:paraId="692EE895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vMerge/>
            <w:vAlign w:val="center"/>
          </w:tcPr>
          <w:p w14:paraId="479D9A75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43B5DCA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360743">
              <w:rPr>
                <w:b/>
                <w:bCs/>
                <w:color w:val="000000"/>
                <w:lang w:val="uk-UA"/>
              </w:rPr>
              <w:t>рейтинговою</w:t>
            </w:r>
          </w:p>
        </w:tc>
        <w:tc>
          <w:tcPr>
            <w:tcW w:w="1843" w:type="dxa"/>
            <w:vAlign w:val="center"/>
          </w:tcPr>
          <w:p w14:paraId="7489B558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360743">
              <w:rPr>
                <w:b/>
                <w:bCs/>
                <w:color w:val="000000"/>
                <w:lang w:val="uk-UA"/>
              </w:rPr>
              <w:t>інституційною</w:t>
            </w:r>
          </w:p>
        </w:tc>
        <w:tc>
          <w:tcPr>
            <w:tcW w:w="1275" w:type="dxa"/>
            <w:vMerge/>
            <w:vAlign w:val="center"/>
          </w:tcPr>
          <w:p w14:paraId="61FEDC30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1B62FE" w:rsidRPr="00360743" w14:paraId="143627B4" w14:textId="77777777" w:rsidTr="00122A4A">
        <w:trPr>
          <w:trHeight w:val="248"/>
        </w:trPr>
        <w:tc>
          <w:tcPr>
            <w:tcW w:w="2093" w:type="dxa"/>
            <w:vAlign w:val="center"/>
          </w:tcPr>
          <w:p w14:paraId="2DE072E8" w14:textId="77777777" w:rsidR="001B62FE" w:rsidRPr="00360743" w:rsidRDefault="001B62FE" w:rsidP="00122A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360743">
              <w:rPr>
                <w:color w:val="000000"/>
                <w:lang w:val="uk-UA"/>
              </w:rPr>
              <w:t>кваліфікаційної роботи</w:t>
            </w:r>
          </w:p>
        </w:tc>
        <w:tc>
          <w:tcPr>
            <w:tcW w:w="2155" w:type="dxa"/>
            <w:vAlign w:val="center"/>
          </w:tcPr>
          <w:p w14:paraId="16A50294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360743">
              <w:rPr>
                <w:b/>
                <w:bCs/>
                <w:color w:val="000000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5360A881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E2D344E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73C6D33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1B62FE" w:rsidRPr="00360743" w14:paraId="76EB621D" w14:textId="77777777" w:rsidTr="00122A4A">
        <w:trPr>
          <w:trHeight w:val="248"/>
        </w:trPr>
        <w:tc>
          <w:tcPr>
            <w:tcW w:w="2093" w:type="dxa"/>
            <w:vAlign w:val="center"/>
          </w:tcPr>
          <w:p w14:paraId="7C9DE6A0" w14:textId="77777777" w:rsidR="001B62FE" w:rsidRPr="00360743" w:rsidRDefault="001B62FE" w:rsidP="00122A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360743">
              <w:rPr>
                <w:color w:val="000000"/>
                <w:lang w:val="uk-UA"/>
              </w:rPr>
              <w:t>розділів:</w:t>
            </w:r>
          </w:p>
        </w:tc>
        <w:tc>
          <w:tcPr>
            <w:tcW w:w="2155" w:type="dxa"/>
            <w:vAlign w:val="center"/>
          </w:tcPr>
          <w:p w14:paraId="50A577D8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6F36CB6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39E7AC0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1D802AD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1B62FE" w:rsidRPr="00360743" w14:paraId="21010928" w14:textId="77777777" w:rsidTr="00122A4A">
        <w:trPr>
          <w:trHeight w:val="248"/>
        </w:trPr>
        <w:tc>
          <w:tcPr>
            <w:tcW w:w="2093" w:type="dxa"/>
            <w:vAlign w:val="center"/>
          </w:tcPr>
          <w:p w14:paraId="3F1FE660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45D5C3D2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4C62C0D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194C39E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3215685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1B62FE" w:rsidRPr="00360743" w14:paraId="07F32855" w14:textId="77777777" w:rsidTr="00122A4A">
        <w:trPr>
          <w:trHeight w:val="248"/>
        </w:trPr>
        <w:tc>
          <w:tcPr>
            <w:tcW w:w="2093" w:type="dxa"/>
            <w:vAlign w:val="center"/>
          </w:tcPr>
          <w:p w14:paraId="3FC8F908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1C0675E9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EE6227E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1DC6141E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2FE7C4B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1B62FE" w:rsidRPr="00360743" w14:paraId="692DE034" w14:textId="77777777" w:rsidTr="00122A4A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165F0B9D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574D4B7E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B560939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3EACB17D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221E3D4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1B62FE" w:rsidRPr="00360743" w14:paraId="76BAB223" w14:textId="77777777" w:rsidTr="00122A4A">
        <w:trPr>
          <w:trHeight w:val="248"/>
        </w:trPr>
        <w:tc>
          <w:tcPr>
            <w:tcW w:w="2093" w:type="dxa"/>
            <w:vAlign w:val="center"/>
          </w:tcPr>
          <w:p w14:paraId="1FFF20D5" w14:textId="77777777" w:rsidR="001B62FE" w:rsidRPr="00360743" w:rsidRDefault="001B62FE" w:rsidP="00122A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r w:rsidRPr="00360743">
              <w:rPr>
                <w:b/>
                <w:bCs/>
                <w:color w:val="000000"/>
                <w:lang w:val="uk-UA"/>
              </w:rPr>
              <w:t>Рецензент</w:t>
            </w:r>
          </w:p>
        </w:tc>
        <w:tc>
          <w:tcPr>
            <w:tcW w:w="2155" w:type="dxa"/>
            <w:vAlign w:val="center"/>
          </w:tcPr>
          <w:p w14:paraId="199B521D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6A9E7FE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F35E3B9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16E1224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1B62FE" w:rsidRPr="00360743" w14:paraId="7316B128" w14:textId="77777777" w:rsidTr="00122A4A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7350D85B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7F891929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9972EB5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47E7B67C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F509FFF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1B62FE" w:rsidRPr="00360743" w14:paraId="34AFDC33" w14:textId="77777777" w:rsidTr="00122A4A">
        <w:trPr>
          <w:trHeight w:val="248"/>
        </w:trPr>
        <w:tc>
          <w:tcPr>
            <w:tcW w:w="2093" w:type="dxa"/>
            <w:vAlign w:val="center"/>
          </w:tcPr>
          <w:p w14:paraId="48973C39" w14:textId="77777777" w:rsidR="001B62FE" w:rsidRPr="00360743" w:rsidRDefault="001B62FE" w:rsidP="00122A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/>
              </w:rPr>
            </w:pPr>
            <w:proofErr w:type="spellStart"/>
            <w:r w:rsidRPr="00360743">
              <w:rPr>
                <w:b/>
                <w:bCs/>
                <w:color w:val="000000"/>
                <w:lang w:val="uk-UA"/>
              </w:rPr>
              <w:t>Нормоконтролер</w:t>
            </w:r>
            <w:proofErr w:type="spellEnd"/>
          </w:p>
        </w:tc>
        <w:tc>
          <w:tcPr>
            <w:tcW w:w="2155" w:type="dxa"/>
            <w:vAlign w:val="center"/>
          </w:tcPr>
          <w:p w14:paraId="6CEE37BD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  <w:r w:rsidRPr="00360743">
              <w:rPr>
                <w:b/>
                <w:bCs/>
                <w:color w:val="000000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09DD301F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58BBC74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CC9618A" w14:textId="77777777" w:rsidR="001B62FE" w:rsidRPr="00360743" w:rsidRDefault="001B62FE" w:rsidP="00122A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</w:tbl>
    <w:p w14:paraId="599F6E09" w14:textId="77777777" w:rsidR="001B62FE" w:rsidRPr="00360743" w:rsidRDefault="001B62FE" w:rsidP="001B62FE">
      <w:pPr>
        <w:jc w:val="center"/>
        <w:rPr>
          <w:b/>
          <w:lang w:val="uk-UA"/>
        </w:rPr>
      </w:pPr>
    </w:p>
    <w:p w14:paraId="544D437B" w14:textId="77777777" w:rsidR="001B62FE" w:rsidRPr="00360743" w:rsidRDefault="001B62FE" w:rsidP="001B62FE">
      <w:pPr>
        <w:jc w:val="center"/>
        <w:rPr>
          <w:b/>
          <w:lang w:val="uk-UA"/>
        </w:rPr>
      </w:pPr>
    </w:p>
    <w:p w14:paraId="3322BB52" w14:textId="77777777" w:rsidR="001B62FE" w:rsidRPr="00360743" w:rsidRDefault="001B62FE" w:rsidP="001B62FE">
      <w:pPr>
        <w:jc w:val="center"/>
        <w:rPr>
          <w:b/>
          <w:lang w:val="uk-UA"/>
        </w:rPr>
      </w:pPr>
    </w:p>
    <w:p w14:paraId="5679195F" w14:textId="77777777" w:rsidR="001B62FE" w:rsidRPr="00360743" w:rsidRDefault="001B62FE" w:rsidP="001B62FE">
      <w:pPr>
        <w:jc w:val="center"/>
        <w:rPr>
          <w:b/>
          <w:lang w:val="uk-UA"/>
        </w:rPr>
      </w:pPr>
    </w:p>
    <w:p w14:paraId="7ECF3084" w14:textId="77777777" w:rsidR="001B62FE" w:rsidRPr="00360743" w:rsidRDefault="001B62FE" w:rsidP="001B62FE">
      <w:pPr>
        <w:jc w:val="center"/>
        <w:rPr>
          <w:b/>
          <w:lang w:val="uk-UA"/>
        </w:rPr>
      </w:pPr>
    </w:p>
    <w:p w14:paraId="6D854471" w14:textId="77777777" w:rsidR="001B62FE" w:rsidRPr="00360743" w:rsidRDefault="001B62FE" w:rsidP="001B62FE">
      <w:pPr>
        <w:jc w:val="center"/>
        <w:rPr>
          <w:b/>
          <w:lang w:val="uk-UA"/>
        </w:rPr>
      </w:pPr>
      <w:r w:rsidRPr="00360743">
        <w:rPr>
          <w:b/>
          <w:lang w:val="uk-UA"/>
        </w:rPr>
        <w:t>Дніпро</w:t>
      </w:r>
    </w:p>
    <w:p w14:paraId="2C9F9312" w14:textId="77777777" w:rsidR="001B62FE" w:rsidRPr="00360743" w:rsidRDefault="001B62FE" w:rsidP="001B62FE">
      <w:pPr>
        <w:jc w:val="center"/>
        <w:rPr>
          <w:b/>
          <w:lang w:val="uk-UA"/>
        </w:rPr>
      </w:pPr>
      <w:r w:rsidRPr="00360743">
        <w:rPr>
          <w:b/>
          <w:lang w:val="uk-UA"/>
        </w:rPr>
        <w:t>2024</w:t>
      </w:r>
      <w:r w:rsidRPr="00360743">
        <w:rPr>
          <w:b/>
          <w:lang w:val="uk-UA"/>
        </w:rPr>
        <w:br w:type="page"/>
      </w:r>
    </w:p>
    <w:p w14:paraId="00D9E24C" w14:textId="77777777" w:rsidR="001B62FE" w:rsidRPr="00360743" w:rsidRDefault="001B62FE" w:rsidP="001B62FE">
      <w:pPr>
        <w:autoSpaceDE w:val="0"/>
        <w:autoSpaceDN w:val="0"/>
        <w:adjustRightInd w:val="0"/>
        <w:ind w:left="5670"/>
        <w:jc w:val="center"/>
        <w:rPr>
          <w:color w:val="000000"/>
          <w:lang w:val="uk-UA"/>
        </w:rPr>
      </w:pPr>
      <w:r w:rsidRPr="00360743">
        <w:rPr>
          <w:b/>
          <w:bCs/>
          <w:color w:val="000000"/>
          <w:lang w:val="uk-UA"/>
        </w:rPr>
        <w:lastRenderedPageBreak/>
        <w:t>ЗАТВЕРДЖЕНО:</w:t>
      </w:r>
    </w:p>
    <w:p w14:paraId="41CB3F66" w14:textId="77777777" w:rsidR="001B62FE" w:rsidRPr="00360743" w:rsidRDefault="001B62FE" w:rsidP="001B62FE">
      <w:pPr>
        <w:autoSpaceDE w:val="0"/>
        <w:autoSpaceDN w:val="0"/>
        <w:adjustRightInd w:val="0"/>
        <w:ind w:left="5103"/>
        <w:jc w:val="center"/>
        <w:rPr>
          <w:color w:val="000000"/>
          <w:lang w:val="uk-UA"/>
        </w:rPr>
      </w:pPr>
      <w:r w:rsidRPr="00360743">
        <w:rPr>
          <w:color w:val="000000"/>
          <w:lang w:val="uk-UA"/>
        </w:rPr>
        <w:t>завідувач кафедри</w:t>
      </w:r>
    </w:p>
    <w:p w14:paraId="2D4BF1F7" w14:textId="77777777" w:rsidR="001B62FE" w:rsidRPr="00360743" w:rsidRDefault="001B62FE" w:rsidP="001B62FE">
      <w:pPr>
        <w:tabs>
          <w:tab w:val="left" w:pos="9355"/>
        </w:tabs>
        <w:autoSpaceDE w:val="0"/>
        <w:autoSpaceDN w:val="0"/>
        <w:adjustRightInd w:val="0"/>
        <w:ind w:left="5103"/>
        <w:jc w:val="both"/>
        <w:rPr>
          <w:color w:val="000000"/>
          <w:u w:val="single"/>
          <w:lang w:val="uk-UA"/>
        </w:rPr>
      </w:pPr>
      <w:r w:rsidRPr="00360743">
        <w:rPr>
          <w:color w:val="000000"/>
          <w:u w:val="single"/>
          <w:lang w:val="uk-UA"/>
        </w:rPr>
        <w:t xml:space="preserve"> прикладної економіки, підприємництва  та публічного управління </w:t>
      </w:r>
      <w:r w:rsidRPr="00360743">
        <w:rPr>
          <w:color w:val="000000"/>
          <w:u w:val="single"/>
          <w:lang w:val="uk-UA"/>
        </w:rPr>
        <w:tab/>
      </w:r>
    </w:p>
    <w:p w14:paraId="558E61BA" w14:textId="77777777" w:rsidR="001B62FE" w:rsidRPr="00360743" w:rsidRDefault="001B62FE" w:rsidP="001B62FE">
      <w:pPr>
        <w:autoSpaceDE w:val="0"/>
        <w:autoSpaceDN w:val="0"/>
        <w:adjustRightInd w:val="0"/>
        <w:ind w:left="5103"/>
        <w:jc w:val="center"/>
        <w:rPr>
          <w:color w:val="000000"/>
          <w:lang w:val="uk-UA"/>
        </w:rPr>
      </w:pPr>
      <w:r w:rsidRPr="00360743">
        <w:rPr>
          <w:color w:val="000000"/>
          <w:lang w:val="uk-UA"/>
        </w:rPr>
        <w:t>(повна назва)</w:t>
      </w:r>
    </w:p>
    <w:p w14:paraId="524803F8" w14:textId="77777777" w:rsidR="001B62FE" w:rsidRPr="00360743" w:rsidRDefault="001B62FE" w:rsidP="001B62FE">
      <w:pPr>
        <w:autoSpaceDE w:val="0"/>
        <w:autoSpaceDN w:val="0"/>
        <w:adjustRightInd w:val="0"/>
        <w:ind w:left="5103"/>
        <w:rPr>
          <w:color w:val="000000"/>
          <w:lang w:val="uk-UA"/>
        </w:rPr>
      </w:pPr>
      <w:r w:rsidRPr="00360743">
        <w:rPr>
          <w:color w:val="000000"/>
          <w:lang w:val="uk-UA"/>
        </w:rPr>
        <w:t>____________________</w:t>
      </w:r>
      <w:proofErr w:type="spellStart"/>
      <w:r w:rsidRPr="00360743">
        <w:rPr>
          <w:color w:val="000000"/>
          <w:lang w:val="uk-UA"/>
        </w:rPr>
        <w:t>В</w:t>
      </w:r>
      <w:r w:rsidRPr="00360743">
        <w:rPr>
          <w:color w:val="000000"/>
          <w:u w:val="single"/>
          <w:lang w:val="uk-UA"/>
        </w:rPr>
        <w:t>агонова</w:t>
      </w:r>
      <w:proofErr w:type="spellEnd"/>
      <w:r w:rsidRPr="00360743">
        <w:rPr>
          <w:color w:val="000000"/>
          <w:u w:val="single"/>
          <w:lang w:val="uk-UA"/>
        </w:rPr>
        <w:t xml:space="preserve"> О.Г.</w:t>
      </w:r>
      <w:r w:rsidRPr="00360743">
        <w:rPr>
          <w:color w:val="000000"/>
          <w:u w:val="single"/>
          <w:lang w:val="uk-UA"/>
        </w:rPr>
        <w:tab/>
      </w:r>
    </w:p>
    <w:p w14:paraId="2FCD3469" w14:textId="77777777" w:rsidR="001B62FE" w:rsidRPr="00360743" w:rsidRDefault="001B62FE" w:rsidP="001B62FE">
      <w:pPr>
        <w:autoSpaceDE w:val="0"/>
        <w:autoSpaceDN w:val="0"/>
        <w:adjustRightInd w:val="0"/>
        <w:ind w:left="5103"/>
        <w:jc w:val="center"/>
        <w:rPr>
          <w:color w:val="000000"/>
          <w:lang w:val="uk-UA"/>
        </w:rPr>
      </w:pPr>
      <w:r w:rsidRPr="00360743">
        <w:rPr>
          <w:color w:val="000000"/>
          <w:lang w:val="uk-UA"/>
        </w:rPr>
        <w:t>(підпис)                    (прізвище, ініціали)</w:t>
      </w:r>
    </w:p>
    <w:p w14:paraId="6E606886" w14:textId="77777777" w:rsidR="001B62FE" w:rsidRPr="00360743" w:rsidRDefault="001B62FE" w:rsidP="001B62FE">
      <w:pPr>
        <w:tabs>
          <w:tab w:val="left" w:pos="5812"/>
          <w:tab w:val="left" w:pos="7797"/>
        </w:tabs>
        <w:autoSpaceDE w:val="0"/>
        <w:autoSpaceDN w:val="0"/>
        <w:adjustRightInd w:val="0"/>
        <w:ind w:left="5103"/>
        <w:rPr>
          <w:color w:val="000000"/>
          <w:lang w:val="uk-UA"/>
        </w:rPr>
      </w:pPr>
      <w:r w:rsidRPr="00360743">
        <w:rPr>
          <w:color w:val="000000"/>
          <w:lang w:val="uk-UA"/>
        </w:rPr>
        <w:t>«</w:t>
      </w:r>
      <w:r w:rsidRPr="00360743">
        <w:rPr>
          <w:color w:val="000000"/>
          <w:u w:val="single"/>
          <w:lang w:val="uk-UA"/>
        </w:rPr>
        <w:t xml:space="preserve"> 20 </w:t>
      </w:r>
      <w:r w:rsidRPr="00360743">
        <w:rPr>
          <w:color w:val="000000"/>
          <w:lang w:val="uk-UA"/>
        </w:rPr>
        <w:t xml:space="preserve">» </w:t>
      </w:r>
      <w:r w:rsidRPr="00360743">
        <w:rPr>
          <w:color w:val="000000"/>
          <w:u w:val="single"/>
          <w:lang w:val="uk-UA"/>
        </w:rPr>
        <w:t xml:space="preserve">       травня</w:t>
      </w:r>
      <w:r w:rsidRPr="00360743">
        <w:rPr>
          <w:color w:val="000000"/>
          <w:u w:val="single"/>
          <w:lang w:val="uk-UA"/>
        </w:rPr>
        <w:tab/>
      </w:r>
      <w:r w:rsidRPr="00360743">
        <w:rPr>
          <w:color w:val="000000"/>
          <w:lang w:val="uk-UA"/>
        </w:rPr>
        <w:t xml:space="preserve">    20</w:t>
      </w:r>
      <w:r w:rsidRPr="00360743">
        <w:rPr>
          <w:color w:val="000000"/>
          <w:u w:val="single"/>
          <w:lang w:val="uk-UA"/>
        </w:rPr>
        <w:t>24</w:t>
      </w:r>
      <w:r w:rsidRPr="00360743">
        <w:rPr>
          <w:color w:val="000000"/>
          <w:lang w:val="uk-UA"/>
        </w:rPr>
        <w:t xml:space="preserve">  року</w:t>
      </w:r>
    </w:p>
    <w:p w14:paraId="0396C85B" w14:textId="77777777" w:rsidR="001B62FE" w:rsidRPr="00360743" w:rsidRDefault="001B62FE" w:rsidP="001B62FE">
      <w:pPr>
        <w:tabs>
          <w:tab w:val="left" w:pos="9072"/>
        </w:tabs>
        <w:ind w:left="-567" w:right="108"/>
        <w:jc w:val="center"/>
        <w:rPr>
          <w:b/>
          <w:lang w:val="uk-UA"/>
        </w:rPr>
      </w:pPr>
    </w:p>
    <w:p w14:paraId="4A90FF49" w14:textId="77777777" w:rsidR="001B62FE" w:rsidRPr="00360743" w:rsidRDefault="001B62FE" w:rsidP="001B62FE">
      <w:pPr>
        <w:tabs>
          <w:tab w:val="left" w:pos="9072"/>
        </w:tabs>
        <w:ind w:right="108"/>
        <w:jc w:val="center"/>
        <w:rPr>
          <w:b/>
          <w:lang w:val="uk-UA"/>
        </w:rPr>
      </w:pPr>
      <w:r w:rsidRPr="00360743">
        <w:rPr>
          <w:b/>
          <w:lang w:val="uk-UA"/>
        </w:rPr>
        <w:t>ЗАВДАННЯ</w:t>
      </w:r>
    </w:p>
    <w:p w14:paraId="379E5E26" w14:textId="77777777" w:rsidR="001B62FE" w:rsidRPr="00360743" w:rsidRDefault="001B62FE" w:rsidP="001B62FE">
      <w:pPr>
        <w:tabs>
          <w:tab w:val="left" w:pos="9072"/>
        </w:tabs>
        <w:ind w:right="108"/>
        <w:jc w:val="center"/>
        <w:rPr>
          <w:b/>
          <w:lang w:val="uk-UA"/>
        </w:rPr>
      </w:pPr>
      <w:r w:rsidRPr="00360743">
        <w:rPr>
          <w:b/>
          <w:lang w:val="uk-UA"/>
        </w:rPr>
        <w:t>на кваліфікаційну роботу бакалавра</w:t>
      </w:r>
    </w:p>
    <w:p w14:paraId="518EAE59" w14:textId="77777777" w:rsidR="001B62FE" w:rsidRPr="00360743" w:rsidRDefault="001B62FE" w:rsidP="001B62FE">
      <w:pPr>
        <w:tabs>
          <w:tab w:val="left" w:pos="5245"/>
        </w:tabs>
        <w:rPr>
          <w:b/>
          <w:lang w:val="uk-UA"/>
        </w:rPr>
      </w:pPr>
    </w:p>
    <w:p w14:paraId="69C35E4D" w14:textId="77777777" w:rsidR="001B62FE" w:rsidRPr="00360743" w:rsidRDefault="001B62FE" w:rsidP="001B62FE">
      <w:pPr>
        <w:tabs>
          <w:tab w:val="left" w:pos="5245"/>
        </w:tabs>
        <w:rPr>
          <w:i/>
          <w:u w:val="single"/>
          <w:lang w:val="uk-UA"/>
        </w:rPr>
      </w:pPr>
      <w:r w:rsidRPr="00360743">
        <w:rPr>
          <w:b/>
          <w:lang w:val="uk-UA"/>
        </w:rPr>
        <w:t>студен</w:t>
      </w:r>
      <w:r w:rsidR="00531DD6" w:rsidRPr="00360743">
        <w:rPr>
          <w:b/>
          <w:lang w:val="uk-UA"/>
        </w:rPr>
        <w:t>ці</w:t>
      </w:r>
      <w:r w:rsidRPr="00360743">
        <w:rPr>
          <w:b/>
          <w:lang w:val="uk-UA"/>
        </w:rPr>
        <w:t xml:space="preserve">  </w:t>
      </w:r>
      <w:r w:rsidRPr="00360743">
        <w:rPr>
          <w:b/>
          <w:i/>
          <w:u w:val="single"/>
          <w:lang w:val="uk-UA"/>
        </w:rPr>
        <w:t xml:space="preserve">  </w:t>
      </w:r>
      <w:r w:rsidRPr="00360743">
        <w:rPr>
          <w:b/>
          <w:u w:val="single"/>
          <w:lang w:val="uk-UA"/>
        </w:rPr>
        <w:t xml:space="preserve">       </w:t>
      </w:r>
      <w:proofErr w:type="spellStart"/>
      <w:r w:rsidR="00531DD6" w:rsidRPr="00360743">
        <w:rPr>
          <w:b/>
          <w:u w:val="single"/>
          <w:lang w:val="uk-UA"/>
        </w:rPr>
        <w:t>Фран</w:t>
      </w:r>
      <w:r w:rsidR="00F81528" w:rsidRPr="00360743">
        <w:rPr>
          <w:b/>
          <w:u w:val="single"/>
          <w:lang w:val="uk-UA"/>
        </w:rPr>
        <w:t>т</w:t>
      </w:r>
      <w:r w:rsidR="00531DD6" w:rsidRPr="00360743">
        <w:rPr>
          <w:b/>
          <w:u w:val="single"/>
          <w:lang w:val="uk-UA"/>
        </w:rPr>
        <w:t>овсь</w:t>
      </w:r>
      <w:r w:rsidR="00531DD6" w:rsidRPr="00360743">
        <w:rPr>
          <w:b/>
          <w:iCs/>
          <w:u w:val="single"/>
          <w:lang w:val="uk-UA"/>
        </w:rPr>
        <w:t>кій</w:t>
      </w:r>
      <w:proofErr w:type="spellEnd"/>
      <w:r w:rsidR="00531DD6" w:rsidRPr="00360743">
        <w:rPr>
          <w:b/>
          <w:iCs/>
          <w:u w:val="single"/>
          <w:lang w:val="uk-UA"/>
        </w:rPr>
        <w:t xml:space="preserve"> С.М.</w:t>
      </w:r>
      <w:r w:rsidRPr="00360743">
        <w:rPr>
          <w:b/>
          <w:i/>
          <w:u w:val="single"/>
          <w:lang w:val="uk-UA"/>
        </w:rPr>
        <w:tab/>
        <w:t xml:space="preserve"> </w:t>
      </w:r>
      <w:r w:rsidRPr="00360743">
        <w:rPr>
          <w:b/>
          <w:lang w:val="uk-UA"/>
        </w:rPr>
        <w:t xml:space="preserve"> академічної групи      </w:t>
      </w:r>
      <w:r w:rsidRPr="00360743">
        <w:rPr>
          <w:i/>
          <w:u w:val="single"/>
          <w:lang w:val="uk-UA"/>
        </w:rPr>
        <w:t xml:space="preserve">  </w:t>
      </w:r>
      <w:r w:rsidRPr="00360743">
        <w:rPr>
          <w:i/>
          <w:color w:val="000000"/>
          <w:u w:val="single"/>
          <w:lang w:val="uk-UA"/>
        </w:rPr>
        <w:t>076-</w:t>
      </w:r>
      <w:r w:rsidRPr="00360743">
        <w:rPr>
          <w:i/>
          <w:u w:val="single"/>
          <w:lang w:val="uk-UA"/>
        </w:rPr>
        <w:t>20-1</w:t>
      </w:r>
      <w:r w:rsidRPr="00360743">
        <w:rPr>
          <w:i/>
          <w:u w:val="single"/>
          <w:lang w:val="uk-UA"/>
        </w:rPr>
        <w:tab/>
      </w:r>
    </w:p>
    <w:p w14:paraId="0705A53D" w14:textId="77777777" w:rsidR="001B62FE" w:rsidRPr="00360743" w:rsidRDefault="001B62FE" w:rsidP="001B62FE">
      <w:pPr>
        <w:tabs>
          <w:tab w:val="left" w:pos="2410"/>
          <w:tab w:val="left" w:pos="7797"/>
        </w:tabs>
        <w:rPr>
          <w:b/>
          <w:lang w:val="uk-UA"/>
        </w:rPr>
      </w:pPr>
      <w:r w:rsidRPr="00360743">
        <w:rPr>
          <w:lang w:val="uk-UA"/>
        </w:rPr>
        <w:tab/>
        <w:t>(прізвище та ініціали)</w:t>
      </w:r>
      <w:r w:rsidRPr="00360743">
        <w:rPr>
          <w:lang w:val="uk-UA"/>
        </w:rPr>
        <w:tab/>
        <w:t>(шифр групи)</w:t>
      </w:r>
    </w:p>
    <w:p w14:paraId="7EA0D2E6" w14:textId="77777777" w:rsidR="001B62FE" w:rsidRPr="00360743" w:rsidRDefault="001B62FE" w:rsidP="001B62FE">
      <w:pPr>
        <w:tabs>
          <w:tab w:val="left" w:pos="1843"/>
          <w:tab w:val="left" w:pos="9354"/>
        </w:tabs>
        <w:rPr>
          <w:b/>
          <w:lang w:val="uk-UA"/>
        </w:rPr>
      </w:pPr>
    </w:p>
    <w:p w14:paraId="7AC7B52A" w14:textId="77777777" w:rsidR="001B62FE" w:rsidRPr="00360743" w:rsidRDefault="001B62FE" w:rsidP="001B62FE">
      <w:pPr>
        <w:tabs>
          <w:tab w:val="left" w:pos="1843"/>
          <w:tab w:val="left" w:pos="9354"/>
        </w:tabs>
        <w:rPr>
          <w:lang w:val="uk-UA"/>
        </w:rPr>
      </w:pPr>
      <w:r w:rsidRPr="00360743">
        <w:rPr>
          <w:b/>
          <w:lang w:val="uk-UA"/>
        </w:rPr>
        <w:t xml:space="preserve">спеціальності </w:t>
      </w:r>
      <w:r w:rsidRPr="00360743">
        <w:rPr>
          <w:i/>
          <w:u w:val="single"/>
          <w:lang w:val="uk-UA"/>
        </w:rPr>
        <w:tab/>
        <w:t xml:space="preserve"> 076 Підприємництво, торгівля та біржова діяльність</w:t>
      </w:r>
      <w:r w:rsidRPr="00360743">
        <w:rPr>
          <w:i/>
          <w:u w:val="single"/>
          <w:lang w:val="uk-UA"/>
        </w:rPr>
        <w:tab/>
      </w:r>
    </w:p>
    <w:p w14:paraId="5A7E16F3" w14:textId="77777777" w:rsidR="001B62FE" w:rsidRPr="00360743" w:rsidRDefault="001B62FE" w:rsidP="001B62FE">
      <w:pPr>
        <w:tabs>
          <w:tab w:val="left" w:pos="3686"/>
        </w:tabs>
        <w:rPr>
          <w:b/>
          <w:lang w:val="uk-UA"/>
        </w:rPr>
      </w:pPr>
      <w:r w:rsidRPr="00360743">
        <w:rPr>
          <w:lang w:val="uk-UA"/>
        </w:rPr>
        <w:tab/>
        <w:t>(код і назва спеціальності)</w:t>
      </w:r>
    </w:p>
    <w:p w14:paraId="32434A82" w14:textId="77777777" w:rsidR="001B62FE" w:rsidRPr="00360743" w:rsidRDefault="001B62FE" w:rsidP="001B62FE">
      <w:pPr>
        <w:tabs>
          <w:tab w:val="left" w:pos="3119"/>
        </w:tabs>
        <w:ind w:right="-143"/>
        <w:rPr>
          <w:b/>
          <w:lang w:val="uk-UA"/>
        </w:rPr>
      </w:pPr>
    </w:p>
    <w:p w14:paraId="5A8E3C16" w14:textId="77777777" w:rsidR="001B62FE" w:rsidRPr="00360743" w:rsidRDefault="001B62FE" w:rsidP="001B62FE">
      <w:pPr>
        <w:tabs>
          <w:tab w:val="left" w:pos="3119"/>
        </w:tabs>
        <w:ind w:right="-143"/>
        <w:rPr>
          <w:b/>
          <w:u w:val="single"/>
          <w:lang w:val="uk-UA"/>
        </w:rPr>
      </w:pPr>
      <w:r w:rsidRPr="00360743">
        <w:rPr>
          <w:b/>
          <w:lang w:val="uk-UA"/>
        </w:rPr>
        <w:t xml:space="preserve">за освітньо-професійною програмою </w:t>
      </w:r>
      <w:r w:rsidRPr="00360743">
        <w:rPr>
          <w:i/>
          <w:u w:val="single"/>
          <w:lang w:val="uk-UA"/>
        </w:rPr>
        <w:t xml:space="preserve">   Підприємництво, торгівля та біржова діяльність</w:t>
      </w:r>
    </w:p>
    <w:p w14:paraId="1DA3F02F" w14:textId="77777777" w:rsidR="001B62FE" w:rsidRPr="00360743" w:rsidRDefault="001B62FE" w:rsidP="001B62FE">
      <w:pPr>
        <w:jc w:val="center"/>
        <w:rPr>
          <w:lang w:val="uk-UA"/>
        </w:rPr>
      </w:pPr>
      <w:r w:rsidRPr="00360743">
        <w:rPr>
          <w:lang w:val="uk-UA"/>
        </w:rPr>
        <w:t>(за наявності)</w:t>
      </w:r>
    </w:p>
    <w:p w14:paraId="35420CE6" w14:textId="77777777" w:rsidR="001B62FE" w:rsidRPr="00360743" w:rsidRDefault="001B62FE" w:rsidP="001B62FE">
      <w:pPr>
        <w:tabs>
          <w:tab w:val="left" w:pos="9214"/>
          <w:tab w:val="left" w:pos="9356"/>
        </w:tabs>
        <w:rPr>
          <w:b/>
          <w:lang w:val="uk-UA"/>
        </w:rPr>
      </w:pPr>
      <w:r w:rsidRPr="00360743">
        <w:rPr>
          <w:i/>
          <w:u w:val="single"/>
          <w:lang w:val="uk-UA"/>
        </w:rPr>
        <w:tab/>
      </w:r>
      <w:r w:rsidRPr="00360743">
        <w:rPr>
          <w:i/>
          <w:u w:val="single"/>
          <w:lang w:val="uk-UA"/>
        </w:rPr>
        <w:tab/>
      </w:r>
    </w:p>
    <w:p w14:paraId="41F59485" w14:textId="77777777" w:rsidR="001B62FE" w:rsidRPr="00360743" w:rsidRDefault="001B62FE" w:rsidP="001B62FE">
      <w:pPr>
        <w:tabs>
          <w:tab w:val="left" w:pos="9214"/>
        </w:tabs>
        <w:autoSpaceDE w:val="0"/>
        <w:autoSpaceDN w:val="0"/>
        <w:adjustRightInd w:val="0"/>
        <w:jc w:val="both"/>
        <w:rPr>
          <w:b/>
          <w:i/>
          <w:color w:val="000000"/>
          <w:u w:val="single"/>
          <w:lang w:val="uk-UA"/>
        </w:rPr>
      </w:pPr>
      <w:r w:rsidRPr="00360743">
        <w:rPr>
          <w:b/>
          <w:lang w:val="uk-UA"/>
        </w:rPr>
        <w:t xml:space="preserve">на тему </w:t>
      </w:r>
      <w:r w:rsidRPr="00360743">
        <w:rPr>
          <w:b/>
          <w:i/>
          <w:u w:val="single"/>
          <w:lang w:val="uk-UA"/>
        </w:rPr>
        <w:t xml:space="preserve"> </w:t>
      </w:r>
      <w:r w:rsidR="00531DD6" w:rsidRPr="00360743">
        <w:rPr>
          <w:i/>
          <w:iCs/>
          <w:sz w:val="28"/>
          <w:szCs w:val="28"/>
          <w:u w:val="single"/>
          <w:lang w:val="uk-UA"/>
        </w:rPr>
        <w:t>Пошук та обґрунтування напрямів удосконалення системи управління персоналом підприємства</w:t>
      </w:r>
      <w:r w:rsidRPr="00360743">
        <w:rPr>
          <w:b/>
          <w:i/>
          <w:color w:val="000000"/>
          <w:u w:val="single"/>
          <w:lang w:val="uk-UA"/>
        </w:rPr>
        <w:tab/>
      </w:r>
    </w:p>
    <w:p w14:paraId="054F784E" w14:textId="77777777" w:rsidR="001B62FE" w:rsidRPr="00360743" w:rsidRDefault="001B62FE" w:rsidP="001B62FE">
      <w:pPr>
        <w:tabs>
          <w:tab w:val="left" w:pos="6521"/>
          <w:tab w:val="left" w:pos="7655"/>
          <w:tab w:val="left" w:pos="9356"/>
        </w:tabs>
        <w:ind w:right="86"/>
        <w:rPr>
          <w:lang w:val="uk-UA"/>
        </w:rPr>
      </w:pPr>
      <w:r w:rsidRPr="00360743">
        <w:rPr>
          <w:lang w:val="uk-UA"/>
        </w:rPr>
        <w:t>затверджено наказом ректора НТУ «Дніпровська політехніка» від</w:t>
      </w:r>
      <w:r w:rsidRPr="00360743">
        <w:rPr>
          <w:u w:val="single"/>
          <w:lang w:val="uk-UA"/>
        </w:rPr>
        <w:t xml:space="preserve"> .</w:t>
      </w:r>
      <w:r w:rsidRPr="00360743">
        <w:rPr>
          <w:b/>
          <w:i/>
          <w:iCs/>
          <w:u w:val="single"/>
          <w:lang w:val="uk-UA"/>
        </w:rPr>
        <w:t>27.05.2024 р.</w:t>
      </w:r>
      <w:r w:rsidRPr="00360743">
        <w:rPr>
          <w:lang w:val="uk-UA"/>
        </w:rPr>
        <w:t xml:space="preserve">   № </w:t>
      </w:r>
      <w:r w:rsidRPr="00360743">
        <w:rPr>
          <w:b/>
          <w:i/>
          <w:iCs/>
          <w:u w:val="single"/>
          <w:lang w:val="uk-UA"/>
        </w:rPr>
        <w:t>474-с</w:t>
      </w:r>
      <w:r w:rsidRPr="00360743">
        <w:rPr>
          <w:u w:val="single"/>
          <w:lang w:val="uk-UA"/>
        </w:rPr>
        <w:t xml:space="preserve"> </w:t>
      </w:r>
    </w:p>
    <w:p w14:paraId="54C6EE79" w14:textId="77777777" w:rsidR="001B62FE" w:rsidRPr="00360743" w:rsidRDefault="001B62FE" w:rsidP="001B62FE">
      <w:pPr>
        <w:tabs>
          <w:tab w:val="left" w:pos="7513"/>
          <w:tab w:val="left" w:pos="9356"/>
        </w:tabs>
        <w:ind w:right="86"/>
        <w:rPr>
          <w:lang w:val="uk-UA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848"/>
        <w:gridCol w:w="1559"/>
      </w:tblGrid>
      <w:tr w:rsidR="001B62FE" w:rsidRPr="00360743" w14:paraId="090BB944" w14:textId="77777777" w:rsidTr="00122A4A">
        <w:trPr>
          <w:jc w:val="center"/>
        </w:trPr>
        <w:tc>
          <w:tcPr>
            <w:tcW w:w="2836" w:type="dxa"/>
            <w:vAlign w:val="center"/>
          </w:tcPr>
          <w:p w14:paraId="6EB78340" w14:textId="77777777" w:rsidR="001B62FE" w:rsidRPr="00360743" w:rsidRDefault="001B62FE" w:rsidP="00122A4A">
            <w:pPr>
              <w:ind w:right="108"/>
              <w:jc w:val="center"/>
              <w:rPr>
                <w:b/>
                <w:lang w:val="uk-UA"/>
              </w:rPr>
            </w:pPr>
            <w:r w:rsidRPr="00360743">
              <w:rPr>
                <w:b/>
                <w:lang w:val="uk-UA"/>
              </w:rPr>
              <w:t>Розділ</w:t>
            </w:r>
          </w:p>
        </w:tc>
        <w:tc>
          <w:tcPr>
            <w:tcW w:w="4848" w:type="dxa"/>
            <w:vAlign w:val="center"/>
          </w:tcPr>
          <w:p w14:paraId="113332A7" w14:textId="77777777" w:rsidR="001B62FE" w:rsidRPr="00360743" w:rsidRDefault="001B62FE" w:rsidP="00122A4A">
            <w:pPr>
              <w:ind w:right="108"/>
              <w:jc w:val="center"/>
              <w:rPr>
                <w:b/>
                <w:lang w:val="uk-UA"/>
              </w:rPr>
            </w:pPr>
            <w:r w:rsidRPr="00360743">
              <w:rPr>
                <w:b/>
                <w:lang w:val="uk-UA"/>
              </w:rPr>
              <w:t>Зміст</w:t>
            </w:r>
          </w:p>
        </w:tc>
        <w:tc>
          <w:tcPr>
            <w:tcW w:w="1559" w:type="dxa"/>
            <w:vAlign w:val="center"/>
          </w:tcPr>
          <w:p w14:paraId="742AE2A4" w14:textId="77777777" w:rsidR="001B62FE" w:rsidRPr="00360743" w:rsidRDefault="001B62FE" w:rsidP="00122A4A">
            <w:pPr>
              <w:ind w:right="108"/>
              <w:jc w:val="center"/>
              <w:rPr>
                <w:b/>
                <w:lang w:val="uk-UA"/>
              </w:rPr>
            </w:pPr>
            <w:r w:rsidRPr="00360743">
              <w:rPr>
                <w:b/>
                <w:lang w:val="uk-UA"/>
              </w:rPr>
              <w:t>Термін</w:t>
            </w:r>
          </w:p>
          <w:p w14:paraId="2C45B3B4" w14:textId="77777777" w:rsidR="001B62FE" w:rsidRPr="00360743" w:rsidRDefault="001B62FE" w:rsidP="00122A4A">
            <w:pPr>
              <w:ind w:right="108"/>
              <w:jc w:val="center"/>
              <w:rPr>
                <w:b/>
                <w:lang w:val="uk-UA"/>
              </w:rPr>
            </w:pPr>
            <w:r w:rsidRPr="00360743">
              <w:rPr>
                <w:b/>
                <w:lang w:val="uk-UA"/>
              </w:rPr>
              <w:t>виконання</w:t>
            </w:r>
          </w:p>
        </w:tc>
      </w:tr>
      <w:tr w:rsidR="001B62FE" w:rsidRPr="00360743" w14:paraId="503D0B82" w14:textId="77777777" w:rsidTr="00122A4A">
        <w:trPr>
          <w:trHeight w:val="851"/>
          <w:jc w:val="center"/>
        </w:trPr>
        <w:tc>
          <w:tcPr>
            <w:tcW w:w="2836" w:type="dxa"/>
            <w:vAlign w:val="center"/>
          </w:tcPr>
          <w:p w14:paraId="21CF1403" w14:textId="77777777" w:rsidR="001B62FE" w:rsidRPr="00360743" w:rsidRDefault="005E2D36" w:rsidP="00122A4A">
            <w:pPr>
              <w:rPr>
                <w:iCs/>
                <w:lang w:val="uk-UA"/>
              </w:rPr>
            </w:pPr>
            <w:r w:rsidRPr="00360743">
              <w:rPr>
                <w:iCs/>
                <w:lang w:val="uk-UA"/>
              </w:rPr>
              <w:t>1. Теоретичні основи управління персоналом підприємств в сучасних умовах господарювання</w:t>
            </w:r>
          </w:p>
        </w:tc>
        <w:tc>
          <w:tcPr>
            <w:tcW w:w="4848" w:type="dxa"/>
            <w:vAlign w:val="center"/>
          </w:tcPr>
          <w:p w14:paraId="203F744F" w14:textId="77777777" w:rsidR="001B62FE" w:rsidRPr="00360743" w:rsidRDefault="005E2D36" w:rsidP="00122A4A">
            <w:pPr>
              <w:rPr>
                <w:lang w:val="uk-UA"/>
              </w:rPr>
            </w:pPr>
            <w:r w:rsidRPr="00360743">
              <w:rPr>
                <w:lang w:val="uk-UA"/>
              </w:rPr>
              <w:t>Сутність та складові процесу управління персоналом. Задачі та методи управління персоналом підприємницьких організацій.</w:t>
            </w:r>
          </w:p>
        </w:tc>
        <w:tc>
          <w:tcPr>
            <w:tcW w:w="1559" w:type="dxa"/>
            <w:vAlign w:val="center"/>
          </w:tcPr>
          <w:p w14:paraId="3D5DBD89" w14:textId="77777777" w:rsidR="001B62FE" w:rsidRPr="00360743" w:rsidRDefault="001B62FE" w:rsidP="00122A4A">
            <w:pPr>
              <w:jc w:val="center"/>
              <w:rPr>
                <w:lang w:val="uk-UA"/>
              </w:rPr>
            </w:pPr>
            <w:r w:rsidRPr="00360743">
              <w:rPr>
                <w:lang w:val="uk-UA"/>
              </w:rPr>
              <w:t>20.05.24  – 30.05.24</w:t>
            </w:r>
          </w:p>
        </w:tc>
      </w:tr>
      <w:tr w:rsidR="001B62FE" w:rsidRPr="00360743" w14:paraId="4278D47C" w14:textId="77777777" w:rsidTr="00122A4A">
        <w:trPr>
          <w:trHeight w:val="990"/>
          <w:jc w:val="center"/>
        </w:trPr>
        <w:tc>
          <w:tcPr>
            <w:tcW w:w="2836" w:type="dxa"/>
            <w:vAlign w:val="center"/>
          </w:tcPr>
          <w:p w14:paraId="50EF52CB" w14:textId="77777777" w:rsidR="001B62FE" w:rsidRPr="00360743" w:rsidRDefault="005E2D36" w:rsidP="00122A4A">
            <w:pPr>
              <w:rPr>
                <w:iCs/>
                <w:lang w:val="uk-UA"/>
              </w:rPr>
            </w:pPr>
            <w:r w:rsidRPr="00360743">
              <w:rPr>
                <w:iCs/>
                <w:lang w:val="uk-UA"/>
              </w:rPr>
              <w:t>2. Аналіз системи управління персоналом контактного центру</w:t>
            </w:r>
          </w:p>
        </w:tc>
        <w:tc>
          <w:tcPr>
            <w:tcW w:w="4848" w:type="dxa"/>
            <w:vAlign w:val="center"/>
          </w:tcPr>
          <w:p w14:paraId="0848040D" w14:textId="77777777" w:rsidR="001B62FE" w:rsidRPr="00360743" w:rsidRDefault="005E2D36" w:rsidP="00122A4A">
            <w:pPr>
              <w:rPr>
                <w:lang w:val="uk-UA"/>
              </w:rPr>
            </w:pPr>
            <w:r w:rsidRPr="00360743">
              <w:rPr>
                <w:lang w:val="uk-UA"/>
              </w:rPr>
              <w:t xml:space="preserve">Загальна характеристика </w:t>
            </w:r>
            <w:proofErr w:type="spellStart"/>
            <w:r w:rsidR="006B1D92" w:rsidRPr="00360743">
              <w:rPr>
                <w:lang w:val="uk-UA"/>
              </w:rPr>
              <w:t>аутсорсингового</w:t>
            </w:r>
            <w:proofErr w:type="spellEnd"/>
            <w:r w:rsidR="006B1D92" w:rsidRPr="00360743">
              <w:rPr>
                <w:lang w:val="uk-UA"/>
              </w:rPr>
              <w:t xml:space="preserve"> контактного центру PIXEL</w:t>
            </w:r>
            <w:r w:rsidRPr="00360743">
              <w:rPr>
                <w:lang w:val="uk-UA"/>
              </w:rPr>
              <w:t xml:space="preserve">. Аналіз процесу управління персоналом </w:t>
            </w:r>
            <w:proofErr w:type="spellStart"/>
            <w:r w:rsidR="006B1D92" w:rsidRPr="00360743">
              <w:rPr>
                <w:lang w:val="uk-UA"/>
              </w:rPr>
              <w:t>аутсорсингового</w:t>
            </w:r>
            <w:proofErr w:type="spellEnd"/>
            <w:r w:rsidR="006B1D92" w:rsidRPr="00360743">
              <w:rPr>
                <w:lang w:val="uk-UA"/>
              </w:rPr>
              <w:t xml:space="preserve"> контактного центру PIXEL</w:t>
            </w:r>
            <w:r w:rsidRPr="00360743">
              <w:rPr>
                <w:lang w:val="uk-UA"/>
              </w:rPr>
              <w:t>. Оцінка потенціалу працівників.</w:t>
            </w:r>
          </w:p>
        </w:tc>
        <w:tc>
          <w:tcPr>
            <w:tcW w:w="1559" w:type="dxa"/>
            <w:vAlign w:val="center"/>
          </w:tcPr>
          <w:p w14:paraId="4DD01314" w14:textId="77777777" w:rsidR="001B62FE" w:rsidRPr="00360743" w:rsidRDefault="001B62FE" w:rsidP="00122A4A">
            <w:pPr>
              <w:jc w:val="center"/>
              <w:rPr>
                <w:lang w:val="uk-UA"/>
              </w:rPr>
            </w:pPr>
            <w:r w:rsidRPr="00360743">
              <w:rPr>
                <w:lang w:val="uk-UA"/>
              </w:rPr>
              <w:t>31.05.24 – 10.06.24</w:t>
            </w:r>
          </w:p>
        </w:tc>
      </w:tr>
      <w:tr w:rsidR="001B62FE" w:rsidRPr="00360743" w14:paraId="1DF8D61C" w14:textId="77777777" w:rsidTr="00122A4A">
        <w:trPr>
          <w:jc w:val="center"/>
        </w:trPr>
        <w:tc>
          <w:tcPr>
            <w:tcW w:w="2836" w:type="dxa"/>
            <w:vAlign w:val="center"/>
          </w:tcPr>
          <w:p w14:paraId="307C7A4E" w14:textId="77777777" w:rsidR="001B62FE" w:rsidRPr="00360743" w:rsidRDefault="005E2D36" w:rsidP="00122A4A">
            <w:pPr>
              <w:ind w:right="-107"/>
              <w:rPr>
                <w:iCs/>
                <w:lang w:val="uk-UA"/>
              </w:rPr>
            </w:pPr>
            <w:r w:rsidRPr="00360743">
              <w:rPr>
                <w:iCs/>
                <w:lang w:val="uk-UA"/>
              </w:rPr>
              <w:t>3. Обґрунтування напрямів удосконалення системи управління персоналом</w:t>
            </w:r>
          </w:p>
        </w:tc>
        <w:tc>
          <w:tcPr>
            <w:tcW w:w="4848" w:type="dxa"/>
            <w:vAlign w:val="center"/>
          </w:tcPr>
          <w:p w14:paraId="326CD356" w14:textId="77777777" w:rsidR="001B62FE" w:rsidRPr="00360743" w:rsidRDefault="005E2D36" w:rsidP="00122A4A">
            <w:pPr>
              <w:rPr>
                <w:lang w:val="uk-UA"/>
              </w:rPr>
            </w:pPr>
            <w:r w:rsidRPr="00360743">
              <w:rPr>
                <w:lang w:val="uk-UA"/>
              </w:rPr>
              <w:t>Розробка моделі оцінки системи мотивації працівників. Удосконалення системи мотивації працівників</w:t>
            </w:r>
          </w:p>
        </w:tc>
        <w:tc>
          <w:tcPr>
            <w:tcW w:w="1559" w:type="dxa"/>
            <w:vAlign w:val="center"/>
          </w:tcPr>
          <w:p w14:paraId="13F44B48" w14:textId="77777777" w:rsidR="001B62FE" w:rsidRPr="00360743" w:rsidRDefault="001B62FE" w:rsidP="00122A4A">
            <w:pPr>
              <w:jc w:val="center"/>
              <w:rPr>
                <w:lang w:val="uk-UA"/>
              </w:rPr>
            </w:pPr>
            <w:r w:rsidRPr="00360743">
              <w:rPr>
                <w:lang w:val="uk-UA"/>
              </w:rPr>
              <w:t>11.06.24 – 25.06.24</w:t>
            </w:r>
          </w:p>
        </w:tc>
      </w:tr>
    </w:tbl>
    <w:p w14:paraId="6E3AB88D" w14:textId="77777777" w:rsidR="001B62FE" w:rsidRPr="00360743" w:rsidRDefault="001B62FE" w:rsidP="001B62FE">
      <w:pPr>
        <w:tabs>
          <w:tab w:val="left" w:pos="4536"/>
          <w:tab w:val="left" w:pos="9072"/>
        </w:tabs>
        <w:ind w:right="108"/>
        <w:rPr>
          <w:b/>
          <w:lang w:val="uk-UA"/>
        </w:rPr>
      </w:pPr>
    </w:p>
    <w:p w14:paraId="5DC6E4E5" w14:textId="77777777" w:rsidR="001B62FE" w:rsidRPr="00360743" w:rsidRDefault="001B62FE" w:rsidP="001B62FE">
      <w:pPr>
        <w:tabs>
          <w:tab w:val="left" w:pos="4536"/>
          <w:tab w:val="left" w:pos="6237"/>
          <w:tab w:val="left" w:pos="9072"/>
        </w:tabs>
        <w:ind w:right="108"/>
        <w:rPr>
          <w:u w:val="single"/>
          <w:lang w:val="uk-UA"/>
        </w:rPr>
      </w:pPr>
      <w:r w:rsidRPr="00360743">
        <w:rPr>
          <w:b/>
          <w:lang w:val="uk-UA"/>
        </w:rPr>
        <w:t>Завдання видано</w:t>
      </w:r>
      <w:r w:rsidRPr="00360743">
        <w:rPr>
          <w:lang w:val="uk-UA"/>
        </w:rPr>
        <w:t xml:space="preserve">  </w:t>
      </w:r>
      <w:r w:rsidRPr="00360743">
        <w:rPr>
          <w:u w:val="single"/>
          <w:lang w:val="uk-UA"/>
        </w:rPr>
        <w:tab/>
        <w:t xml:space="preserve">  </w:t>
      </w:r>
      <w:r w:rsidRPr="00360743">
        <w:rPr>
          <w:lang w:val="uk-UA"/>
        </w:rPr>
        <w:t xml:space="preserve">      </w:t>
      </w:r>
      <w:r w:rsidRPr="00360743">
        <w:rPr>
          <w:u w:val="single"/>
          <w:lang w:val="uk-UA"/>
        </w:rPr>
        <w:tab/>
        <w:t>Романюк Н.М.</w:t>
      </w:r>
      <w:r w:rsidRPr="00360743">
        <w:rPr>
          <w:u w:val="single"/>
          <w:lang w:val="uk-UA"/>
        </w:rPr>
        <w:tab/>
      </w:r>
    </w:p>
    <w:p w14:paraId="3247FFC8" w14:textId="77777777" w:rsidR="001B62FE" w:rsidRPr="00360743" w:rsidRDefault="001B62FE" w:rsidP="001B62FE">
      <w:pPr>
        <w:tabs>
          <w:tab w:val="left" w:pos="2268"/>
          <w:tab w:val="left" w:pos="6237"/>
        </w:tabs>
        <w:ind w:right="-1"/>
        <w:rPr>
          <w:lang w:val="uk-UA"/>
        </w:rPr>
      </w:pPr>
      <w:r w:rsidRPr="00360743">
        <w:rPr>
          <w:lang w:val="uk-UA"/>
        </w:rPr>
        <w:t xml:space="preserve"> </w:t>
      </w:r>
      <w:r w:rsidRPr="00360743">
        <w:rPr>
          <w:lang w:val="uk-UA"/>
        </w:rPr>
        <w:tab/>
        <w:t xml:space="preserve">(підпис керівника) </w:t>
      </w:r>
      <w:r w:rsidRPr="00360743">
        <w:rPr>
          <w:lang w:val="uk-UA"/>
        </w:rPr>
        <w:tab/>
        <w:t xml:space="preserve"> (прізвище, ініціали)</w:t>
      </w:r>
    </w:p>
    <w:p w14:paraId="0F2C664A" w14:textId="77777777" w:rsidR="001B62FE" w:rsidRPr="00360743" w:rsidRDefault="001B62FE" w:rsidP="001B62FE">
      <w:pPr>
        <w:tabs>
          <w:tab w:val="left" w:pos="5529"/>
          <w:tab w:val="left" w:pos="9072"/>
        </w:tabs>
        <w:rPr>
          <w:b/>
          <w:lang w:val="uk-UA"/>
        </w:rPr>
      </w:pPr>
    </w:p>
    <w:p w14:paraId="355CD510" w14:textId="77777777" w:rsidR="001B62FE" w:rsidRPr="00360743" w:rsidRDefault="001B62FE" w:rsidP="001B62FE">
      <w:pPr>
        <w:tabs>
          <w:tab w:val="left" w:pos="5529"/>
          <w:tab w:val="left" w:pos="9072"/>
        </w:tabs>
        <w:rPr>
          <w:lang w:val="uk-UA"/>
        </w:rPr>
      </w:pPr>
      <w:r w:rsidRPr="00360743">
        <w:rPr>
          <w:b/>
          <w:lang w:val="uk-UA"/>
        </w:rPr>
        <w:t>Дата видачі</w:t>
      </w:r>
      <w:r w:rsidRPr="00360743">
        <w:rPr>
          <w:lang w:val="uk-UA"/>
        </w:rPr>
        <w:t xml:space="preserve">   </w:t>
      </w:r>
      <w:r w:rsidRPr="00360743">
        <w:rPr>
          <w:u w:val="single"/>
          <w:lang w:val="uk-UA"/>
        </w:rPr>
        <w:t xml:space="preserve">  20 квітня  2024 року</w:t>
      </w:r>
      <w:r w:rsidRPr="00360743">
        <w:rPr>
          <w:u w:val="single"/>
          <w:lang w:val="uk-UA"/>
        </w:rPr>
        <w:tab/>
      </w:r>
      <w:r w:rsidRPr="00360743">
        <w:rPr>
          <w:u w:val="single"/>
          <w:lang w:val="uk-UA"/>
        </w:rPr>
        <w:tab/>
      </w:r>
    </w:p>
    <w:p w14:paraId="456698C9" w14:textId="77777777" w:rsidR="001B62FE" w:rsidRPr="00360743" w:rsidRDefault="001B62FE" w:rsidP="001B62FE">
      <w:pPr>
        <w:tabs>
          <w:tab w:val="left" w:pos="9072"/>
        </w:tabs>
        <w:rPr>
          <w:b/>
          <w:lang w:val="uk-UA"/>
        </w:rPr>
      </w:pPr>
    </w:p>
    <w:p w14:paraId="0C0025EC" w14:textId="77777777" w:rsidR="001B62FE" w:rsidRPr="00360743" w:rsidRDefault="001B62FE" w:rsidP="001B62FE">
      <w:pPr>
        <w:tabs>
          <w:tab w:val="left" w:pos="9072"/>
        </w:tabs>
        <w:rPr>
          <w:lang w:val="uk-UA"/>
        </w:rPr>
      </w:pPr>
      <w:r w:rsidRPr="00360743">
        <w:rPr>
          <w:b/>
          <w:lang w:val="uk-UA"/>
        </w:rPr>
        <w:t xml:space="preserve">Дата подання до екзаменаційної комісії </w:t>
      </w:r>
      <w:r w:rsidRPr="00360743">
        <w:rPr>
          <w:lang w:val="uk-UA"/>
        </w:rPr>
        <w:t xml:space="preserve">  </w:t>
      </w:r>
      <w:r w:rsidRPr="00360743">
        <w:rPr>
          <w:u w:val="single"/>
          <w:lang w:val="uk-UA"/>
        </w:rPr>
        <w:t xml:space="preserve">    25 червня 2024 р.</w:t>
      </w:r>
      <w:r w:rsidRPr="00360743">
        <w:rPr>
          <w:u w:val="single"/>
          <w:lang w:val="uk-UA"/>
        </w:rPr>
        <w:tab/>
      </w:r>
    </w:p>
    <w:p w14:paraId="7CBB8C79" w14:textId="77777777" w:rsidR="001B62FE" w:rsidRPr="00360743" w:rsidRDefault="001B62FE" w:rsidP="001B62FE">
      <w:pPr>
        <w:tabs>
          <w:tab w:val="left" w:pos="9072"/>
        </w:tabs>
        <w:ind w:right="-34"/>
        <w:rPr>
          <w:b/>
          <w:lang w:val="uk-UA"/>
        </w:rPr>
      </w:pPr>
    </w:p>
    <w:p w14:paraId="4208F192" w14:textId="77777777" w:rsidR="001B62FE" w:rsidRPr="00360743" w:rsidRDefault="001B62FE" w:rsidP="001B62FE">
      <w:pPr>
        <w:tabs>
          <w:tab w:val="left" w:pos="6098"/>
          <w:tab w:val="left" w:pos="9072"/>
        </w:tabs>
        <w:ind w:right="-34"/>
        <w:rPr>
          <w:lang w:val="uk-UA"/>
        </w:rPr>
      </w:pPr>
      <w:r w:rsidRPr="00360743">
        <w:rPr>
          <w:b/>
          <w:lang w:val="uk-UA"/>
        </w:rPr>
        <w:t>Прийнято до виконання</w:t>
      </w:r>
      <w:r w:rsidRPr="00360743">
        <w:rPr>
          <w:lang w:val="uk-UA"/>
        </w:rPr>
        <w:t xml:space="preserve">   ____________   </w:t>
      </w:r>
      <w:r w:rsidRPr="00360743">
        <w:rPr>
          <w:u w:val="single"/>
          <w:lang w:val="uk-UA"/>
        </w:rPr>
        <w:tab/>
      </w:r>
      <w:proofErr w:type="spellStart"/>
      <w:r w:rsidR="00531DD6" w:rsidRPr="00360743">
        <w:rPr>
          <w:u w:val="single"/>
          <w:lang w:val="uk-UA"/>
        </w:rPr>
        <w:t>Фран</w:t>
      </w:r>
      <w:r w:rsidR="00F81528" w:rsidRPr="00360743">
        <w:rPr>
          <w:u w:val="single"/>
          <w:lang w:val="uk-UA"/>
        </w:rPr>
        <w:t>т</w:t>
      </w:r>
      <w:r w:rsidR="00531DD6" w:rsidRPr="00360743">
        <w:rPr>
          <w:u w:val="single"/>
          <w:lang w:val="uk-UA"/>
        </w:rPr>
        <w:t>овська</w:t>
      </w:r>
      <w:proofErr w:type="spellEnd"/>
      <w:r w:rsidR="00531DD6" w:rsidRPr="00360743">
        <w:rPr>
          <w:u w:val="single"/>
          <w:lang w:val="uk-UA"/>
        </w:rPr>
        <w:t xml:space="preserve"> С.М</w:t>
      </w:r>
      <w:r w:rsidRPr="00360743">
        <w:rPr>
          <w:u w:val="single"/>
          <w:lang w:val="uk-UA"/>
        </w:rPr>
        <w:t>.</w:t>
      </w:r>
      <w:r w:rsidRPr="00360743">
        <w:rPr>
          <w:u w:val="single"/>
          <w:lang w:val="uk-UA"/>
        </w:rPr>
        <w:tab/>
      </w:r>
    </w:p>
    <w:p w14:paraId="6C28525E" w14:textId="77777777" w:rsidR="001B62FE" w:rsidRPr="00360743" w:rsidRDefault="001B62FE" w:rsidP="001B62FE">
      <w:pPr>
        <w:tabs>
          <w:tab w:val="left" w:pos="8647"/>
        </w:tabs>
        <w:ind w:right="698"/>
        <w:jc w:val="center"/>
        <w:rPr>
          <w:lang w:val="uk-UA"/>
        </w:rPr>
      </w:pPr>
      <w:r w:rsidRPr="00360743">
        <w:rPr>
          <w:lang w:val="uk-UA"/>
        </w:rPr>
        <w:t xml:space="preserve">                        (підпис студента)                        (прізвище, ініціали)</w:t>
      </w:r>
    </w:p>
    <w:p w14:paraId="61ECC24E" w14:textId="77777777" w:rsidR="001B62FE" w:rsidRPr="00360743" w:rsidRDefault="001B62FE" w:rsidP="001B62FE">
      <w:pPr>
        <w:jc w:val="center"/>
        <w:rPr>
          <w:sz w:val="28"/>
          <w:szCs w:val="28"/>
          <w:lang w:val="uk-UA"/>
        </w:rPr>
      </w:pPr>
      <w:r w:rsidRPr="00360743">
        <w:rPr>
          <w:lang w:val="uk-UA"/>
        </w:rPr>
        <w:br w:type="page"/>
      </w:r>
      <w:r w:rsidRPr="00360743">
        <w:rPr>
          <w:sz w:val="28"/>
          <w:szCs w:val="28"/>
          <w:lang w:val="uk-UA"/>
        </w:rPr>
        <w:lastRenderedPageBreak/>
        <w:t>РЕФЕРАТ</w:t>
      </w:r>
    </w:p>
    <w:p w14:paraId="52E70260" w14:textId="77777777" w:rsidR="001B62FE" w:rsidRPr="00360743" w:rsidRDefault="001B62FE" w:rsidP="001B62FE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3530721" w14:textId="77777777" w:rsidR="001B62FE" w:rsidRPr="00360743" w:rsidRDefault="001B62FE" w:rsidP="001B62FE">
      <w:pPr>
        <w:pStyle w:val="2"/>
        <w:tabs>
          <w:tab w:val="left" w:pos="9072"/>
        </w:tabs>
        <w:spacing w:line="360" w:lineRule="auto"/>
        <w:ind w:firstLine="720"/>
        <w:rPr>
          <w:snapToGrid/>
          <w:color w:val="000000"/>
          <w:sz w:val="28"/>
          <w:szCs w:val="28"/>
        </w:rPr>
      </w:pPr>
      <w:r w:rsidRPr="00360743">
        <w:rPr>
          <w:snapToGrid/>
          <w:color w:val="000000"/>
          <w:sz w:val="28"/>
          <w:szCs w:val="28"/>
        </w:rPr>
        <w:t>Пояснювальна записка кваліфікаційної роботи на тему «</w:t>
      </w:r>
      <w:r w:rsidR="00531DD6" w:rsidRPr="00360743">
        <w:rPr>
          <w:sz w:val="28"/>
          <w:szCs w:val="28"/>
        </w:rPr>
        <w:t>Пошук та обґрунтування напрямів удосконалення системи управління персоналом підприємства</w:t>
      </w:r>
      <w:r w:rsidRPr="00360743">
        <w:rPr>
          <w:snapToGrid/>
          <w:color w:val="000000"/>
          <w:sz w:val="28"/>
          <w:szCs w:val="28"/>
        </w:rPr>
        <w:t xml:space="preserve">» </w:t>
      </w:r>
    </w:p>
    <w:p w14:paraId="23451FD5" w14:textId="77777777" w:rsidR="001B62FE" w:rsidRPr="00360743" w:rsidRDefault="00FB512B" w:rsidP="001B62FE">
      <w:pPr>
        <w:pStyle w:val="2"/>
        <w:tabs>
          <w:tab w:val="left" w:pos="9072"/>
        </w:tabs>
        <w:spacing w:line="360" w:lineRule="auto"/>
        <w:ind w:firstLine="720"/>
        <w:rPr>
          <w:snapToGrid/>
          <w:color w:val="000000"/>
          <w:sz w:val="44"/>
          <w:szCs w:val="28"/>
        </w:rPr>
      </w:pPr>
      <w:r w:rsidRPr="00360743">
        <w:rPr>
          <w:sz w:val="28"/>
        </w:rPr>
        <w:t>82</w:t>
      </w:r>
      <w:r w:rsidR="001B62FE" w:rsidRPr="00360743">
        <w:rPr>
          <w:sz w:val="28"/>
        </w:rPr>
        <w:t xml:space="preserve"> сторін</w:t>
      </w:r>
      <w:r w:rsidR="00BA70F1" w:rsidRPr="00360743">
        <w:rPr>
          <w:sz w:val="28"/>
        </w:rPr>
        <w:t>о</w:t>
      </w:r>
      <w:r w:rsidR="001B62FE" w:rsidRPr="00360743">
        <w:rPr>
          <w:sz w:val="28"/>
        </w:rPr>
        <w:t xml:space="preserve">к, 9 рисунків, </w:t>
      </w:r>
      <w:r w:rsidR="00BA70F1" w:rsidRPr="00360743">
        <w:rPr>
          <w:sz w:val="28"/>
        </w:rPr>
        <w:t>18</w:t>
      </w:r>
      <w:r w:rsidR="001B62FE" w:rsidRPr="00360743">
        <w:rPr>
          <w:sz w:val="28"/>
        </w:rPr>
        <w:t xml:space="preserve"> таблиці, 28 використаних джерел.</w:t>
      </w:r>
    </w:p>
    <w:p w14:paraId="2DE2F39E" w14:textId="77777777" w:rsidR="00531DD6" w:rsidRPr="00360743" w:rsidRDefault="00DA768A" w:rsidP="00DA768A">
      <w:pPr>
        <w:spacing w:line="360" w:lineRule="auto"/>
        <w:jc w:val="both"/>
        <w:rPr>
          <w:snapToGrid w:val="0"/>
          <w:sz w:val="28"/>
          <w:lang w:val="uk-UA"/>
        </w:rPr>
      </w:pPr>
      <w:r w:rsidRPr="00360743">
        <w:rPr>
          <w:color w:val="000000"/>
          <w:sz w:val="28"/>
          <w:szCs w:val="28"/>
          <w:lang w:val="uk-UA"/>
        </w:rPr>
        <w:t>УПРАВЛІННЯ ПЕРСОНАЛОМ, СИСТЕМА МОТИВАЦІЇ, ЗАРОБІТНА ПЛАТА, ДИСТАНЦІЙНІ ПОСЛУГИ, ПЕРСОНАЛ</w:t>
      </w:r>
      <w:r w:rsidRPr="00360743">
        <w:rPr>
          <w:snapToGrid w:val="0"/>
          <w:sz w:val="28"/>
          <w:lang w:val="uk-UA"/>
        </w:rPr>
        <w:t>, МЕТОДИ УПРАВЛІННЯ ПЕРСОНАЛОМ</w:t>
      </w:r>
    </w:p>
    <w:p w14:paraId="76A8B895" w14:textId="77777777" w:rsidR="001B62FE" w:rsidRPr="00360743" w:rsidRDefault="001B62FE" w:rsidP="001B62F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360743">
        <w:rPr>
          <w:snapToGrid w:val="0"/>
          <w:sz w:val="28"/>
          <w:lang w:val="uk-UA"/>
        </w:rPr>
        <w:t xml:space="preserve">Об’єкт дослідження – </w:t>
      </w:r>
      <w:r w:rsidR="00DA768A" w:rsidRPr="00360743">
        <w:rPr>
          <w:sz w:val="28"/>
          <w:szCs w:val="28"/>
          <w:lang w:val="uk-UA"/>
        </w:rPr>
        <w:t>процес управління персоналом підприємств в сучасних умовах господарювання</w:t>
      </w:r>
      <w:r w:rsidRPr="00360743">
        <w:rPr>
          <w:snapToGrid w:val="0"/>
          <w:sz w:val="28"/>
          <w:lang w:val="uk-UA"/>
        </w:rPr>
        <w:t>.</w:t>
      </w:r>
    </w:p>
    <w:p w14:paraId="41BE1135" w14:textId="77777777" w:rsidR="001B62FE" w:rsidRPr="00360743" w:rsidRDefault="001B62FE" w:rsidP="001B62F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360743">
        <w:rPr>
          <w:snapToGrid w:val="0"/>
          <w:sz w:val="28"/>
          <w:lang w:val="uk-UA"/>
        </w:rPr>
        <w:t xml:space="preserve">Предмет дослідження – </w:t>
      </w:r>
      <w:r w:rsidR="00DA768A" w:rsidRPr="00360743">
        <w:rPr>
          <w:sz w:val="28"/>
          <w:szCs w:val="28"/>
          <w:lang w:val="uk-UA"/>
        </w:rPr>
        <w:t>сукупність теоретичних положень, методичних підходів та практичних рекомендацій щодо управління персоналом підприємницької організації</w:t>
      </w:r>
      <w:r w:rsidRPr="00360743">
        <w:rPr>
          <w:color w:val="000000"/>
          <w:sz w:val="28"/>
          <w:szCs w:val="28"/>
          <w:lang w:val="uk-UA"/>
        </w:rPr>
        <w:t>.</w:t>
      </w:r>
    </w:p>
    <w:p w14:paraId="33A6F971" w14:textId="77777777" w:rsidR="001B62FE" w:rsidRPr="00360743" w:rsidRDefault="001B62FE" w:rsidP="001B62F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360743">
        <w:rPr>
          <w:snapToGrid w:val="0"/>
          <w:sz w:val="28"/>
          <w:lang w:val="uk-UA"/>
        </w:rPr>
        <w:t xml:space="preserve">Мета роботи – </w:t>
      </w:r>
      <w:r w:rsidR="00DA768A" w:rsidRPr="00360743">
        <w:rPr>
          <w:sz w:val="28"/>
          <w:szCs w:val="28"/>
          <w:lang w:val="uk-UA"/>
        </w:rPr>
        <w:t>теоретичне обґрунтування та розробка практичних рекомендацій щодо ефективного управління персоналом відділу дистанційних продажів шляхом формування дієвої системи мотивації</w:t>
      </w:r>
      <w:r w:rsidRPr="00360743">
        <w:rPr>
          <w:sz w:val="28"/>
          <w:szCs w:val="28"/>
          <w:lang w:val="uk-UA"/>
        </w:rPr>
        <w:t>.</w:t>
      </w:r>
    </w:p>
    <w:p w14:paraId="27BC4011" w14:textId="77777777" w:rsidR="001B62FE" w:rsidRPr="00360743" w:rsidRDefault="001B62FE" w:rsidP="001B62F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360743">
        <w:rPr>
          <w:snapToGrid w:val="0"/>
          <w:sz w:val="28"/>
          <w:lang w:val="uk-UA"/>
        </w:rPr>
        <w:t xml:space="preserve">Методи дослідження – </w:t>
      </w:r>
      <w:r w:rsidRPr="00360743">
        <w:rPr>
          <w:color w:val="000000"/>
          <w:sz w:val="28"/>
          <w:szCs w:val="28"/>
          <w:lang w:val="uk-UA"/>
        </w:rPr>
        <w:t>узагальнення і систематизація,</w:t>
      </w:r>
      <w:r w:rsidRPr="00360743">
        <w:rPr>
          <w:sz w:val="28"/>
          <w:szCs w:val="28"/>
          <w:lang w:val="uk-UA"/>
        </w:rPr>
        <w:t xml:space="preserve"> </w:t>
      </w:r>
      <w:r w:rsidR="00DA768A" w:rsidRPr="00360743">
        <w:rPr>
          <w:sz w:val="28"/>
          <w:szCs w:val="28"/>
          <w:lang w:val="uk-UA"/>
        </w:rPr>
        <w:t>метод анкетування, аналітичний,</w:t>
      </w:r>
      <w:r w:rsidRPr="00360743">
        <w:rPr>
          <w:sz w:val="28"/>
          <w:szCs w:val="28"/>
          <w:lang w:val="uk-UA"/>
        </w:rPr>
        <w:t xml:space="preserve"> графічний метод.</w:t>
      </w:r>
    </w:p>
    <w:p w14:paraId="7BF281BF" w14:textId="77777777" w:rsidR="001B62FE" w:rsidRPr="00360743" w:rsidRDefault="001B62FE" w:rsidP="001B62F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360743">
        <w:rPr>
          <w:snapToGrid w:val="0"/>
          <w:sz w:val="28"/>
          <w:lang w:val="uk-UA"/>
        </w:rPr>
        <w:t xml:space="preserve">Отримані результати. У першому розділі розкриті теоретичні основи </w:t>
      </w:r>
      <w:r w:rsidR="00DA768A" w:rsidRPr="00360743">
        <w:rPr>
          <w:snapToGrid w:val="0"/>
          <w:sz w:val="28"/>
          <w:lang w:val="uk-UA"/>
        </w:rPr>
        <w:t>управління персоналом</w:t>
      </w:r>
      <w:r w:rsidRPr="00360743">
        <w:rPr>
          <w:snapToGrid w:val="0"/>
          <w:sz w:val="28"/>
          <w:lang w:val="uk-UA"/>
        </w:rPr>
        <w:t xml:space="preserve"> в сучасних умовах господарювання.</w:t>
      </w:r>
    </w:p>
    <w:p w14:paraId="216877B9" w14:textId="77777777" w:rsidR="001B62FE" w:rsidRPr="00360743" w:rsidRDefault="001B62FE" w:rsidP="001B62F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360743">
        <w:rPr>
          <w:snapToGrid w:val="0"/>
          <w:sz w:val="28"/>
          <w:lang w:val="uk-UA"/>
        </w:rPr>
        <w:t xml:space="preserve">У другому розділі проведено аналіз та оцінку </w:t>
      </w:r>
      <w:r w:rsidR="00BB2125" w:rsidRPr="00360743">
        <w:rPr>
          <w:snapToGrid w:val="0"/>
          <w:sz w:val="28"/>
          <w:lang w:val="uk-UA"/>
        </w:rPr>
        <w:t xml:space="preserve">системи </w:t>
      </w:r>
      <w:r w:rsidR="006B1D92" w:rsidRPr="00360743">
        <w:rPr>
          <w:snapToGrid w:val="0"/>
          <w:sz w:val="28"/>
          <w:lang w:val="uk-UA"/>
        </w:rPr>
        <w:t>управління</w:t>
      </w:r>
      <w:r w:rsidR="00BB2125" w:rsidRPr="00360743">
        <w:rPr>
          <w:snapToGrid w:val="0"/>
          <w:sz w:val="28"/>
          <w:lang w:val="uk-UA"/>
        </w:rPr>
        <w:t xml:space="preserve"> персоналом контактного центру</w:t>
      </w:r>
      <w:r w:rsidRPr="00360743">
        <w:rPr>
          <w:sz w:val="28"/>
          <w:szCs w:val="28"/>
          <w:lang w:val="uk-UA"/>
        </w:rPr>
        <w:t>.</w:t>
      </w:r>
    </w:p>
    <w:p w14:paraId="3FC5A715" w14:textId="77777777" w:rsidR="001B62FE" w:rsidRPr="00360743" w:rsidRDefault="001B62FE" w:rsidP="001B62F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360743">
        <w:rPr>
          <w:snapToGrid w:val="0"/>
          <w:sz w:val="28"/>
          <w:lang w:val="uk-UA"/>
        </w:rPr>
        <w:t xml:space="preserve">У третьому розділі розроблено та обґрунтовано рекомендації щодо удосконалення системи </w:t>
      </w:r>
      <w:r w:rsidR="00BB2125" w:rsidRPr="00360743">
        <w:rPr>
          <w:snapToGrid w:val="0"/>
          <w:sz w:val="28"/>
          <w:lang w:val="uk-UA"/>
        </w:rPr>
        <w:t>управління персоналом</w:t>
      </w:r>
      <w:r w:rsidRPr="00360743">
        <w:rPr>
          <w:snapToGrid w:val="0"/>
          <w:sz w:val="28"/>
          <w:lang w:val="uk-UA"/>
        </w:rPr>
        <w:t>.</w:t>
      </w:r>
    </w:p>
    <w:p w14:paraId="1CA7B748" w14:textId="77777777" w:rsidR="001B62FE" w:rsidRPr="00360743" w:rsidRDefault="001B62FE" w:rsidP="001B62FE">
      <w:pPr>
        <w:spacing w:line="360" w:lineRule="auto"/>
        <w:ind w:firstLine="709"/>
        <w:jc w:val="both"/>
        <w:rPr>
          <w:snapToGrid w:val="0"/>
          <w:sz w:val="28"/>
          <w:lang w:val="uk-UA"/>
        </w:rPr>
      </w:pPr>
      <w:r w:rsidRPr="00360743">
        <w:rPr>
          <w:snapToGrid w:val="0"/>
          <w:sz w:val="28"/>
          <w:lang w:val="uk-UA"/>
        </w:rPr>
        <w:t xml:space="preserve">Сфера практичного застосування результатів роботи – </w:t>
      </w:r>
      <w:r w:rsidRPr="00360743">
        <w:rPr>
          <w:sz w:val="28"/>
          <w:szCs w:val="28"/>
          <w:lang w:val="uk-UA"/>
        </w:rPr>
        <w:t xml:space="preserve">результати роботи можуть бути використані </w:t>
      </w:r>
      <w:r w:rsidR="00BB2125" w:rsidRPr="00360743">
        <w:rPr>
          <w:sz w:val="28"/>
          <w:szCs w:val="28"/>
          <w:lang w:val="uk-UA"/>
        </w:rPr>
        <w:t>контактними центрами та відділами, що займаються дистанційними продажами, при розробці та впровадженні мотиваційних заходів</w:t>
      </w:r>
      <w:r w:rsidRPr="00360743">
        <w:rPr>
          <w:snapToGrid w:val="0"/>
          <w:sz w:val="28"/>
          <w:lang w:val="uk-UA"/>
        </w:rPr>
        <w:t xml:space="preserve">. </w:t>
      </w:r>
    </w:p>
    <w:p w14:paraId="692F1926" w14:textId="77777777" w:rsidR="00A26474" w:rsidRPr="00360743" w:rsidRDefault="00A26474">
      <w:pPr>
        <w:spacing w:after="200" w:line="276" w:lineRule="auto"/>
        <w:rPr>
          <w:lang w:val="uk-UA"/>
        </w:rPr>
      </w:pPr>
      <w:r w:rsidRPr="00360743">
        <w:rPr>
          <w:lang w:val="uk-UA"/>
        </w:rPr>
        <w:br w:type="page"/>
      </w:r>
    </w:p>
    <w:p w14:paraId="4EE4B865" w14:textId="77777777" w:rsidR="00A26474" w:rsidRPr="00360743" w:rsidRDefault="00492094" w:rsidP="007D54E3">
      <w:pPr>
        <w:pStyle w:val="Inhaltsverzeichnisberschrift"/>
        <w:spacing w:before="0" w:line="360" w:lineRule="auto"/>
        <w:jc w:val="center"/>
        <w:rPr>
          <w:rFonts w:ascii="Times New Roman" w:hAnsi="Times New Roman"/>
          <w:b w:val="0"/>
          <w:color w:val="auto"/>
          <w:lang w:val="uk-UA"/>
        </w:rPr>
      </w:pPr>
      <w:r w:rsidRPr="00360743">
        <w:rPr>
          <w:rFonts w:ascii="Times New Roman" w:hAnsi="Times New Roman"/>
          <w:b w:val="0"/>
          <w:color w:val="auto"/>
          <w:lang w:val="uk-UA"/>
        </w:rPr>
        <w:lastRenderedPageBreak/>
        <w:t>ЗМІСТ</w:t>
      </w:r>
    </w:p>
    <w:p w14:paraId="3782E29E" w14:textId="77777777" w:rsidR="007D54E3" w:rsidRPr="00360743" w:rsidRDefault="007D54E3" w:rsidP="007D54E3">
      <w:pPr>
        <w:rPr>
          <w:lang w:val="uk-UA" w:eastAsia="en-US"/>
        </w:rPr>
      </w:pPr>
    </w:p>
    <w:p w14:paraId="333C9EC4" w14:textId="77777777" w:rsidR="006B1D92" w:rsidRPr="00360743" w:rsidRDefault="00A26474" w:rsidP="00961017">
      <w:pPr>
        <w:pStyle w:val="Verzeichnis1"/>
        <w:tabs>
          <w:tab w:val="right" w:leader="dot" w:pos="934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uk-UA"/>
        </w:rPr>
      </w:pPr>
      <w:r w:rsidRPr="00360743">
        <w:rPr>
          <w:sz w:val="28"/>
          <w:szCs w:val="28"/>
          <w:lang w:val="uk-UA"/>
        </w:rPr>
        <w:fldChar w:fldCharType="begin"/>
      </w:r>
      <w:r w:rsidRPr="00360743">
        <w:rPr>
          <w:sz w:val="28"/>
          <w:szCs w:val="28"/>
          <w:lang w:val="uk-UA"/>
        </w:rPr>
        <w:instrText xml:space="preserve"> TOC \o "1-3" \h \z \u </w:instrText>
      </w:r>
      <w:r w:rsidRPr="00360743">
        <w:rPr>
          <w:sz w:val="28"/>
          <w:szCs w:val="28"/>
          <w:lang w:val="uk-UA"/>
        </w:rPr>
        <w:fldChar w:fldCharType="separate"/>
      </w:r>
      <w:hyperlink w:anchor="_Toc171587658" w:history="1">
        <w:r w:rsidR="006B1D92" w:rsidRPr="00360743">
          <w:rPr>
            <w:rStyle w:val="Hyperlink"/>
            <w:noProof/>
            <w:sz w:val="28"/>
            <w:szCs w:val="28"/>
            <w:lang w:val="uk-UA"/>
          </w:rPr>
          <w:t>ВСТУП</w:t>
        </w:r>
        <w:r w:rsidR="006B1D92" w:rsidRPr="00360743">
          <w:rPr>
            <w:noProof/>
            <w:webHidden/>
            <w:sz w:val="28"/>
            <w:szCs w:val="28"/>
            <w:lang w:val="uk-UA"/>
          </w:rPr>
          <w:tab/>
        </w:r>
        <w:r w:rsidR="006B1D92" w:rsidRPr="00360743">
          <w:rPr>
            <w:noProof/>
            <w:webHidden/>
            <w:sz w:val="28"/>
            <w:szCs w:val="28"/>
            <w:lang w:val="uk-UA"/>
          </w:rPr>
          <w:fldChar w:fldCharType="begin"/>
        </w:r>
        <w:r w:rsidR="006B1D92" w:rsidRPr="00360743">
          <w:rPr>
            <w:noProof/>
            <w:webHidden/>
            <w:sz w:val="28"/>
            <w:szCs w:val="28"/>
            <w:lang w:val="uk-UA"/>
          </w:rPr>
          <w:instrText xml:space="preserve"> PAGEREF _Toc171587658 \h </w:instrText>
        </w:r>
        <w:r w:rsidR="006B1D92" w:rsidRPr="00360743">
          <w:rPr>
            <w:noProof/>
            <w:webHidden/>
            <w:sz w:val="28"/>
            <w:szCs w:val="28"/>
            <w:lang w:val="uk-UA"/>
          </w:rPr>
        </w:r>
        <w:r w:rsidR="006B1D92" w:rsidRPr="00360743">
          <w:rPr>
            <w:noProof/>
            <w:webHidden/>
            <w:sz w:val="28"/>
            <w:szCs w:val="28"/>
            <w:lang w:val="uk-UA"/>
          </w:rPr>
          <w:fldChar w:fldCharType="separate"/>
        </w:r>
        <w:r w:rsidR="00FB512B" w:rsidRPr="00360743">
          <w:rPr>
            <w:noProof/>
            <w:webHidden/>
            <w:sz w:val="28"/>
            <w:szCs w:val="28"/>
            <w:lang w:val="uk-UA"/>
          </w:rPr>
          <w:t>5</w:t>
        </w:r>
        <w:r w:rsidR="006B1D92" w:rsidRPr="00360743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14:paraId="37A3971A" w14:textId="77777777" w:rsidR="006B1D92" w:rsidRPr="00360743" w:rsidRDefault="006B1D92" w:rsidP="00961017">
      <w:pPr>
        <w:pStyle w:val="Verzeichnis1"/>
        <w:tabs>
          <w:tab w:val="right" w:leader="dot" w:pos="934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uk-UA"/>
        </w:rPr>
      </w:pPr>
      <w:hyperlink w:anchor="_Toc171587659" w:history="1">
        <w:r w:rsidRPr="00360743">
          <w:rPr>
            <w:rStyle w:val="Hyperlink"/>
            <w:noProof/>
            <w:sz w:val="28"/>
            <w:szCs w:val="28"/>
            <w:lang w:val="uk-UA"/>
          </w:rPr>
          <w:t>Розділ 1. ТЕОРЕТИЧНІ ОСНОВИ УПРАВЛІННЯ ПЕРСОНАЛОМ ПІДПРИЄМСТВ В СУЧАСНИХ УМОВАХ ГОСПОДАРЮВАННЯ</w:t>
        </w:r>
        <w:r w:rsidRPr="00360743">
          <w:rPr>
            <w:noProof/>
            <w:webHidden/>
            <w:sz w:val="28"/>
            <w:szCs w:val="28"/>
            <w:lang w:val="uk-UA"/>
          </w:rPr>
          <w:tab/>
        </w:r>
        <w:r w:rsidRPr="00360743">
          <w:rPr>
            <w:noProof/>
            <w:webHidden/>
            <w:sz w:val="28"/>
            <w:szCs w:val="28"/>
            <w:lang w:val="uk-UA"/>
          </w:rPr>
          <w:fldChar w:fldCharType="begin"/>
        </w:r>
        <w:r w:rsidRPr="00360743">
          <w:rPr>
            <w:noProof/>
            <w:webHidden/>
            <w:sz w:val="28"/>
            <w:szCs w:val="28"/>
            <w:lang w:val="uk-UA"/>
          </w:rPr>
          <w:instrText xml:space="preserve"> PAGEREF _Toc171587659 \h </w:instrText>
        </w:r>
        <w:r w:rsidRPr="00360743">
          <w:rPr>
            <w:noProof/>
            <w:webHidden/>
            <w:sz w:val="28"/>
            <w:szCs w:val="28"/>
            <w:lang w:val="uk-UA"/>
          </w:rPr>
        </w:r>
        <w:r w:rsidRPr="00360743">
          <w:rPr>
            <w:noProof/>
            <w:webHidden/>
            <w:sz w:val="28"/>
            <w:szCs w:val="28"/>
            <w:lang w:val="uk-UA"/>
          </w:rPr>
          <w:fldChar w:fldCharType="separate"/>
        </w:r>
        <w:r w:rsidR="00FB512B" w:rsidRPr="00360743">
          <w:rPr>
            <w:noProof/>
            <w:webHidden/>
            <w:sz w:val="28"/>
            <w:szCs w:val="28"/>
            <w:lang w:val="uk-UA"/>
          </w:rPr>
          <w:t>8</w:t>
        </w:r>
        <w:r w:rsidRPr="00360743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14:paraId="19E88861" w14:textId="77777777" w:rsidR="006B1D92" w:rsidRPr="00360743" w:rsidRDefault="006B1D92" w:rsidP="00961017">
      <w:pPr>
        <w:pStyle w:val="Verzeichnis2"/>
        <w:tabs>
          <w:tab w:val="right" w:leader="dot" w:pos="934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uk-UA"/>
        </w:rPr>
      </w:pPr>
      <w:hyperlink w:anchor="_Toc171587660" w:history="1">
        <w:r w:rsidRPr="00360743">
          <w:rPr>
            <w:rStyle w:val="Hyperlink"/>
            <w:noProof/>
            <w:sz w:val="28"/>
            <w:szCs w:val="28"/>
            <w:lang w:val="uk-UA"/>
          </w:rPr>
          <w:t>1.</w:t>
        </w:r>
        <w:r w:rsidR="00D7443E" w:rsidRPr="00360743">
          <w:rPr>
            <w:rStyle w:val="Hyperlink"/>
            <w:noProof/>
            <w:sz w:val="28"/>
            <w:szCs w:val="28"/>
            <w:lang w:val="uk-UA"/>
          </w:rPr>
          <w:t>1</w:t>
        </w:r>
        <w:r w:rsidRPr="00360743">
          <w:rPr>
            <w:rStyle w:val="Hyperlink"/>
            <w:noProof/>
            <w:sz w:val="28"/>
            <w:szCs w:val="28"/>
            <w:lang w:val="uk-UA"/>
          </w:rPr>
          <w:t>. Сутність та складові процесу управління персоналом</w:t>
        </w:r>
        <w:r w:rsidRPr="00360743">
          <w:rPr>
            <w:noProof/>
            <w:webHidden/>
            <w:sz w:val="28"/>
            <w:szCs w:val="28"/>
            <w:lang w:val="uk-UA"/>
          </w:rPr>
          <w:tab/>
        </w:r>
        <w:r w:rsidRPr="00360743">
          <w:rPr>
            <w:noProof/>
            <w:webHidden/>
            <w:sz w:val="28"/>
            <w:szCs w:val="28"/>
            <w:lang w:val="uk-UA"/>
          </w:rPr>
          <w:fldChar w:fldCharType="begin"/>
        </w:r>
        <w:r w:rsidRPr="00360743">
          <w:rPr>
            <w:noProof/>
            <w:webHidden/>
            <w:sz w:val="28"/>
            <w:szCs w:val="28"/>
            <w:lang w:val="uk-UA"/>
          </w:rPr>
          <w:instrText xml:space="preserve"> PAGEREF _Toc171587660 \h </w:instrText>
        </w:r>
        <w:r w:rsidRPr="00360743">
          <w:rPr>
            <w:noProof/>
            <w:webHidden/>
            <w:sz w:val="28"/>
            <w:szCs w:val="28"/>
            <w:lang w:val="uk-UA"/>
          </w:rPr>
        </w:r>
        <w:r w:rsidRPr="00360743">
          <w:rPr>
            <w:noProof/>
            <w:webHidden/>
            <w:sz w:val="28"/>
            <w:szCs w:val="28"/>
            <w:lang w:val="uk-UA"/>
          </w:rPr>
          <w:fldChar w:fldCharType="separate"/>
        </w:r>
        <w:r w:rsidR="00FB512B" w:rsidRPr="00360743">
          <w:rPr>
            <w:noProof/>
            <w:webHidden/>
            <w:sz w:val="28"/>
            <w:szCs w:val="28"/>
            <w:lang w:val="uk-UA"/>
          </w:rPr>
          <w:t>8</w:t>
        </w:r>
        <w:r w:rsidRPr="00360743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14:paraId="08C4B31B" w14:textId="77777777" w:rsidR="006B1D92" w:rsidRPr="00360743" w:rsidRDefault="006B1D92" w:rsidP="00961017">
      <w:pPr>
        <w:pStyle w:val="Verzeichnis2"/>
        <w:tabs>
          <w:tab w:val="right" w:leader="dot" w:pos="934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uk-UA"/>
        </w:rPr>
      </w:pPr>
      <w:hyperlink w:anchor="_Toc171587661" w:history="1">
        <w:r w:rsidRPr="00360743">
          <w:rPr>
            <w:rStyle w:val="Hyperlink"/>
            <w:noProof/>
            <w:sz w:val="28"/>
            <w:szCs w:val="28"/>
            <w:lang w:val="uk-UA"/>
          </w:rPr>
          <w:t xml:space="preserve">1.2. Задачі </w:t>
        </w:r>
        <w:r w:rsidR="00D7443E" w:rsidRPr="00360743">
          <w:rPr>
            <w:rStyle w:val="Hyperlink"/>
            <w:noProof/>
            <w:sz w:val="28"/>
            <w:szCs w:val="28"/>
            <w:lang w:val="uk-UA"/>
          </w:rPr>
          <w:t xml:space="preserve"> </w:t>
        </w:r>
        <w:r w:rsidRPr="00360743">
          <w:rPr>
            <w:rStyle w:val="Hyperlink"/>
            <w:noProof/>
            <w:sz w:val="28"/>
            <w:szCs w:val="28"/>
            <w:lang w:val="uk-UA"/>
          </w:rPr>
          <w:t>та</w:t>
        </w:r>
        <w:r w:rsidR="00D7443E" w:rsidRPr="00360743">
          <w:rPr>
            <w:rStyle w:val="Hyperlink"/>
            <w:noProof/>
            <w:sz w:val="28"/>
            <w:szCs w:val="28"/>
            <w:lang w:val="uk-UA"/>
          </w:rPr>
          <w:t xml:space="preserve"> </w:t>
        </w:r>
        <w:r w:rsidRPr="00360743">
          <w:rPr>
            <w:rStyle w:val="Hyperlink"/>
            <w:noProof/>
            <w:sz w:val="28"/>
            <w:szCs w:val="28"/>
            <w:lang w:val="uk-UA"/>
          </w:rPr>
          <w:t xml:space="preserve"> методи </w:t>
        </w:r>
        <w:r w:rsidR="00D7443E" w:rsidRPr="00360743">
          <w:rPr>
            <w:rStyle w:val="Hyperlink"/>
            <w:noProof/>
            <w:sz w:val="28"/>
            <w:szCs w:val="28"/>
            <w:lang w:val="uk-UA"/>
          </w:rPr>
          <w:t xml:space="preserve"> </w:t>
        </w:r>
        <w:r w:rsidRPr="00360743">
          <w:rPr>
            <w:rStyle w:val="Hyperlink"/>
            <w:noProof/>
            <w:sz w:val="28"/>
            <w:szCs w:val="28"/>
            <w:lang w:val="uk-UA"/>
          </w:rPr>
          <w:t xml:space="preserve">управління </w:t>
        </w:r>
        <w:r w:rsidR="00D7443E" w:rsidRPr="00360743">
          <w:rPr>
            <w:rStyle w:val="Hyperlink"/>
            <w:noProof/>
            <w:sz w:val="28"/>
            <w:szCs w:val="28"/>
            <w:lang w:val="uk-UA"/>
          </w:rPr>
          <w:t xml:space="preserve"> </w:t>
        </w:r>
        <w:r w:rsidRPr="00360743">
          <w:rPr>
            <w:rStyle w:val="Hyperlink"/>
            <w:noProof/>
            <w:sz w:val="28"/>
            <w:szCs w:val="28"/>
            <w:lang w:val="uk-UA"/>
          </w:rPr>
          <w:t>персоналом</w:t>
        </w:r>
        <w:r w:rsidR="00D7443E" w:rsidRPr="00360743">
          <w:rPr>
            <w:rStyle w:val="Hyperlink"/>
            <w:noProof/>
            <w:sz w:val="28"/>
            <w:szCs w:val="28"/>
            <w:lang w:val="uk-UA"/>
          </w:rPr>
          <w:t xml:space="preserve"> </w:t>
        </w:r>
        <w:r w:rsidRPr="00360743">
          <w:rPr>
            <w:rStyle w:val="Hyperlink"/>
            <w:noProof/>
            <w:sz w:val="28"/>
            <w:szCs w:val="28"/>
            <w:lang w:val="uk-UA"/>
          </w:rPr>
          <w:t xml:space="preserve"> підприємницьких</w:t>
        </w:r>
        <w:r w:rsidR="00D7443E" w:rsidRPr="00360743">
          <w:rPr>
            <w:rStyle w:val="Hyperlink"/>
            <w:noProof/>
            <w:sz w:val="28"/>
            <w:szCs w:val="28"/>
            <w:lang w:val="uk-UA"/>
          </w:rPr>
          <w:t xml:space="preserve"> </w:t>
        </w:r>
        <w:r w:rsidRPr="00360743">
          <w:rPr>
            <w:rStyle w:val="Hyperlink"/>
            <w:noProof/>
            <w:sz w:val="28"/>
            <w:szCs w:val="28"/>
            <w:lang w:val="uk-UA"/>
          </w:rPr>
          <w:t xml:space="preserve"> організацій</w:t>
        </w:r>
        <w:r w:rsidRPr="00360743">
          <w:rPr>
            <w:noProof/>
            <w:webHidden/>
            <w:sz w:val="28"/>
            <w:szCs w:val="28"/>
            <w:lang w:val="uk-UA"/>
          </w:rPr>
          <w:tab/>
        </w:r>
        <w:r w:rsidRPr="00360743">
          <w:rPr>
            <w:noProof/>
            <w:webHidden/>
            <w:sz w:val="28"/>
            <w:szCs w:val="28"/>
            <w:lang w:val="uk-UA"/>
          </w:rPr>
          <w:fldChar w:fldCharType="begin"/>
        </w:r>
        <w:r w:rsidRPr="00360743">
          <w:rPr>
            <w:noProof/>
            <w:webHidden/>
            <w:sz w:val="28"/>
            <w:szCs w:val="28"/>
            <w:lang w:val="uk-UA"/>
          </w:rPr>
          <w:instrText xml:space="preserve"> PAGEREF _Toc171587661 \h </w:instrText>
        </w:r>
        <w:r w:rsidRPr="00360743">
          <w:rPr>
            <w:noProof/>
            <w:webHidden/>
            <w:sz w:val="28"/>
            <w:szCs w:val="28"/>
            <w:lang w:val="uk-UA"/>
          </w:rPr>
        </w:r>
        <w:r w:rsidRPr="00360743">
          <w:rPr>
            <w:noProof/>
            <w:webHidden/>
            <w:sz w:val="28"/>
            <w:szCs w:val="28"/>
            <w:lang w:val="uk-UA"/>
          </w:rPr>
          <w:fldChar w:fldCharType="separate"/>
        </w:r>
        <w:r w:rsidR="00FB512B" w:rsidRPr="00360743">
          <w:rPr>
            <w:noProof/>
            <w:webHidden/>
            <w:sz w:val="28"/>
            <w:szCs w:val="28"/>
            <w:lang w:val="uk-UA"/>
          </w:rPr>
          <w:t>19</w:t>
        </w:r>
        <w:r w:rsidRPr="00360743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14:paraId="7D17B951" w14:textId="77777777" w:rsidR="006B1D92" w:rsidRPr="00360743" w:rsidRDefault="006B1D92" w:rsidP="00961017">
      <w:pPr>
        <w:pStyle w:val="Verzeichnis1"/>
        <w:tabs>
          <w:tab w:val="right" w:leader="dot" w:pos="934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uk-UA"/>
        </w:rPr>
      </w:pPr>
      <w:hyperlink w:anchor="_Toc171587662" w:history="1">
        <w:r w:rsidRPr="00360743">
          <w:rPr>
            <w:rStyle w:val="Hyperlink"/>
            <w:noProof/>
            <w:sz w:val="28"/>
            <w:szCs w:val="28"/>
            <w:lang w:val="uk-UA"/>
          </w:rPr>
          <w:t>Розділ 2. АНАЛІЗ СИСТЕМИ УПРАВЛІННЯ ПЕРСОНАЛОМ КОНТАКТНОГО ЦЕНТРУ</w:t>
        </w:r>
        <w:r w:rsidRPr="00360743">
          <w:rPr>
            <w:noProof/>
            <w:webHidden/>
            <w:sz w:val="28"/>
            <w:szCs w:val="28"/>
            <w:lang w:val="uk-UA"/>
          </w:rPr>
          <w:tab/>
        </w:r>
        <w:r w:rsidRPr="00360743">
          <w:rPr>
            <w:noProof/>
            <w:webHidden/>
            <w:sz w:val="28"/>
            <w:szCs w:val="28"/>
            <w:lang w:val="uk-UA"/>
          </w:rPr>
          <w:fldChar w:fldCharType="begin"/>
        </w:r>
        <w:r w:rsidRPr="00360743">
          <w:rPr>
            <w:noProof/>
            <w:webHidden/>
            <w:sz w:val="28"/>
            <w:szCs w:val="28"/>
            <w:lang w:val="uk-UA"/>
          </w:rPr>
          <w:instrText xml:space="preserve"> PAGEREF _Toc171587662 \h </w:instrText>
        </w:r>
        <w:r w:rsidRPr="00360743">
          <w:rPr>
            <w:noProof/>
            <w:webHidden/>
            <w:sz w:val="28"/>
            <w:szCs w:val="28"/>
            <w:lang w:val="uk-UA"/>
          </w:rPr>
        </w:r>
        <w:r w:rsidRPr="00360743">
          <w:rPr>
            <w:noProof/>
            <w:webHidden/>
            <w:sz w:val="28"/>
            <w:szCs w:val="28"/>
            <w:lang w:val="uk-UA"/>
          </w:rPr>
          <w:fldChar w:fldCharType="separate"/>
        </w:r>
        <w:r w:rsidR="00FB512B" w:rsidRPr="00360743">
          <w:rPr>
            <w:noProof/>
            <w:webHidden/>
            <w:sz w:val="28"/>
            <w:szCs w:val="28"/>
            <w:lang w:val="uk-UA"/>
          </w:rPr>
          <w:t>26</w:t>
        </w:r>
        <w:r w:rsidRPr="00360743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14:paraId="122D6691" w14:textId="77777777" w:rsidR="006B1D92" w:rsidRPr="00360743" w:rsidRDefault="006B1D92" w:rsidP="00961017">
      <w:pPr>
        <w:pStyle w:val="Verzeichnis2"/>
        <w:tabs>
          <w:tab w:val="right" w:leader="dot" w:pos="934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uk-UA"/>
        </w:rPr>
      </w:pPr>
      <w:hyperlink w:anchor="_Toc171587663" w:history="1">
        <w:r w:rsidRPr="00360743">
          <w:rPr>
            <w:rStyle w:val="Hyperlink"/>
            <w:noProof/>
            <w:sz w:val="28"/>
            <w:szCs w:val="28"/>
            <w:lang w:val="uk-UA"/>
          </w:rPr>
          <w:t>2.1. Загальна характеристика товариства з обмеженою відповідальністю Інтернет-агентствf Pixel</w:t>
        </w:r>
        <w:r w:rsidRPr="00360743">
          <w:rPr>
            <w:noProof/>
            <w:webHidden/>
            <w:sz w:val="28"/>
            <w:szCs w:val="28"/>
            <w:lang w:val="uk-UA"/>
          </w:rPr>
          <w:tab/>
        </w:r>
        <w:r w:rsidRPr="00360743">
          <w:rPr>
            <w:noProof/>
            <w:webHidden/>
            <w:sz w:val="28"/>
            <w:szCs w:val="28"/>
            <w:lang w:val="uk-UA"/>
          </w:rPr>
          <w:fldChar w:fldCharType="begin"/>
        </w:r>
        <w:r w:rsidRPr="00360743">
          <w:rPr>
            <w:noProof/>
            <w:webHidden/>
            <w:sz w:val="28"/>
            <w:szCs w:val="28"/>
            <w:lang w:val="uk-UA"/>
          </w:rPr>
          <w:instrText xml:space="preserve"> PAGEREF _Toc171587663 \h </w:instrText>
        </w:r>
        <w:r w:rsidRPr="00360743">
          <w:rPr>
            <w:noProof/>
            <w:webHidden/>
            <w:sz w:val="28"/>
            <w:szCs w:val="28"/>
            <w:lang w:val="uk-UA"/>
          </w:rPr>
        </w:r>
        <w:r w:rsidRPr="00360743">
          <w:rPr>
            <w:noProof/>
            <w:webHidden/>
            <w:sz w:val="28"/>
            <w:szCs w:val="28"/>
            <w:lang w:val="uk-UA"/>
          </w:rPr>
          <w:fldChar w:fldCharType="separate"/>
        </w:r>
        <w:r w:rsidR="00FB512B" w:rsidRPr="00360743">
          <w:rPr>
            <w:noProof/>
            <w:webHidden/>
            <w:sz w:val="28"/>
            <w:szCs w:val="28"/>
            <w:lang w:val="uk-UA"/>
          </w:rPr>
          <w:t>26</w:t>
        </w:r>
        <w:r w:rsidRPr="00360743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14:paraId="72C4922D" w14:textId="77777777" w:rsidR="006B1D92" w:rsidRPr="00360743" w:rsidRDefault="006B1D92" w:rsidP="00961017">
      <w:pPr>
        <w:pStyle w:val="Verzeichnis2"/>
        <w:tabs>
          <w:tab w:val="right" w:leader="dot" w:pos="934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uk-UA"/>
        </w:rPr>
      </w:pPr>
      <w:hyperlink w:anchor="_Toc171587664" w:history="1">
        <w:r w:rsidRPr="00360743">
          <w:rPr>
            <w:rStyle w:val="Hyperlink"/>
            <w:noProof/>
            <w:sz w:val="28"/>
            <w:szCs w:val="28"/>
            <w:lang w:val="uk-UA"/>
          </w:rPr>
          <w:t>2.2. Аналіз процесу управління персоналом аутсорсингового контактного центру PIXEL</w:t>
        </w:r>
        <w:r w:rsidRPr="00360743">
          <w:rPr>
            <w:noProof/>
            <w:webHidden/>
            <w:sz w:val="28"/>
            <w:szCs w:val="28"/>
            <w:lang w:val="uk-UA"/>
          </w:rPr>
          <w:tab/>
        </w:r>
        <w:r w:rsidRPr="00360743">
          <w:rPr>
            <w:noProof/>
            <w:webHidden/>
            <w:sz w:val="28"/>
            <w:szCs w:val="28"/>
            <w:lang w:val="uk-UA"/>
          </w:rPr>
          <w:fldChar w:fldCharType="begin"/>
        </w:r>
        <w:r w:rsidRPr="00360743">
          <w:rPr>
            <w:noProof/>
            <w:webHidden/>
            <w:sz w:val="28"/>
            <w:szCs w:val="28"/>
            <w:lang w:val="uk-UA"/>
          </w:rPr>
          <w:instrText xml:space="preserve"> PAGEREF _Toc171587664 \h </w:instrText>
        </w:r>
        <w:r w:rsidRPr="00360743">
          <w:rPr>
            <w:noProof/>
            <w:webHidden/>
            <w:sz w:val="28"/>
            <w:szCs w:val="28"/>
            <w:lang w:val="uk-UA"/>
          </w:rPr>
        </w:r>
        <w:r w:rsidRPr="00360743">
          <w:rPr>
            <w:noProof/>
            <w:webHidden/>
            <w:sz w:val="28"/>
            <w:szCs w:val="28"/>
            <w:lang w:val="uk-UA"/>
          </w:rPr>
          <w:fldChar w:fldCharType="separate"/>
        </w:r>
        <w:r w:rsidR="00FB512B" w:rsidRPr="00360743">
          <w:rPr>
            <w:noProof/>
            <w:webHidden/>
            <w:sz w:val="28"/>
            <w:szCs w:val="28"/>
            <w:lang w:val="uk-UA"/>
          </w:rPr>
          <w:t>31</w:t>
        </w:r>
        <w:r w:rsidRPr="00360743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14:paraId="7A28CFD1" w14:textId="77777777" w:rsidR="006B1D92" w:rsidRPr="00360743" w:rsidRDefault="006B1D92" w:rsidP="00961017">
      <w:pPr>
        <w:pStyle w:val="Verzeichnis2"/>
        <w:tabs>
          <w:tab w:val="right" w:leader="dot" w:pos="934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uk-UA"/>
        </w:rPr>
      </w:pPr>
      <w:hyperlink w:anchor="_Toc171587665" w:history="1">
        <w:r w:rsidRPr="00360743">
          <w:rPr>
            <w:rStyle w:val="Hyperlink"/>
            <w:noProof/>
            <w:sz w:val="28"/>
            <w:szCs w:val="28"/>
            <w:lang w:val="uk-UA"/>
          </w:rPr>
          <w:t>2.3. Оцінка потенціалу працівників аутсорсингового контактного центру PIXEL</w:t>
        </w:r>
        <w:r w:rsidRPr="00360743">
          <w:rPr>
            <w:noProof/>
            <w:webHidden/>
            <w:sz w:val="28"/>
            <w:szCs w:val="28"/>
            <w:lang w:val="uk-UA"/>
          </w:rPr>
          <w:tab/>
        </w:r>
        <w:r w:rsidRPr="00360743">
          <w:rPr>
            <w:noProof/>
            <w:webHidden/>
            <w:sz w:val="28"/>
            <w:szCs w:val="28"/>
            <w:lang w:val="uk-UA"/>
          </w:rPr>
          <w:fldChar w:fldCharType="begin"/>
        </w:r>
        <w:r w:rsidRPr="00360743">
          <w:rPr>
            <w:noProof/>
            <w:webHidden/>
            <w:sz w:val="28"/>
            <w:szCs w:val="28"/>
            <w:lang w:val="uk-UA"/>
          </w:rPr>
          <w:instrText xml:space="preserve"> PAGEREF _Toc171587665 \h </w:instrText>
        </w:r>
        <w:r w:rsidRPr="00360743">
          <w:rPr>
            <w:noProof/>
            <w:webHidden/>
            <w:sz w:val="28"/>
            <w:szCs w:val="28"/>
            <w:lang w:val="uk-UA"/>
          </w:rPr>
        </w:r>
        <w:r w:rsidRPr="00360743">
          <w:rPr>
            <w:noProof/>
            <w:webHidden/>
            <w:sz w:val="28"/>
            <w:szCs w:val="28"/>
            <w:lang w:val="uk-UA"/>
          </w:rPr>
          <w:fldChar w:fldCharType="separate"/>
        </w:r>
        <w:r w:rsidR="00FB512B" w:rsidRPr="00360743">
          <w:rPr>
            <w:noProof/>
            <w:webHidden/>
            <w:sz w:val="28"/>
            <w:szCs w:val="28"/>
            <w:lang w:val="uk-UA"/>
          </w:rPr>
          <w:t>40</w:t>
        </w:r>
        <w:r w:rsidRPr="00360743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14:paraId="0AB96E5A" w14:textId="77777777" w:rsidR="006B1D92" w:rsidRPr="00360743" w:rsidRDefault="006B1D92" w:rsidP="00961017">
      <w:pPr>
        <w:pStyle w:val="Verzeichnis1"/>
        <w:tabs>
          <w:tab w:val="right" w:leader="dot" w:pos="934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uk-UA"/>
        </w:rPr>
      </w:pPr>
      <w:hyperlink w:anchor="_Toc171587666" w:history="1">
        <w:r w:rsidRPr="00360743">
          <w:rPr>
            <w:rStyle w:val="Hyperlink"/>
            <w:noProof/>
            <w:sz w:val="28"/>
            <w:szCs w:val="28"/>
            <w:lang w:val="uk-UA"/>
          </w:rPr>
          <w:t>Розділ 3. ОБҐРУНТУВАННЯ НАПРЯМІВ УДОСКОНАЛЕННЯ СИСТЕМИ УПРАВЛІННЯ ПЕРСОНАЛОМ</w:t>
        </w:r>
        <w:r w:rsidRPr="00360743">
          <w:rPr>
            <w:noProof/>
            <w:webHidden/>
            <w:sz w:val="28"/>
            <w:szCs w:val="28"/>
            <w:lang w:val="uk-UA"/>
          </w:rPr>
          <w:tab/>
        </w:r>
        <w:r w:rsidRPr="00360743">
          <w:rPr>
            <w:noProof/>
            <w:webHidden/>
            <w:sz w:val="28"/>
            <w:szCs w:val="28"/>
            <w:lang w:val="uk-UA"/>
          </w:rPr>
          <w:fldChar w:fldCharType="begin"/>
        </w:r>
        <w:r w:rsidRPr="00360743">
          <w:rPr>
            <w:noProof/>
            <w:webHidden/>
            <w:sz w:val="28"/>
            <w:szCs w:val="28"/>
            <w:lang w:val="uk-UA"/>
          </w:rPr>
          <w:instrText xml:space="preserve"> PAGEREF _Toc171587666 \h </w:instrText>
        </w:r>
        <w:r w:rsidRPr="00360743">
          <w:rPr>
            <w:noProof/>
            <w:webHidden/>
            <w:sz w:val="28"/>
            <w:szCs w:val="28"/>
            <w:lang w:val="uk-UA"/>
          </w:rPr>
        </w:r>
        <w:r w:rsidRPr="00360743">
          <w:rPr>
            <w:noProof/>
            <w:webHidden/>
            <w:sz w:val="28"/>
            <w:szCs w:val="28"/>
            <w:lang w:val="uk-UA"/>
          </w:rPr>
          <w:fldChar w:fldCharType="separate"/>
        </w:r>
        <w:r w:rsidR="00FB512B" w:rsidRPr="00360743">
          <w:rPr>
            <w:noProof/>
            <w:webHidden/>
            <w:sz w:val="28"/>
            <w:szCs w:val="28"/>
            <w:lang w:val="uk-UA"/>
          </w:rPr>
          <w:t>48</w:t>
        </w:r>
        <w:r w:rsidRPr="00360743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14:paraId="06CB3C0E" w14:textId="77777777" w:rsidR="006B1D92" w:rsidRPr="00360743" w:rsidRDefault="006B1D92" w:rsidP="00961017">
      <w:pPr>
        <w:pStyle w:val="Verzeichnis2"/>
        <w:tabs>
          <w:tab w:val="right" w:leader="dot" w:pos="934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uk-UA"/>
        </w:rPr>
      </w:pPr>
      <w:hyperlink w:anchor="_Toc171587667" w:history="1">
        <w:r w:rsidRPr="00360743">
          <w:rPr>
            <w:rStyle w:val="Hyperlink"/>
            <w:noProof/>
            <w:sz w:val="28"/>
            <w:szCs w:val="28"/>
            <w:lang w:val="uk-UA"/>
          </w:rPr>
          <w:t xml:space="preserve">3.1. Розробка моделі оцінки системи мотивації працівників </w:t>
        </w:r>
        <w:r w:rsidR="00961017" w:rsidRPr="00360743">
          <w:rPr>
            <w:rStyle w:val="Hyperlink"/>
            <w:noProof/>
            <w:sz w:val="28"/>
            <w:szCs w:val="28"/>
            <w:lang w:val="uk-UA"/>
          </w:rPr>
          <w:t>а</w:t>
        </w:r>
        <w:r w:rsidRPr="00360743">
          <w:rPr>
            <w:rStyle w:val="Hyperlink"/>
            <w:noProof/>
            <w:sz w:val="28"/>
            <w:szCs w:val="28"/>
            <w:lang w:val="uk-UA"/>
          </w:rPr>
          <w:t>утсорсинговий контактний центр PIXEL</w:t>
        </w:r>
        <w:r w:rsidRPr="00360743">
          <w:rPr>
            <w:noProof/>
            <w:webHidden/>
            <w:sz w:val="28"/>
            <w:szCs w:val="28"/>
            <w:lang w:val="uk-UA"/>
          </w:rPr>
          <w:tab/>
        </w:r>
        <w:r w:rsidRPr="00360743">
          <w:rPr>
            <w:noProof/>
            <w:webHidden/>
            <w:sz w:val="28"/>
            <w:szCs w:val="28"/>
            <w:lang w:val="uk-UA"/>
          </w:rPr>
          <w:fldChar w:fldCharType="begin"/>
        </w:r>
        <w:r w:rsidRPr="00360743">
          <w:rPr>
            <w:noProof/>
            <w:webHidden/>
            <w:sz w:val="28"/>
            <w:szCs w:val="28"/>
            <w:lang w:val="uk-UA"/>
          </w:rPr>
          <w:instrText xml:space="preserve"> PAGEREF _Toc171587667 \h </w:instrText>
        </w:r>
        <w:r w:rsidRPr="00360743">
          <w:rPr>
            <w:noProof/>
            <w:webHidden/>
            <w:sz w:val="28"/>
            <w:szCs w:val="28"/>
            <w:lang w:val="uk-UA"/>
          </w:rPr>
        </w:r>
        <w:r w:rsidRPr="00360743">
          <w:rPr>
            <w:noProof/>
            <w:webHidden/>
            <w:sz w:val="28"/>
            <w:szCs w:val="28"/>
            <w:lang w:val="uk-UA"/>
          </w:rPr>
          <w:fldChar w:fldCharType="separate"/>
        </w:r>
        <w:r w:rsidR="00FB512B" w:rsidRPr="00360743">
          <w:rPr>
            <w:noProof/>
            <w:webHidden/>
            <w:sz w:val="28"/>
            <w:szCs w:val="28"/>
            <w:lang w:val="uk-UA"/>
          </w:rPr>
          <w:t>48</w:t>
        </w:r>
        <w:r w:rsidRPr="00360743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14:paraId="3DCB91E5" w14:textId="77777777" w:rsidR="006B1D92" w:rsidRPr="00360743" w:rsidRDefault="006B1D92" w:rsidP="00961017">
      <w:pPr>
        <w:pStyle w:val="Verzeichnis2"/>
        <w:tabs>
          <w:tab w:val="right" w:leader="dot" w:pos="934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uk-UA"/>
        </w:rPr>
      </w:pPr>
      <w:hyperlink w:anchor="_Toc171587668" w:history="1">
        <w:r w:rsidRPr="00360743">
          <w:rPr>
            <w:rStyle w:val="Hyperlink"/>
            <w:noProof/>
            <w:sz w:val="28"/>
            <w:szCs w:val="28"/>
            <w:lang w:val="uk-UA"/>
          </w:rPr>
          <w:t>3.2. Удосконалення системи мотивації працівників</w:t>
        </w:r>
        <w:r w:rsidRPr="00360743">
          <w:rPr>
            <w:noProof/>
            <w:webHidden/>
            <w:sz w:val="28"/>
            <w:szCs w:val="28"/>
            <w:lang w:val="uk-UA"/>
          </w:rPr>
          <w:tab/>
        </w:r>
        <w:r w:rsidRPr="00360743">
          <w:rPr>
            <w:noProof/>
            <w:webHidden/>
            <w:sz w:val="28"/>
            <w:szCs w:val="28"/>
            <w:lang w:val="uk-UA"/>
          </w:rPr>
          <w:fldChar w:fldCharType="begin"/>
        </w:r>
        <w:r w:rsidRPr="00360743">
          <w:rPr>
            <w:noProof/>
            <w:webHidden/>
            <w:sz w:val="28"/>
            <w:szCs w:val="28"/>
            <w:lang w:val="uk-UA"/>
          </w:rPr>
          <w:instrText xml:space="preserve"> PAGEREF _Toc171587668 \h </w:instrText>
        </w:r>
        <w:r w:rsidRPr="00360743">
          <w:rPr>
            <w:noProof/>
            <w:webHidden/>
            <w:sz w:val="28"/>
            <w:szCs w:val="28"/>
            <w:lang w:val="uk-UA"/>
          </w:rPr>
        </w:r>
        <w:r w:rsidRPr="00360743">
          <w:rPr>
            <w:noProof/>
            <w:webHidden/>
            <w:sz w:val="28"/>
            <w:szCs w:val="28"/>
            <w:lang w:val="uk-UA"/>
          </w:rPr>
          <w:fldChar w:fldCharType="separate"/>
        </w:r>
        <w:r w:rsidR="00FB512B" w:rsidRPr="00360743">
          <w:rPr>
            <w:noProof/>
            <w:webHidden/>
            <w:sz w:val="28"/>
            <w:szCs w:val="28"/>
            <w:lang w:val="uk-UA"/>
          </w:rPr>
          <w:t>70</w:t>
        </w:r>
        <w:r w:rsidRPr="00360743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14:paraId="45A8C97F" w14:textId="77777777" w:rsidR="006B1D92" w:rsidRPr="00360743" w:rsidRDefault="006B1D92" w:rsidP="00961017">
      <w:pPr>
        <w:pStyle w:val="Verzeichnis1"/>
        <w:tabs>
          <w:tab w:val="right" w:leader="dot" w:pos="934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uk-UA"/>
        </w:rPr>
      </w:pPr>
      <w:hyperlink w:anchor="_Toc171587669" w:history="1">
        <w:r w:rsidRPr="00360743">
          <w:rPr>
            <w:rStyle w:val="Hyperlink"/>
            <w:noProof/>
            <w:sz w:val="28"/>
            <w:szCs w:val="28"/>
            <w:lang w:val="uk-UA"/>
          </w:rPr>
          <w:t>ВИСНОВКИ</w:t>
        </w:r>
        <w:r w:rsidRPr="00360743">
          <w:rPr>
            <w:noProof/>
            <w:webHidden/>
            <w:sz w:val="28"/>
            <w:szCs w:val="28"/>
            <w:lang w:val="uk-UA"/>
          </w:rPr>
          <w:tab/>
        </w:r>
        <w:r w:rsidRPr="00360743">
          <w:rPr>
            <w:noProof/>
            <w:webHidden/>
            <w:sz w:val="28"/>
            <w:szCs w:val="28"/>
            <w:lang w:val="uk-UA"/>
          </w:rPr>
          <w:fldChar w:fldCharType="begin"/>
        </w:r>
        <w:r w:rsidRPr="00360743">
          <w:rPr>
            <w:noProof/>
            <w:webHidden/>
            <w:sz w:val="28"/>
            <w:szCs w:val="28"/>
            <w:lang w:val="uk-UA"/>
          </w:rPr>
          <w:instrText xml:space="preserve"> PAGEREF _Toc171587669 \h </w:instrText>
        </w:r>
        <w:r w:rsidRPr="00360743">
          <w:rPr>
            <w:noProof/>
            <w:webHidden/>
            <w:sz w:val="28"/>
            <w:szCs w:val="28"/>
            <w:lang w:val="uk-UA"/>
          </w:rPr>
        </w:r>
        <w:r w:rsidRPr="00360743">
          <w:rPr>
            <w:noProof/>
            <w:webHidden/>
            <w:sz w:val="28"/>
            <w:szCs w:val="28"/>
            <w:lang w:val="uk-UA"/>
          </w:rPr>
          <w:fldChar w:fldCharType="separate"/>
        </w:r>
        <w:r w:rsidR="00FB512B" w:rsidRPr="00360743">
          <w:rPr>
            <w:noProof/>
            <w:webHidden/>
            <w:sz w:val="28"/>
            <w:szCs w:val="28"/>
            <w:lang w:val="uk-UA"/>
          </w:rPr>
          <w:t>77</w:t>
        </w:r>
        <w:r w:rsidRPr="00360743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14:paraId="7746D5AA" w14:textId="77777777" w:rsidR="006B1D92" w:rsidRPr="00360743" w:rsidRDefault="006B1D92" w:rsidP="00961017">
      <w:pPr>
        <w:pStyle w:val="Verzeichnis1"/>
        <w:tabs>
          <w:tab w:val="right" w:leader="dot" w:pos="934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val="uk-UA"/>
        </w:rPr>
      </w:pPr>
      <w:hyperlink w:anchor="_Toc171587670" w:history="1">
        <w:r w:rsidRPr="00360743">
          <w:rPr>
            <w:rStyle w:val="Hyperlink"/>
            <w:noProof/>
            <w:sz w:val="28"/>
            <w:szCs w:val="28"/>
            <w:lang w:val="uk-UA"/>
          </w:rPr>
          <w:t>СПИСОК ВИКОРИСТАНИХ ДЖЕРЕЛ</w:t>
        </w:r>
        <w:r w:rsidRPr="00360743">
          <w:rPr>
            <w:noProof/>
            <w:webHidden/>
            <w:sz w:val="28"/>
            <w:szCs w:val="28"/>
            <w:lang w:val="uk-UA"/>
          </w:rPr>
          <w:tab/>
        </w:r>
        <w:r w:rsidRPr="00360743">
          <w:rPr>
            <w:noProof/>
            <w:webHidden/>
            <w:sz w:val="28"/>
            <w:szCs w:val="28"/>
            <w:lang w:val="uk-UA"/>
          </w:rPr>
          <w:fldChar w:fldCharType="begin"/>
        </w:r>
        <w:r w:rsidRPr="00360743">
          <w:rPr>
            <w:noProof/>
            <w:webHidden/>
            <w:sz w:val="28"/>
            <w:szCs w:val="28"/>
            <w:lang w:val="uk-UA"/>
          </w:rPr>
          <w:instrText xml:space="preserve"> PAGEREF _Toc171587670 \h </w:instrText>
        </w:r>
        <w:r w:rsidRPr="00360743">
          <w:rPr>
            <w:noProof/>
            <w:webHidden/>
            <w:sz w:val="28"/>
            <w:szCs w:val="28"/>
            <w:lang w:val="uk-UA"/>
          </w:rPr>
        </w:r>
        <w:r w:rsidRPr="00360743">
          <w:rPr>
            <w:noProof/>
            <w:webHidden/>
            <w:sz w:val="28"/>
            <w:szCs w:val="28"/>
            <w:lang w:val="uk-UA"/>
          </w:rPr>
          <w:fldChar w:fldCharType="separate"/>
        </w:r>
        <w:r w:rsidR="00FB512B" w:rsidRPr="00360743">
          <w:rPr>
            <w:noProof/>
            <w:webHidden/>
            <w:sz w:val="28"/>
            <w:szCs w:val="28"/>
            <w:lang w:val="uk-UA"/>
          </w:rPr>
          <w:t>79</w:t>
        </w:r>
        <w:r w:rsidRPr="00360743">
          <w:rPr>
            <w:noProof/>
            <w:webHidden/>
            <w:sz w:val="28"/>
            <w:szCs w:val="28"/>
            <w:lang w:val="uk-UA"/>
          </w:rPr>
          <w:fldChar w:fldCharType="end"/>
        </w:r>
      </w:hyperlink>
    </w:p>
    <w:p w14:paraId="737FD45D" w14:textId="77777777" w:rsidR="00A26474" w:rsidRPr="00360743" w:rsidRDefault="00A26474" w:rsidP="00D7443E">
      <w:pPr>
        <w:spacing w:line="360" w:lineRule="auto"/>
        <w:jc w:val="both"/>
        <w:rPr>
          <w:lang w:val="uk-UA"/>
        </w:rPr>
      </w:pPr>
      <w:r w:rsidRPr="00360743">
        <w:rPr>
          <w:sz w:val="28"/>
          <w:szCs w:val="28"/>
          <w:lang w:val="uk-UA"/>
        </w:rPr>
        <w:fldChar w:fldCharType="end"/>
      </w:r>
    </w:p>
    <w:p w14:paraId="4761AC85" w14:textId="7A566DC6" w:rsidR="00D00974" w:rsidRPr="006B1D92" w:rsidRDefault="00D00974" w:rsidP="004839E5">
      <w:pPr>
        <w:pStyle w:val="berschrift1"/>
        <w:spacing w:before="0" w:line="360" w:lineRule="auto"/>
        <w:rPr>
          <w:lang w:val="uk-UA"/>
        </w:rPr>
      </w:pPr>
      <w:r w:rsidRPr="006B1D92">
        <w:rPr>
          <w:lang w:val="uk-UA"/>
        </w:rPr>
        <w:t xml:space="preserve"> </w:t>
      </w:r>
    </w:p>
    <w:p w14:paraId="09244E46" w14:textId="77777777" w:rsidR="00134E56" w:rsidRPr="006B1D92" w:rsidRDefault="00134E56" w:rsidP="0045002F">
      <w:pPr>
        <w:pStyle w:val="a"/>
        <w:numPr>
          <w:ilvl w:val="0"/>
          <w:numId w:val="0"/>
        </w:numPr>
        <w:tabs>
          <w:tab w:val="left" w:pos="900"/>
        </w:tabs>
        <w:ind w:left="720" w:firstLine="709"/>
        <w:rPr>
          <w:lang w:val="uk-UA"/>
        </w:rPr>
      </w:pPr>
    </w:p>
    <w:sectPr w:rsidR="00134E56" w:rsidRPr="006B1D92" w:rsidSect="004839E5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DB963" w14:textId="77777777" w:rsidR="00E47F44" w:rsidRDefault="00E47F44" w:rsidP="00494A1F">
      <w:r>
        <w:separator/>
      </w:r>
    </w:p>
  </w:endnote>
  <w:endnote w:type="continuationSeparator" w:id="0">
    <w:p w14:paraId="2BD7F45C" w14:textId="77777777" w:rsidR="00E47F44" w:rsidRDefault="00E47F44" w:rsidP="0049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168DA" w14:textId="77777777" w:rsidR="00E47F44" w:rsidRDefault="00E47F44" w:rsidP="00494A1F">
      <w:r>
        <w:separator/>
      </w:r>
    </w:p>
  </w:footnote>
  <w:footnote w:type="continuationSeparator" w:id="0">
    <w:p w14:paraId="3A30FF9E" w14:textId="77777777" w:rsidR="00E47F44" w:rsidRDefault="00E47F44" w:rsidP="0049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224E" w14:textId="77777777" w:rsidR="00CF5686" w:rsidRDefault="00CF5686" w:rsidP="00D037B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CCADC75" w14:textId="77777777" w:rsidR="00CF5686" w:rsidRDefault="00CF5686" w:rsidP="009D48E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55278" w14:textId="77777777" w:rsidR="00CF5686" w:rsidRPr="00EE637A" w:rsidRDefault="00CF5686">
    <w:pPr>
      <w:pStyle w:val="Kopfzeile"/>
      <w:jc w:val="right"/>
      <w:rPr>
        <w:sz w:val="28"/>
        <w:szCs w:val="28"/>
      </w:rPr>
    </w:pPr>
    <w:r w:rsidRPr="00EE637A">
      <w:rPr>
        <w:sz w:val="28"/>
        <w:szCs w:val="28"/>
      </w:rPr>
      <w:fldChar w:fldCharType="begin"/>
    </w:r>
    <w:r w:rsidRPr="00EE637A">
      <w:rPr>
        <w:sz w:val="28"/>
        <w:szCs w:val="28"/>
      </w:rPr>
      <w:instrText>PAGE   \* MERGEFORMAT</w:instrText>
    </w:r>
    <w:r w:rsidRPr="00EE637A">
      <w:rPr>
        <w:sz w:val="28"/>
        <w:szCs w:val="28"/>
      </w:rPr>
      <w:fldChar w:fldCharType="separate"/>
    </w:r>
    <w:r w:rsidR="00360743">
      <w:rPr>
        <w:noProof/>
        <w:sz w:val="28"/>
        <w:szCs w:val="28"/>
      </w:rPr>
      <w:t>4</w:t>
    </w:r>
    <w:r w:rsidRPr="00EE637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6A2"/>
    <w:multiLevelType w:val="hybridMultilevel"/>
    <w:tmpl w:val="109A36A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EF0795"/>
    <w:multiLevelType w:val="hybridMultilevel"/>
    <w:tmpl w:val="07B8789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5A518B"/>
    <w:multiLevelType w:val="multilevel"/>
    <w:tmpl w:val="1F7E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6364"/>
    <w:multiLevelType w:val="hybridMultilevel"/>
    <w:tmpl w:val="7794032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98022D"/>
    <w:multiLevelType w:val="hybridMultilevel"/>
    <w:tmpl w:val="2F228788"/>
    <w:lvl w:ilvl="0" w:tplc="F8BE21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48F5B40"/>
    <w:multiLevelType w:val="hybridMultilevel"/>
    <w:tmpl w:val="01E04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F401BF"/>
    <w:multiLevelType w:val="hybridMultilevel"/>
    <w:tmpl w:val="CCD0D3E8"/>
    <w:lvl w:ilvl="0" w:tplc="41D85F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D1AE2"/>
    <w:multiLevelType w:val="hybridMultilevel"/>
    <w:tmpl w:val="1416D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B72333"/>
    <w:multiLevelType w:val="hybridMultilevel"/>
    <w:tmpl w:val="114A8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193639"/>
    <w:multiLevelType w:val="multilevel"/>
    <w:tmpl w:val="C0E221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0686D84"/>
    <w:multiLevelType w:val="hybridMultilevel"/>
    <w:tmpl w:val="40185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D6115D"/>
    <w:multiLevelType w:val="hybridMultilevel"/>
    <w:tmpl w:val="BFB88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D6421D"/>
    <w:multiLevelType w:val="hybridMultilevel"/>
    <w:tmpl w:val="7BEA523A"/>
    <w:lvl w:ilvl="0" w:tplc="B5ECA64E">
      <w:start w:val="1"/>
      <w:numFmt w:val="decimal"/>
      <w:lvlText w:val="%1."/>
      <w:lvlJc w:val="left"/>
      <w:pPr>
        <w:tabs>
          <w:tab w:val="num" w:pos="4020"/>
        </w:tabs>
        <w:ind w:left="4020" w:hanging="3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9EE0BFB"/>
    <w:multiLevelType w:val="multilevel"/>
    <w:tmpl w:val="85C4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520DA"/>
    <w:multiLevelType w:val="hybridMultilevel"/>
    <w:tmpl w:val="E43C4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1305ED"/>
    <w:multiLevelType w:val="hybridMultilevel"/>
    <w:tmpl w:val="EDA8FF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996141"/>
    <w:multiLevelType w:val="multilevel"/>
    <w:tmpl w:val="72A8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73FCA"/>
    <w:multiLevelType w:val="hybridMultilevel"/>
    <w:tmpl w:val="F4F883BE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666314"/>
    <w:multiLevelType w:val="hybridMultilevel"/>
    <w:tmpl w:val="701C3FE4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354CC7"/>
    <w:multiLevelType w:val="hybridMultilevel"/>
    <w:tmpl w:val="47829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8B0601"/>
    <w:multiLevelType w:val="hybridMultilevel"/>
    <w:tmpl w:val="1C3C6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DF3744"/>
    <w:multiLevelType w:val="hybridMultilevel"/>
    <w:tmpl w:val="32BE2806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BC4B22"/>
    <w:multiLevelType w:val="hybridMultilevel"/>
    <w:tmpl w:val="2C54E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E37001"/>
    <w:multiLevelType w:val="multilevel"/>
    <w:tmpl w:val="55E6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2777B4"/>
    <w:multiLevelType w:val="hybridMultilevel"/>
    <w:tmpl w:val="1D965542"/>
    <w:lvl w:ilvl="0" w:tplc="EEEC8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4A3D8C"/>
    <w:multiLevelType w:val="hybridMultilevel"/>
    <w:tmpl w:val="ABEE34B4"/>
    <w:lvl w:ilvl="0" w:tplc="134A4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7662AD"/>
    <w:multiLevelType w:val="multilevel"/>
    <w:tmpl w:val="B500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EF5C41"/>
    <w:multiLevelType w:val="multilevel"/>
    <w:tmpl w:val="ED2407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29" w15:restartNumberingAfterBreak="0">
    <w:nsid w:val="585D33E3"/>
    <w:multiLevelType w:val="hybridMultilevel"/>
    <w:tmpl w:val="9550B7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CDB756A"/>
    <w:multiLevelType w:val="hybridMultilevel"/>
    <w:tmpl w:val="56707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A8449F"/>
    <w:multiLevelType w:val="hybridMultilevel"/>
    <w:tmpl w:val="71AA0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AE1774"/>
    <w:multiLevelType w:val="hybridMultilevel"/>
    <w:tmpl w:val="F0EC33E6"/>
    <w:lvl w:ilvl="0" w:tplc="C48CC23C">
      <w:numFmt w:val="bullet"/>
      <w:lvlText w:val="—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9F70392"/>
    <w:multiLevelType w:val="hybridMultilevel"/>
    <w:tmpl w:val="F8F4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C44D9"/>
    <w:multiLevelType w:val="hybridMultilevel"/>
    <w:tmpl w:val="0AFEFF94"/>
    <w:lvl w:ilvl="0" w:tplc="FFFFFFFF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94F9A"/>
    <w:multiLevelType w:val="hybridMultilevel"/>
    <w:tmpl w:val="1BF867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02F7983"/>
    <w:multiLevelType w:val="hybridMultilevel"/>
    <w:tmpl w:val="F90627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0568E7"/>
    <w:multiLevelType w:val="hybridMultilevel"/>
    <w:tmpl w:val="6DBC3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063518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469165">
    <w:abstractNumId w:val="32"/>
  </w:num>
  <w:num w:numId="3" w16cid:durableId="1629507571">
    <w:abstractNumId w:val="8"/>
  </w:num>
  <w:num w:numId="4" w16cid:durableId="1879314971">
    <w:abstractNumId w:val="5"/>
  </w:num>
  <w:num w:numId="5" w16cid:durableId="1647394713">
    <w:abstractNumId w:val="10"/>
  </w:num>
  <w:num w:numId="6" w16cid:durableId="675545286">
    <w:abstractNumId w:val="15"/>
  </w:num>
  <w:num w:numId="7" w16cid:durableId="1286697703">
    <w:abstractNumId w:val="24"/>
  </w:num>
  <w:num w:numId="8" w16cid:durableId="750853401">
    <w:abstractNumId w:val="14"/>
  </w:num>
  <w:num w:numId="9" w16cid:durableId="1684624148">
    <w:abstractNumId w:val="4"/>
  </w:num>
  <w:num w:numId="10" w16cid:durableId="500318596">
    <w:abstractNumId w:val="12"/>
  </w:num>
  <w:num w:numId="11" w16cid:durableId="1599556764">
    <w:abstractNumId w:val="30"/>
  </w:num>
  <w:num w:numId="12" w16cid:durableId="726883511">
    <w:abstractNumId w:val="7"/>
  </w:num>
  <w:num w:numId="13" w16cid:durableId="1250313932">
    <w:abstractNumId w:val="37"/>
  </w:num>
  <w:num w:numId="14" w16cid:durableId="1775897535">
    <w:abstractNumId w:val="6"/>
  </w:num>
  <w:num w:numId="15" w16cid:durableId="1758667404">
    <w:abstractNumId w:val="16"/>
  </w:num>
  <w:num w:numId="16" w16cid:durableId="681396218">
    <w:abstractNumId w:val="0"/>
  </w:num>
  <w:num w:numId="17" w16cid:durableId="669019656">
    <w:abstractNumId w:val="21"/>
  </w:num>
  <w:num w:numId="18" w16cid:durableId="1044015595">
    <w:abstractNumId w:val="31"/>
  </w:num>
  <w:num w:numId="19" w16cid:durableId="705985458">
    <w:abstractNumId w:val="20"/>
  </w:num>
  <w:num w:numId="20" w16cid:durableId="1937052270">
    <w:abstractNumId w:val="35"/>
  </w:num>
  <w:num w:numId="21" w16cid:durableId="934676921">
    <w:abstractNumId w:val="3"/>
  </w:num>
  <w:num w:numId="22" w16cid:durableId="828248071">
    <w:abstractNumId w:val="1"/>
  </w:num>
  <w:num w:numId="23" w16cid:durableId="381177660">
    <w:abstractNumId w:val="23"/>
  </w:num>
  <w:num w:numId="24" w16cid:durableId="2145652607">
    <w:abstractNumId w:val="36"/>
  </w:num>
  <w:num w:numId="25" w16cid:durableId="336541871">
    <w:abstractNumId w:val="29"/>
  </w:num>
  <w:num w:numId="26" w16cid:durableId="1472402406">
    <w:abstractNumId w:val="28"/>
  </w:num>
  <w:num w:numId="27" w16cid:durableId="1873767959">
    <w:abstractNumId w:val="25"/>
  </w:num>
  <w:num w:numId="28" w16cid:durableId="938219744">
    <w:abstractNumId w:val="33"/>
  </w:num>
  <w:num w:numId="29" w16cid:durableId="2079666600">
    <w:abstractNumId w:val="11"/>
  </w:num>
  <w:num w:numId="30" w16cid:durableId="1386105443">
    <w:abstractNumId w:val="13"/>
  </w:num>
  <w:num w:numId="31" w16cid:durableId="2143038307">
    <w:abstractNumId w:val="9"/>
  </w:num>
  <w:num w:numId="32" w16cid:durableId="109588240">
    <w:abstractNumId w:val="26"/>
  </w:num>
  <w:num w:numId="33" w16cid:durableId="2004163836">
    <w:abstractNumId w:val="19"/>
  </w:num>
  <w:num w:numId="34" w16cid:durableId="756825538">
    <w:abstractNumId w:val="22"/>
  </w:num>
  <w:num w:numId="35" w16cid:durableId="1341392376">
    <w:abstractNumId w:val="18"/>
  </w:num>
  <w:num w:numId="36" w16cid:durableId="135612732">
    <w:abstractNumId w:val="27"/>
  </w:num>
  <w:num w:numId="37" w16cid:durableId="1629508950">
    <w:abstractNumId w:val="17"/>
  </w:num>
  <w:num w:numId="38" w16cid:durableId="66271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74"/>
    <w:rsid w:val="0000375A"/>
    <w:rsid w:val="0000633E"/>
    <w:rsid w:val="00010584"/>
    <w:rsid w:val="00011C1E"/>
    <w:rsid w:val="00012EF4"/>
    <w:rsid w:val="00020354"/>
    <w:rsid w:val="00022482"/>
    <w:rsid w:val="00032E0B"/>
    <w:rsid w:val="00035BE4"/>
    <w:rsid w:val="00036B70"/>
    <w:rsid w:val="00050D8B"/>
    <w:rsid w:val="00077699"/>
    <w:rsid w:val="00090F40"/>
    <w:rsid w:val="00091D8A"/>
    <w:rsid w:val="000A03E8"/>
    <w:rsid w:val="000C0BEA"/>
    <w:rsid w:val="000D2F5C"/>
    <w:rsid w:val="000F104C"/>
    <w:rsid w:val="000F7299"/>
    <w:rsid w:val="00111A1E"/>
    <w:rsid w:val="00111ABE"/>
    <w:rsid w:val="0012144B"/>
    <w:rsid w:val="00122A4A"/>
    <w:rsid w:val="00133EE3"/>
    <w:rsid w:val="00134E56"/>
    <w:rsid w:val="00144138"/>
    <w:rsid w:val="00145E7E"/>
    <w:rsid w:val="001512ED"/>
    <w:rsid w:val="001513B4"/>
    <w:rsid w:val="00154447"/>
    <w:rsid w:val="00167704"/>
    <w:rsid w:val="00170A2F"/>
    <w:rsid w:val="0019153B"/>
    <w:rsid w:val="00191B30"/>
    <w:rsid w:val="001A1B5D"/>
    <w:rsid w:val="001A3193"/>
    <w:rsid w:val="001A3EFE"/>
    <w:rsid w:val="001A58C6"/>
    <w:rsid w:val="001B2114"/>
    <w:rsid w:val="001B5C33"/>
    <w:rsid w:val="001B62FE"/>
    <w:rsid w:val="001C7CEE"/>
    <w:rsid w:val="001D1FAE"/>
    <w:rsid w:val="001D2A15"/>
    <w:rsid w:val="00220A63"/>
    <w:rsid w:val="00221E6E"/>
    <w:rsid w:val="00226E4B"/>
    <w:rsid w:val="002516C1"/>
    <w:rsid w:val="0026605F"/>
    <w:rsid w:val="002660F5"/>
    <w:rsid w:val="002744B5"/>
    <w:rsid w:val="002A24D6"/>
    <w:rsid w:val="002B3DB1"/>
    <w:rsid w:val="002C23B1"/>
    <w:rsid w:val="002C40C0"/>
    <w:rsid w:val="002D2FF9"/>
    <w:rsid w:val="002D60EC"/>
    <w:rsid w:val="002E0BC5"/>
    <w:rsid w:val="002E70A6"/>
    <w:rsid w:val="002F45B4"/>
    <w:rsid w:val="002F7FE5"/>
    <w:rsid w:val="00301293"/>
    <w:rsid w:val="003067A2"/>
    <w:rsid w:val="00315EAF"/>
    <w:rsid w:val="0031765C"/>
    <w:rsid w:val="0033030B"/>
    <w:rsid w:val="00337619"/>
    <w:rsid w:val="00345D33"/>
    <w:rsid w:val="00351E13"/>
    <w:rsid w:val="003601AE"/>
    <w:rsid w:val="00360743"/>
    <w:rsid w:val="00361C4B"/>
    <w:rsid w:val="00361ECF"/>
    <w:rsid w:val="003751AC"/>
    <w:rsid w:val="003A7AC7"/>
    <w:rsid w:val="003B73E9"/>
    <w:rsid w:val="003D4071"/>
    <w:rsid w:val="003E39DB"/>
    <w:rsid w:val="003F4601"/>
    <w:rsid w:val="00402979"/>
    <w:rsid w:val="0041358D"/>
    <w:rsid w:val="00420CD4"/>
    <w:rsid w:val="00437055"/>
    <w:rsid w:val="004433B4"/>
    <w:rsid w:val="00443571"/>
    <w:rsid w:val="0045002F"/>
    <w:rsid w:val="0047168D"/>
    <w:rsid w:val="00480378"/>
    <w:rsid w:val="00480D12"/>
    <w:rsid w:val="004839E5"/>
    <w:rsid w:val="00492094"/>
    <w:rsid w:val="00494A1F"/>
    <w:rsid w:val="004A0F7D"/>
    <w:rsid w:val="004A4434"/>
    <w:rsid w:val="004B29BB"/>
    <w:rsid w:val="004C0193"/>
    <w:rsid w:val="004D5C01"/>
    <w:rsid w:val="004F17BF"/>
    <w:rsid w:val="004F23A9"/>
    <w:rsid w:val="004F3B6B"/>
    <w:rsid w:val="005064C7"/>
    <w:rsid w:val="00523450"/>
    <w:rsid w:val="00526CB8"/>
    <w:rsid w:val="00531618"/>
    <w:rsid w:val="00531DD6"/>
    <w:rsid w:val="00535E17"/>
    <w:rsid w:val="005414E9"/>
    <w:rsid w:val="00550C07"/>
    <w:rsid w:val="00551DFA"/>
    <w:rsid w:val="00557A2E"/>
    <w:rsid w:val="00557A9F"/>
    <w:rsid w:val="005742ED"/>
    <w:rsid w:val="0058185E"/>
    <w:rsid w:val="005842AA"/>
    <w:rsid w:val="00592D35"/>
    <w:rsid w:val="00595631"/>
    <w:rsid w:val="005B384F"/>
    <w:rsid w:val="005C47F7"/>
    <w:rsid w:val="005D0ADC"/>
    <w:rsid w:val="005D14AD"/>
    <w:rsid w:val="005D1804"/>
    <w:rsid w:val="005E2D36"/>
    <w:rsid w:val="005E6D42"/>
    <w:rsid w:val="005E7F75"/>
    <w:rsid w:val="00613C8A"/>
    <w:rsid w:val="00620E9B"/>
    <w:rsid w:val="00634EA8"/>
    <w:rsid w:val="00652105"/>
    <w:rsid w:val="00690653"/>
    <w:rsid w:val="0069112D"/>
    <w:rsid w:val="00694AE9"/>
    <w:rsid w:val="00697626"/>
    <w:rsid w:val="006B1D92"/>
    <w:rsid w:val="006B462D"/>
    <w:rsid w:val="006C28F5"/>
    <w:rsid w:val="006F7A84"/>
    <w:rsid w:val="00702806"/>
    <w:rsid w:val="00721011"/>
    <w:rsid w:val="0075250A"/>
    <w:rsid w:val="007633C0"/>
    <w:rsid w:val="00774C9D"/>
    <w:rsid w:val="0077579D"/>
    <w:rsid w:val="00775FB1"/>
    <w:rsid w:val="00781083"/>
    <w:rsid w:val="00784432"/>
    <w:rsid w:val="00787588"/>
    <w:rsid w:val="00790C82"/>
    <w:rsid w:val="007916F6"/>
    <w:rsid w:val="007A4914"/>
    <w:rsid w:val="007D0236"/>
    <w:rsid w:val="007D54E3"/>
    <w:rsid w:val="007D7DCD"/>
    <w:rsid w:val="007E01BF"/>
    <w:rsid w:val="007E0B20"/>
    <w:rsid w:val="007E588F"/>
    <w:rsid w:val="007F5CA8"/>
    <w:rsid w:val="007F6FF4"/>
    <w:rsid w:val="008031DB"/>
    <w:rsid w:val="00815014"/>
    <w:rsid w:val="008321CD"/>
    <w:rsid w:val="00834D8D"/>
    <w:rsid w:val="00837712"/>
    <w:rsid w:val="00852284"/>
    <w:rsid w:val="00852415"/>
    <w:rsid w:val="0085509C"/>
    <w:rsid w:val="0086771E"/>
    <w:rsid w:val="008838AE"/>
    <w:rsid w:val="0088434B"/>
    <w:rsid w:val="00886E9F"/>
    <w:rsid w:val="008914FB"/>
    <w:rsid w:val="00893E5A"/>
    <w:rsid w:val="008A6AD5"/>
    <w:rsid w:val="008B2160"/>
    <w:rsid w:val="008C6AC6"/>
    <w:rsid w:val="008D7999"/>
    <w:rsid w:val="008E581C"/>
    <w:rsid w:val="008F29E2"/>
    <w:rsid w:val="00900BC5"/>
    <w:rsid w:val="00913785"/>
    <w:rsid w:val="00916950"/>
    <w:rsid w:val="00917669"/>
    <w:rsid w:val="0093603F"/>
    <w:rsid w:val="00953600"/>
    <w:rsid w:val="00961017"/>
    <w:rsid w:val="0096447B"/>
    <w:rsid w:val="00981B2D"/>
    <w:rsid w:val="0098297D"/>
    <w:rsid w:val="009911EA"/>
    <w:rsid w:val="00991CA2"/>
    <w:rsid w:val="00993E96"/>
    <w:rsid w:val="009A29B5"/>
    <w:rsid w:val="009A551B"/>
    <w:rsid w:val="009B3DB4"/>
    <w:rsid w:val="009B6409"/>
    <w:rsid w:val="009B74F6"/>
    <w:rsid w:val="009C3DA3"/>
    <w:rsid w:val="009D48EF"/>
    <w:rsid w:val="009E6554"/>
    <w:rsid w:val="009F4FDD"/>
    <w:rsid w:val="00A01596"/>
    <w:rsid w:val="00A13B4D"/>
    <w:rsid w:val="00A26474"/>
    <w:rsid w:val="00A36A24"/>
    <w:rsid w:val="00A413A8"/>
    <w:rsid w:val="00A81066"/>
    <w:rsid w:val="00A833A2"/>
    <w:rsid w:val="00A860B9"/>
    <w:rsid w:val="00AB0982"/>
    <w:rsid w:val="00AB1A4B"/>
    <w:rsid w:val="00AD5AF3"/>
    <w:rsid w:val="00AF4F9F"/>
    <w:rsid w:val="00B05883"/>
    <w:rsid w:val="00B058B4"/>
    <w:rsid w:val="00B15FF5"/>
    <w:rsid w:val="00B216D5"/>
    <w:rsid w:val="00B367E6"/>
    <w:rsid w:val="00B53D4F"/>
    <w:rsid w:val="00B53E25"/>
    <w:rsid w:val="00B55F05"/>
    <w:rsid w:val="00B679DF"/>
    <w:rsid w:val="00B70FE8"/>
    <w:rsid w:val="00B7583A"/>
    <w:rsid w:val="00B76EED"/>
    <w:rsid w:val="00B92B49"/>
    <w:rsid w:val="00B96F36"/>
    <w:rsid w:val="00BA70F1"/>
    <w:rsid w:val="00BB2125"/>
    <w:rsid w:val="00BB2203"/>
    <w:rsid w:val="00BB2CCB"/>
    <w:rsid w:val="00BF601D"/>
    <w:rsid w:val="00C00415"/>
    <w:rsid w:val="00C15739"/>
    <w:rsid w:val="00C2403A"/>
    <w:rsid w:val="00C242B2"/>
    <w:rsid w:val="00C42927"/>
    <w:rsid w:val="00C47465"/>
    <w:rsid w:val="00C6238A"/>
    <w:rsid w:val="00C70734"/>
    <w:rsid w:val="00C83C3B"/>
    <w:rsid w:val="00C87495"/>
    <w:rsid w:val="00C94C83"/>
    <w:rsid w:val="00C97D7C"/>
    <w:rsid w:val="00CA6F99"/>
    <w:rsid w:val="00CC074E"/>
    <w:rsid w:val="00CF09EC"/>
    <w:rsid w:val="00CF3184"/>
    <w:rsid w:val="00CF3FD2"/>
    <w:rsid w:val="00CF5686"/>
    <w:rsid w:val="00D00974"/>
    <w:rsid w:val="00D037BA"/>
    <w:rsid w:val="00D260CA"/>
    <w:rsid w:val="00D34258"/>
    <w:rsid w:val="00D37B73"/>
    <w:rsid w:val="00D4054B"/>
    <w:rsid w:val="00D46F7D"/>
    <w:rsid w:val="00D5283D"/>
    <w:rsid w:val="00D55B74"/>
    <w:rsid w:val="00D60C76"/>
    <w:rsid w:val="00D7443E"/>
    <w:rsid w:val="00D74EB4"/>
    <w:rsid w:val="00D92478"/>
    <w:rsid w:val="00D94484"/>
    <w:rsid w:val="00DA768A"/>
    <w:rsid w:val="00DB14E8"/>
    <w:rsid w:val="00DD1A25"/>
    <w:rsid w:val="00DE62FF"/>
    <w:rsid w:val="00DF2BC4"/>
    <w:rsid w:val="00DF5183"/>
    <w:rsid w:val="00E07557"/>
    <w:rsid w:val="00E17F8D"/>
    <w:rsid w:val="00E24222"/>
    <w:rsid w:val="00E467D5"/>
    <w:rsid w:val="00E47F44"/>
    <w:rsid w:val="00E50173"/>
    <w:rsid w:val="00E63A17"/>
    <w:rsid w:val="00E663A6"/>
    <w:rsid w:val="00E67499"/>
    <w:rsid w:val="00E922FB"/>
    <w:rsid w:val="00E9257D"/>
    <w:rsid w:val="00EB4EDB"/>
    <w:rsid w:val="00EC4EA4"/>
    <w:rsid w:val="00EC611E"/>
    <w:rsid w:val="00EC6DAF"/>
    <w:rsid w:val="00ED693F"/>
    <w:rsid w:val="00EE637A"/>
    <w:rsid w:val="00EE7E20"/>
    <w:rsid w:val="00F0301E"/>
    <w:rsid w:val="00F200AC"/>
    <w:rsid w:val="00F30924"/>
    <w:rsid w:val="00F436D3"/>
    <w:rsid w:val="00F461F3"/>
    <w:rsid w:val="00F475E8"/>
    <w:rsid w:val="00F54D96"/>
    <w:rsid w:val="00F75E94"/>
    <w:rsid w:val="00F81528"/>
    <w:rsid w:val="00F85ADF"/>
    <w:rsid w:val="00F90F29"/>
    <w:rsid w:val="00F9746A"/>
    <w:rsid w:val="00F97929"/>
    <w:rsid w:val="00FA3888"/>
    <w:rsid w:val="00FB512B"/>
    <w:rsid w:val="00FC37FE"/>
    <w:rsid w:val="00FD3E88"/>
    <w:rsid w:val="00FE1019"/>
    <w:rsid w:val="00FE396E"/>
    <w:rsid w:val="00FE3E53"/>
    <w:rsid w:val="00FF0C90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4EC5"/>
  <w15:chartTrackingRefBased/>
  <w15:docId w15:val="{55E9F201-95B9-4778-8B6E-A5A640ED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097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64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94A1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A26474"/>
    <w:pPr>
      <w:keepNext/>
      <w:ind w:firstLine="576"/>
      <w:jc w:val="center"/>
      <w:outlineLvl w:val="2"/>
    </w:pPr>
    <w:rPr>
      <w:sz w:val="28"/>
      <w:szCs w:val="28"/>
      <w:lang w:val="uk-UA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264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uiPriority w:val="9"/>
    <w:rsid w:val="00A2647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berschrift4Zchn">
    <w:name w:val="Überschrift 4 Zchn"/>
    <w:link w:val="berschrift4"/>
    <w:uiPriority w:val="9"/>
    <w:rsid w:val="00A264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A26474"/>
    <w:pPr>
      <w:widowControl w:val="0"/>
      <w:spacing w:line="420" w:lineRule="auto"/>
      <w:ind w:firstLine="400"/>
      <w:jc w:val="both"/>
    </w:pPr>
    <w:rPr>
      <w:rFonts w:ascii="Times New Roman" w:eastAsia="Times New Roman" w:hAnsi="Times New Roman"/>
      <w:snapToGrid w:val="0"/>
      <w:sz w:val="18"/>
      <w:lang w:val="uk-UA"/>
    </w:rPr>
  </w:style>
  <w:style w:type="paragraph" w:customStyle="1" w:styleId="11">
    <w:name w:val="Обычный11"/>
    <w:rsid w:val="00A26474"/>
    <w:rPr>
      <w:rFonts w:ascii="Times New Roman" w:eastAsia="Times New Roman" w:hAnsi="Times New Roman"/>
      <w:sz w:val="24"/>
      <w:lang w:val="uk-UA"/>
    </w:rPr>
  </w:style>
  <w:style w:type="paragraph" w:customStyle="1" w:styleId="10">
    <w:name w:val="Основной текст1"/>
    <w:basedOn w:val="Standard"/>
    <w:rsid w:val="00A26474"/>
    <w:rPr>
      <w:rFonts w:ascii="Courier New" w:hAnsi="Courier New"/>
      <w:sz w:val="28"/>
    </w:rPr>
  </w:style>
  <w:style w:type="paragraph" w:customStyle="1" w:styleId="110">
    <w:name w:val="Заголовок 11"/>
    <w:basedOn w:val="Standard"/>
    <w:next w:val="Standard"/>
    <w:rsid w:val="00A26474"/>
    <w:pPr>
      <w:keepNext/>
      <w:spacing w:line="360" w:lineRule="auto"/>
      <w:jc w:val="center"/>
      <w:outlineLvl w:val="0"/>
    </w:pPr>
    <w:rPr>
      <w:b/>
      <w:color w:val="000000"/>
      <w:sz w:val="28"/>
      <w:lang w:val="uk-UA"/>
    </w:rPr>
  </w:style>
  <w:style w:type="paragraph" w:styleId="Textkrper-Zeileneinzug">
    <w:name w:val="Body Text Indent"/>
    <w:basedOn w:val="Standard"/>
    <w:link w:val="Textkrper-ZeileneinzugZchn"/>
    <w:rsid w:val="00A26474"/>
    <w:pPr>
      <w:ind w:firstLine="709"/>
    </w:pPr>
    <w:rPr>
      <w:b/>
      <w:i/>
    </w:rPr>
  </w:style>
  <w:style w:type="character" w:customStyle="1" w:styleId="Textkrper-ZeileneinzugZchn">
    <w:name w:val="Textkörper-Zeileneinzug Zchn"/>
    <w:link w:val="Textkrper-Zeileneinzug"/>
    <w:rsid w:val="00A2647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Textkrper">
    <w:name w:val="Body Text"/>
    <w:basedOn w:val="Standard"/>
    <w:link w:val="TextkrperZchn"/>
    <w:uiPriority w:val="99"/>
    <w:rsid w:val="00A26474"/>
    <w:pPr>
      <w:spacing w:after="120"/>
    </w:pPr>
  </w:style>
  <w:style w:type="character" w:customStyle="1" w:styleId="TextkrperZchn">
    <w:name w:val="Textkörper Zchn"/>
    <w:link w:val="Textkrper"/>
    <w:uiPriority w:val="99"/>
    <w:rsid w:val="00A26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26474"/>
    <w:pPr>
      <w:widowControl w:val="0"/>
      <w:autoSpaceDE w:val="0"/>
      <w:autoSpaceDN w:val="0"/>
      <w:adjustRightInd w:val="0"/>
      <w:ind w:firstLine="48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2">
    <w:name w:val="Обычный2"/>
    <w:rsid w:val="00A26474"/>
    <w:pPr>
      <w:widowControl w:val="0"/>
      <w:spacing w:line="420" w:lineRule="auto"/>
      <w:ind w:firstLine="400"/>
      <w:jc w:val="both"/>
    </w:pPr>
    <w:rPr>
      <w:rFonts w:ascii="Times New Roman" w:eastAsia="Times New Roman" w:hAnsi="Times New Roman"/>
      <w:snapToGrid w:val="0"/>
      <w:sz w:val="18"/>
      <w:lang w:val="uk-UA"/>
    </w:rPr>
  </w:style>
  <w:style w:type="character" w:customStyle="1" w:styleId="berschrift1Zchn">
    <w:name w:val="Überschrift 1 Zchn"/>
    <w:link w:val="berschrift1"/>
    <w:uiPriority w:val="9"/>
    <w:rsid w:val="00A2647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Inhaltsverzeichnisberschrift">
    <w:name w:val="TOC Heading"/>
    <w:basedOn w:val="berschrift1"/>
    <w:next w:val="Standard"/>
    <w:uiPriority w:val="39"/>
    <w:qFormat/>
    <w:rsid w:val="00A26474"/>
    <w:pPr>
      <w:spacing w:line="276" w:lineRule="auto"/>
      <w:outlineLvl w:val="9"/>
    </w:pPr>
    <w:rPr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A26474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2094"/>
    <w:pPr>
      <w:tabs>
        <w:tab w:val="right" w:leader="dot" w:pos="9345"/>
      </w:tabs>
      <w:spacing w:after="100"/>
      <w:ind w:left="400"/>
    </w:pPr>
    <w:rPr>
      <w:noProof/>
      <w:sz w:val="28"/>
      <w:szCs w:val="28"/>
    </w:rPr>
  </w:style>
  <w:style w:type="character" w:styleId="Hyperlink">
    <w:name w:val="Hyperlink"/>
    <w:uiPriority w:val="99"/>
    <w:unhideWhenUsed/>
    <w:rsid w:val="00A2647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64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26474"/>
    <w:rPr>
      <w:rFonts w:ascii="Tahoma" w:eastAsia="Times New Roman" w:hAnsi="Tahoma" w:cs="Tahoma"/>
      <w:sz w:val="16"/>
      <w:szCs w:val="16"/>
      <w:lang w:eastAsia="ru-RU"/>
    </w:rPr>
  </w:style>
  <w:style w:type="paragraph" w:styleId="Listenabsatz">
    <w:name w:val="List Paragraph"/>
    <w:basedOn w:val="Standard"/>
    <w:uiPriority w:val="34"/>
    <w:qFormat/>
    <w:rsid w:val="00A26474"/>
    <w:pPr>
      <w:spacing w:line="360" w:lineRule="auto"/>
      <w:ind w:left="720" w:firstLine="709"/>
      <w:contextualSpacing/>
      <w:jc w:val="both"/>
    </w:pPr>
    <w:rPr>
      <w:rFonts w:eastAsia="Calibri"/>
      <w:sz w:val="28"/>
      <w:szCs w:val="28"/>
      <w:lang w:val="uk-UA" w:eastAsia="en-US"/>
    </w:rPr>
  </w:style>
  <w:style w:type="table" w:styleId="Tabellenraster">
    <w:name w:val="Table Grid"/>
    <w:basedOn w:val="NormaleTabelle"/>
    <w:uiPriority w:val="99"/>
    <w:rsid w:val="00494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Standard"/>
    <w:rsid w:val="00494A1F"/>
    <w:pPr>
      <w:spacing w:line="360" w:lineRule="auto"/>
      <w:ind w:left="720" w:firstLine="709"/>
      <w:contextualSpacing/>
      <w:jc w:val="both"/>
    </w:pPr>
    <w:rPr>
      <w:sz w:val="28"/>
      <w:szCs w:val="28"/>
      <w:lang w:val="uk-UA" w:eastAsia="en-US"/>
    </w:rPr>
  </w:style>
  <w:style w:type="character" w:customStyle="1" w:styleId="hps">
    <w:name w:val="hps"/>
    <w:rsid w:val="00494A1F"/>
    <w:rPr>
      <w:rFonts w:cs="Times New Roman"/>
    </w:rPr>
  </w:style>
  <w:style w:type="character" w:customStyle="1" w:styleId="berschrift2Zchn">
    <w:name w:val="Überschrift 2 Zchn"/>
    <w:link w:val="berschrift2"/>
    <w:uiPriority w:val="9"/>
    <w:semiHidden/>
    <w:rsid w:val="00494A1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3">
    <w:name w:val="Обычный (веб)1"/>
    <w:basedOn w:val="Standard"/>
    <w:uiPriority w:val="99"/>
    <w:semiHidden/>
    <w:unhideWhenUsed/>
    <w:rsid w:val="00494A1F"/>
    <w:pPr>
      <w:spacing w:before="100" w:beforeAutospacing="1" w:after="100" w:afterAutospacing="1"/>
    </w:pPr>
  </w:style>
  <w:style w:type="table" w:customStyle="1" w:styleId="14">
    <w:name w:val="Стиль таблицы1"/>
    <w:uiPriority w:val="99"/>
    <w:rsid w:val="00494A1F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0">
    <w:name w:val="ТАБЛИЦА"/>
    <w:next w:val="Standard"/>
    <w:autoRedefine/>
    <w:uiPriority w:val="99"/>
    <w:rsid w:val="00494A1F"/>
    <w:pPr>
      <w:ind w:firstLine="16"/>
      <w:jc w:val="center"/>
    </w:pPr>
    <w:rPr>
      <w:rFonts w:ascii="Times New Roman" w:eastAsia="Times New Roman" w:hAnsi="Times New Roman"/>
      <w:color w:val="000000"/>
      <w:sz w:val="28"/>
      <w:szCs w:val="28"/>
      <w:lang w:val="uk-UA"/>
    </w:rPr>
  </w:style>
  <w:style w:type="paragraph" w:customStyle="1" w:styleId="a1">
    <w:name w:val="схема"/>
    <w:autoRedefine/>
    <w:uiPriority w:val="99"/>
    <w:rsid w:val="00494A1F"/>
    <w:pPr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Стиль3"/>
    <w:basedOn w:val="Standard"/>
    <w:uiPriority w:val="99"/>
    <w:rsid w:val="00494A1F"/>
    <w:pPr>
      <w:widowControl w:val="0"/>
      <w:shd w:val="clear" w:color="auto" w:fill="FFFFFF"/>
      <w:autoSpaceDE w:val="0"/>
      <w:autoSpaceDN w:val="0"/>
      <w:adjustRightInd w:val="0"/>
      <w:spacing w:line="36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494A1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494A1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Kopfzeile">
    <w:name w:val="header"/>
    <w:basedOn w:val="Standard"/>
    <w:link w:val="KopfzeileZchn"/>
    <w:uiPriority w:val="99"/>
    <w:unhideWhenUsed/>
    <w:rsid w:val="00494A1F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link w:val="Kopfzeile"/>
    <w:uiPriority w:val="99"/>
    <w:rsid w:val="00494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uzeile">
    <w:name w:val="footer"/>
    <w:basedOn w:val="Standard"/>
    <w:link w:val="FuzeileZchn"/>
    <w:uiPriority w:val="99"/>
    <w:unhideWhenUsed/>
    <w:rsid w:val="00494A1F"/>
    <w:pPr>
      <w:tabs>
        <w:tab w:val="center" w:pos="4677"/>
        <w:tab w:val="right" w:pos="9355"/>
      </w:tabs>
    </w:pPr>
  </w:style>
  <w:style w:type="character" w:customStyle="1" w:styleId="FuzeileZchn">
    <w:name w:val="Fußzeile Zchn"/>
    <w:link w:val="Fuzeile"/>
    <w:uiPriority w:val="99"/>
    <w:rsid w:val="00494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Verzeichnis2">
    <w:name w:val="toc 2"/>
    <w:basedOn w:val="Standard"/>
    <w:next w:val="Standard"/>
    <w:autoRedefine/>
    <w:uiPriority w:val="39"/>
    <w:unhideWhenUsed/>
    <w:rsid w:val="00917669"/>
    <w:pPr>
      <w:spacing w:after="100"/>
      <w:ind w:left="200"/>
    </w:pPr>
  </w:style>
  <w:style w:type="paragraph" w:customStyle="1" w:styleId="a">
    <w:name w:val="лит"/>
    <w:autoRedefine/>
    <w:uiPriority w:val="99"/>
    <w:rsid w:val="00DB14E8"/>
    <w:pPr>
      <w:numPr>
        <w:numId w:val="29"/>
      </w:numPr>
      <w:tabs>
        <w:tab w:val="clear" w:pos="0"/>
        <w:tab w:val="num" w:pos="360"/>
      </w:tabs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2">
    <w:name w:val="Название"/>
    <w:basedOn w:val="Standard"/>
    <w:link w:val="a3"/>
    <w:qFormat/>
    <w:rsid w:val="00DB14E8"/>
    <w:pPr>
      <w:jc w:val="center"/>
    </w:pPr>
    <w:rPr>
      <w:sz w:val="28"/>
      <w:lang w:val="uk-UA"/>
    </w:rPr>
  </w:style>
  <w:style w:type="character" w:customStyle="1" w:styleId="a3">
    <w:name w:val="Название Знак"/>
    <w:link w:val="a2"/>
    <w:rsid w:val="00DB14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Seitenzahl">
    <w:name w:val="page number"/>
    <w:basedOn w:val="Absatz-Standardschriftart"/>
    <w:rsid w:val="009D48EF"/>
  </w:style>
  <w:style w:type="character" w:customStyle="1" w:styleId="dat0">
    <w:name w:val="dat0"/>
    <w:rsid w:val="00E663A6"/>
  </w:style>
  <w:style w:type="paragraph" w:styleId="berarbeitung">
    <w:name w:val="Revision"/>
    <w:hidden/>
    <w:uiPriority w:val="99"/>
    <w:semiHidden/>
    <w:rsid w:val="00F75E94"/>
    <w:rPr>
      <w:rFonts w:ascii="Times New Roman" w:eastAsia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70280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702806"/>
  </w:style>
  <w:style w:type="paragraph" w:styleId="StandardWeb">
    <w:name w:val="Normal (Web)"/>
    <w:basedOn w:val="Standard"/>
    <w:uiPriority w:val="99"/>
    <w:semiHidden/>
    <w:unhideWhenUsed/>
    <w:rsid w:val="00702806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02806"/>
    <w:rPr>
      <w:color w:val="605E5C"/>
      <w:shd w:val="clear" w:color="auto" w:fill="E1DFDD"/>
    </w:rPr>
  </w:style>
  <w:style w:type="character" w:customStyle="1" w:styleId="name">
    <w:name w:val="name"/>
    <w:basedOn w:val="Absatz-Standardschriftart"/>
    <w:rsid w:val="0070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F980-745A-4D72-89ED-0433021F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Links>
    <vt:vector size="138" baseType="variant">
      <vt:variant>
        <vt:i4>589950</vt:i4>
      </vt:variant>
      <vt:variant>
        <vt:i4>153</vt:i4>
      </vt:variant>
      <vt:variant>
        <vt:i4>0</vt:i4>
      </vt:variant>
      <vt:variant>
        <vt:i4>5</vt:i4>
      </vt:variant>
      <vt:variant>
        <vt:lpwstr>http://www.ilo.org/budapest/countries-covered/ukraine/WCMS_470684/lang--en/index.htm</vt:lpwstr>
      </vt:variant>
      <vt:variant>
        <vt:lpwstr/>
      </vt:variant>
      <vt:variant>
        <vt:i4>6357057</vt:i4>
      </vt:variant>
      <vt:variant>
        <vt:i4>150</vt:i4>
      </vt:variant>
      <vt:variant>
        <vt:i4>0</vt:i4>
      </vt:variant>
      <vt:variant>
        <vt:i4>5</vt:i4>
      </vt:variant>
      <vt:variant>
        <vt:lpwstr>http://www.economyandsociety.in.ua/journal/20_ukr/20.pdf</vt:lpwstr>
      </vt:variant>
      <vt:variant>
        <vt:lpwstr/>
      </vt:variant>
      <vt:variant>
        <vt:i4>2883628</vt:i4>
      </vt:variant>
      <vt:variant>
        <vt:i4>147</vt:i4>
      </vt:variant>
      <vt:variant>
        <vt:i4>0</vt:i4>
      </vt:variant>
      <vt:variant>
        <vt:i4>5</vt:i4>
      </vt:variant>
      <vt:variant>
        <vt:lpwstr>http://conf-cv.at.a/forum/53-482-1</vt:lpwstr>
      </vt:variant>
      <vt:variant>
        <vt:lpwstr/>
      </vt:variant>
      <vt:variant>
        <vt:i4>7340095</vt:i4>
      </vt:variant>
      <vt:variant>
        <vt:i4>144</vt:i4>
      </vt:variant>
      <vt:variant>
        <vt:i4>0</vt:i4>
      </vt:variant>
      <vt:variant>
        <vt:i4>5</vt:i4>
      </vt:variant>
      <vt:variant>
        <vt:lpwstr>https://zakon.rada.gov.ua/laws/show/436-15</vt:lpwstr>
      </vt:variant>
      <vt:variant>
        <vt:lpwstr/>
      </vt:variant>
      <vt:variant>
        <vt:i4>2752547</vt:i4>
      </vt:variant>
      <vt:variant>
        <vt:i4>141</vt:i4>
      </vt:variant>
      <vt:variant>
        <vt:i4>0</vt:i4>
      </vt:variant>
      <vt:variant>
        <vt:i4>5</vt:i4>
      </vt:variant>
      <vt:variant>
        <vt:lpwstr>https://zakon.rada.gov.ua/laws/show/108/95-%D0%B2%D1%80</vt:lpwstr>
      </vt:variant>
      <vt:variant>
        <vt:lpwstr/>
      </vt:variant>
      <vt:variant>
        <vt:i4>6815786</vt:i4>
      </vt:variant>
      <vt:variant>
        <vt:i4>138</vt:i4>
      </vt:variant>
      <vt:variant>
        <vt:i4>0</vt:i4>
      </vt:variant>
      <vt:variant>
        <vt:i4>5</vt:i4>
      </vt:variant>
      <vt:variant>
        <vt:lpwstr>https://zakon.rada.gov.ua/laws/show/2694-12</vt:lpwstr>
      </vt:variant>
      <vt:variant>
        <vt:lpwstr/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_Toc27920764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_Toc27920763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_Toc27920762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_Toc27920761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_Toc27920760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_Toc27920759</vt:lpwstr>
      </vt:variant>
      <vt:variant>
        <vt:i4>1900606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_Toc27920758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_Toc27920757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_Toc27920756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_Toc27920755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_Toc27920754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_Toc27920753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_Toc27920752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_Toc27920751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_Toc27920750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_Toc27920749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_Toc27920748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Терехов Євген Володимирович</cp:lastModifiedBy>
  <cp:revision>28</cp:revision>
  <dcterms:created xsi:type="dcterms:W3CDTF">2024-07-08T15:34:00Z</dcterms:created>
  <dcterms:modified xsi:type="dcterms:W3CDTF">2025-01-14T22:42:00Z</dcterms:modified>
</cp:coreProperties>
</file>